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7AC94A" w14:textId="77777777" w:rsidR="003F7820" w:rsidRDefault="00C241F5" w:rsidP="003F7820">
      <w:pPr>
        <w:rPr>
          <w:rFonts w:asciiTheme="majorBidi" w:hAnsiTheme="majorBidi" w:cstheme="majorBidi"/>
          <w:b/>
          <w:bCs/>
          <w:i/>
          <w:iCs/>
          <w:color w:val="002060"/>
          <w:sz w:val="18"/>
          <w:szCs w:val="18"/>
          <w:rtl/>
          <w:lang w:bidi="ar-SY"/>
        </w:rPr>
      </w:pPr>
      <w:bookmarkStart w:id="0" w:name="_Hlk154693578"/>
      <w:bookmarkEnd w:id="0"/>
      <w:r w:rsidRPr="003F7820">
        <w:rPr>
          <w:rFonts w:asciiTheme="majorBidi" w:hAnsiTheme="majorBidi" w:cstheme="majorBidi"/>
          <w:b/>
          <w:bCs/>
          <w:i/>
          <w:iCs/>
          <w:color w:val="002060"/>
          <w:sz w:val="18"/>
          <w:szCs w:val="18"/>
          <w:rtl/>
          <w:lang w:bidi="ar-SY"/>
        </w:rPr>
        <w:t>د. عمّ</w:t>
      </w:r>
      <w:r w:rsidR="00AE452C" w:rsidRPr="003F7820">
        <w:rPr>
          <w:rFonts w:asciiTheme="majorBidi" w:hAnsiTheme="majorBidi" w:cstheme="majorBidi"/>
          <w:b/>
          <w:bCs/>
          <w:i/>
          <w:iCs/>
          <w:color w:val="002060"/>
          <w:sz w:val="18"/>
          <w:szCs w:val="18"/>
          <w:rtl/>
          <w:lang w:bidi="ar-SY"/>
        </w:rPr>
        <w:t>َ</w:t>
      </w:r>
      <w:r w:rsidRPr="003F7820">
        <w:rPr>
          <w:rFonts w:asciiTheme="majorBidi" w:hAnsiTheme="majorBidi" w:cstheme="majorBidi"/>
          <w:b/>
          <w:bCs/>
          <w:i/>
          <w:iCs/>
          <w:color w:val="002060"/>
          <w:sz w:val="18"/>
          <w:szCs w:val="18"/>
          <w:rtl/>
          <w:lang w:bidi="ar-SY"/>
        </w:rPr>
        <w:t>ـــار ياسين منصور</w:t>
      </w:r>
    </w:p>
    <w:p w14:paraId="5D6D574F" w14:textId="0EF288ED" w:rsidR="00437E5A" w:rsidRDefault="003F7820" w:rsidP="00437E5A">
      <w:pPr>
        <w:jc w:val="center"/>
        <w:rPr>
          <w:rFonts w:asciiTheme="majorBidi" w:hAnsiTheme="majorBidi" w:cstheme="majorBidi"/>
          <w:b/>
          <w:bCs/>
          <w:i/>
          <w:iCs/>
          <w:color w:val="002060"/>
          <w:sz w:val="36"/>
          <w:szCs w:val="36"/>
          <w:rtl/>
          <w:lang w:bidi="ar-SY"/>
        </w:rPr>
      </w:pPr>
      <w:r>
        <w:rPr>
          <w:rFonts w:asciiTheme="majorBidi" w:hAnsiTheme="majorBidi" w:cstheme="majorBidi"/>
          <w:b/>
          <w:bCs/>
          <w:i/>
          <w:iCs/>
          <w:color w:val="002060"/>
          <w:sz w:val="18"/>
          <w:szCs w:val="18"/>
          <w:rtl/>
          <w:lang w:bidi="ar-SY"/>
        </w:rPr>
        <w:br/>
      </w:r>
      <w:r w:rsidR="00131308" w:rsidRPr="003F7820">
        <w:rPr>
          <w:rFonts w:asciiTheme="majorBidi" w:hAnsiTheme="majorBidi" w:cstheme="majorBidi"/>
          <w:b/>
          <w:bCs/>
          <w:i/>
          <w:iCs/>
          <w:color w:val="002060"/>
          <w:sz w:val="40"/>
          <w:szCs w:val="40"/>
          <w:rtl/>
          <w:lang w:bidi="ar-SY"/>
        </w:rPr>
        <w:t>عقدة</w:t>
      </w:r>
      <w:r w:rsidR="00AE452C" w:rsidRPr="003F7820">
        <w:rPr>
          <w:rFonts w:asciiTheme="majorBidi" w:hAnsiTheme="majorBidi" w:cstheme="majorBidi"/>
          <w:b/>
          <w:bCs/>
          <w:i/>
          <w:iCs/>
          <w:color w:val="002060"/>
          <w:sz w:val="40"/>
          <w:szCs w:val="40"/>
          <w:rtl/>
          <w:lang w:bidi="ar-SY"/>
        </w:rPr>
        <w:t>ُ</w:t>
      </w:r>
      <w:r w:rsidR="00131308" w:rsidRPr="003F7820">
        <w:rPr>
          <w:rFonts w:asciiTheme="majorBidi" w:hAnsiTheme="majorBidi" w:cstheme="majorBidi"/>
          <w:b/>
          <w:bCs/>
          <w:i/>
          <w:iCs/>
          <w:color w:val="002060"/>
          <w:sz w:val="40"/>
          <w:szCs w:val="40"/>
          <w:rtl/>
          <w:lang w:bidi="ar-SY"/>
        </w:rPr>
        <w:t xml:space="preserve"> رانفي</w:t>
      </w:r>
      <w:r>
        <w:rPr>
          <w:rFonts w:asciiTheme="majorBidi" w:hAnsiTheme="majorBidi" w:cstheme="majorBidi" w:hint="cs"/>
          <w:b/>
          <w:bCs/>
          <w:i/>
          <w:iCs/>
          <w:color w:val="002060"/>
          <w:sz w:val="40"/>
          <w:szCs w:val="40"/>
          <w:rtl/>
          <w:lang w:bidi="ar-SY"/>
        </w:rPr>
        <w:t>ي</w:t>
      </w:r>
      <w:r w:rsidR="00131308" w:rsidRPr="003F7820">
        <w:rPr>
          <w:rFonts w:asciiTheme="majorBidi" w:hAnsiTheme="majorBidi" w:cstheme="majorBidi"/>
          <w:b/>
          <w:bCs/>
          <w:i/>
          <w:iCs/>
          <w:color w:val="002060"/>
          <w:sz w:val="40"/>
          <w:szCs w:val="40"/>
          <w:rtl/>
          <w:lang w:bidi="ar-SY"/>
        </w:rPr>
        <w:t>ه</w:t>
      </w:r>
      <w:r w:rsidR="007E531E" w:rsidRPr="003F7820">
        <w:rPr>
          <w:rFonts w:asciiTheme="majorBidi" w:hAnsiTheme="majorBidi" w:cstheme="majorBidi" w:hint="cs"/>
          <w:b/>
          <w:bCs/>
          <w:i/>
          <w:iCs/>
          <w:color w:val="002060"/>
          <w:sz w:val="40"/>
          <w:szCs w:val="40"/>
          <w:rtl/>
          <w:lang w:bidi="ar-SY"/>
        </w:rPr>
        <w:t xml:space="preserve"> ضابطةُ الإيقاع</w:t>
      </w:r>
      <w:r w:rsidR="00233474" w:rsidRPr="003F7820">
        <w:rPr>
          <w:rFonts w:asciiTheme="majorBidi" w:hAnsiTheme="majorBidi" w:cstheme="majorBidi"/>
          <w:b/>
          <w:bCs/>
          <w:i/>
          <w:iCs/>
          <w:color w:val="002060"/>
          <w:sz w:val="40"/>
          <w:szCs w:val="40"/>
          <w:lang w:bidi="ar-SY"/>
        </w:rPr>
        <w:br/>
      </w:r>
      <w:r w:rsidR="00B11064" w:rsidRPr="003F7820">
        <w:rPr>
          <w:rFonts w:asciiTheme="majorBidi" w:hAnsiTheme="majorBidi" w:cstheme="majorBidi"/>
          <w:b/>
          <w:bCs/>
          <w:i/>
          <w:iCs/>
          <w:color w:val="002060"/>
          <w:sz w:val="36"/>
          <w:szCs w:val="36"/>
          <w:rtl/>
          <w:lang w:bidi="ar-SY"/>
        </w:rPr>
        <w:t>بحثٌ في الوظيفةِ</w:t>
      </w:r>
      <w:r w:rsidR="00CA60C8" w:rsidRPr="003F7820">
        <w:rPr>
          <w:rFonts w:asciiTheme="majorBidi" w:hAnsiTheme="majorBidi" w:cstheme="majorBidi"/>
          <w:b/>
          <w:bCs/>
          <w:i/>
          <w:iCs/>
          <w:color w:val="002060"/>
          <w:sz w:val="36"/>
          <w:szCs w:val="36"/>
          <w:rtl/>
          <w:lang w:bidi="ar-SY"/>
        </w:rPr>
        <w:t xml:space="preserve"> والتَّشريحِ الوظيفيِّ</w:t>
      </w:r>
    </w:p>
    <w:p w14:paraId="6A195651" w14:textId="77777777" w:rsidR="007A370A" w:rsidRPr="009766E0" w:rsidRDefault="007A370A" w:rsidP="007A370A">
      <w:pPr>
        <w:bidi w:val="0"/>
        <w:jc w:val="center"/>
        <w:rPr>
          <w:rFonts w:asciiTheme="majorBidi" w:hAnsiTheme="majorBidi" w:cstheme="majorBidi"/>
          <w:i/>
          <w:iCs/>
          <w:color w:val="C00000"/>
          <w:sz w:val="28"/>
          <w:szCs w:val="28"/>
          <w:rtl/>
          <w:lang w:bidi="ar-SY"/>
        </w:rPr>
      </w:pPr>
      <w:r w:rsidRPr="003C0CC7">
        <w:rPr>
          <w:rFonts w:asciiTheme="majorBidi" w:hAnsiTheme="majorBidi" w:cstheme="majorBidi"/>
          <w:i/>
          <w:iCs/>
          <w:color w:val="C00000"/>
          <w:sz w:val="36"/>
          <w:szCs w:val="36"/>
          <w:lang w:bidi="ar-SY"/>
        </w:rPr>
        <w:t>N.B.</w:t>
      </w:r>
      <w:r w:rsidRPr="009766E0">
        <w:rPr>
          <w:rFonts w:asciiTheme="majorBidi" w:hAnsiTheme="majorBidi" w:cstheme="majorBidi"/>
          <w:i/>
          <w:iCs/>
          <w:color w:val="C00000"/>
          <w:sz w:val="28"/>
          <w:szCs w:val="28"/>
          <w:lang w:bidi="ar-SY"/>
        </w:rPr>
        <w:t xml:space="preserve"> </w:t>
      </w:r>
      <w:r>
        <w:rPr>
          <w:rFonts w:asciiTheme="majorBidi" w:hAnsiTheme="majorBidi" w:cstheme="majorBidi"/>
          <w:i/>
          <w:iCs/>
          <w:color w:val="C00000"/>
          <w:sz w:val="28"/>
          <w:szCs w:val="28"/>
          <w:lang w:bidi="ar-SY"/>
        </w:rPr>
        <w:br/>
        <w:t xml:space="preserve">To read </w:t>
      </w:r>
      <w:r w:rsidRPr="009766E0">
        <w:rPr>
          <w:rFonts w:asciiTheme="majorBidi" w:hAnsiTheme="majorBidi" w:cstheme="majorBidi"/>
          <w:i/>
          <w:iCs/>
          <w:color w:val="C00000"/>
          <w:sz w:val="28"/>
          <w:szCs w:val="28"/>
          <w:lang w:bidi="ar-SY"/>
        </w:rPr>
        <w:t xml:space="preserve">the </w:t>
      </w:r>
      <w:r>
        <w:rPr>
          <w:rFonts w:asciiTheme="majorBidi" w:hAnsiTheme="majorBidi" w:cstheme="majorBidi"/>
          <w:i/>
          <w:iCs/>
          <w:color w:val="C00000"/>
          <w:sz w:val="28"/>
          <w:szCs w:val="28"/>
          <w:lang w:bidi="ar-SY"/>
        </w:rPr>
        <w:t>English</w:t>
      </w:r>
      <w:r w:rsidRPr="009766E0">
        <w:rPr>
          <w:rFonts w:asciiTheme="majorBidi" w:hAnsiTheme="majorBidi" w:cstheme="majorBidi"/>
          <w:i/>
          <w:iCs/>
          <w:color w:val="C00000"/>
          <w:sz w:val="28"/>
          <w:szCs w:val="28"/>
          <w:lang w:bidi="ar-SY"/>
        </w:rPr>
        <w:t xml:space="preserve"> version of this article,</w:t>
      </w:r>
      <w:r w:rsidRPr="009766E0">
        <w:rPr>
          <w:rFonts w:asciiTheme="majorBidi" w:hAnsiTheme="majorBidi" w:cstheme="majorBidi"/>
          <w:i/>
          <w:iCs/>
          <w:color w:val="C00000"/>
          <w:sz w:val="28"/>
          <w:szCs w:val="28"/>
          <w:lang w:bidi="ar-SY"/>
        </w:rPr>
        <w:br/>
      </w:r>
      <w:r>
        <w:rPr>
          <w:rFonts w:asciiTheme="majorBidi" w:hAnsiTheme="majorBidi" w:cstheme="majorBidi"/>
          <w:i/>
          <w:iCs/>
          <w:color w:val="C00000"/>
          <w:sz w:val="28"/>
          <w:szCs w:val="28"/>
          <w:lang w:bidi="ar-SY"/>
        </w:rPr>
        <w:t>click o</w:t>
      </w:r>
      <w:r w:rsidRPr="009766E0">
        <w:rPr>
          <w:rFonts w:asciiTheme="majorBidi" w:hAnsiTheme="majorBidi" w:cstheme="majorBidi"/>
          <w:i/>
          <w:iCs/>
          <w:color w:val="C00000"/>
          <w:sz w:val="28"/>
          <w:szCs w:val="28"/>
          <w:lang w:bidi="ar-SY"/>
        </w:rPr>
        <w:t xml:space="preserve">n the following link: </w:t>
      </w:r>
    </w:p>
    <w:p w14:paraId="097BB69D" w14:textId="1DBCE515" w:rsidR="007A370A" w:rsidRPr="007A370A" w:rsidRDefault="007A370A" w:rsidP="007A370A">
      <w:pPr>
        <w:jc w:val="center"/>
        <w:rPr>
          <w:rFonts w:asciiTheme="majorBidi" w:hAnsiTheme="majorBidi" w:cstheme="majorBidi" w:hint="cs"/>
          <w:b/>
          <w:bCs/>
          <w:i/>
          <w:iCs/>
          <w:color w:val="002060"/>
          <w:sz w:val="36"/>
          <w:szCs w:val="36"/>
          <w:rtl/>
          <w:lang w:bidi="ar-SY"/>
        </w:rPr>
      </w:pPr>
      <w:hyperlink r:id="rId6" w:history="1">
        <w:r w:rsidRPr="003C0CC7">
          <w:rPr>
            <w:rStyle w:val="Hyperlink"/>
            <w:rFonts w:asciiTheme="majorBidi" w:hAnsiTheme="majorBidi" w:cstheme="majorBidi"/>
            <w:i/>
            <w:iCs/>
            <w:sz w:val="36"/>
            <w:szCs w:val="36"/>
            <w:lang w:bidi="ar-SY"/>
          </w:rPr>
          <w:t xml:space="preserve">The </w:t>
        </w:r>
        <w:r>
          <w:rPr>
            <w:rStyle w:val="Hyperlink"/>
            <w:rFonts w:asciiTheme="majorBidi" w:hAnsiTheme="majorBidi" w:cstheme="majorBidi"/>
            <w:i/>
            <w:iCs/>
            <w:sz w:val="36"/>
            <w:szCs w:val="36"/>
            <w:lang w:bidi="ar-SY"/>
          </w:rPr>
          <w:t>Nodes of Ranvier, The Equalizers</w:t>
        </w:r>
        <w:r w:rsidRPr="003C0CC7">
          <w:rPr>
            <w:rStyle w:val="Hyperlink"/>
            <w:rFonts w:asciiTheme="majorBidi" w:hAnsiTheme="majorBidi" w:cstheme="majorBidi"/>
            <w:i/>
            <w:iCs/>
            <w:sz w:val="36"/>
            <w:szCs w:val="36"/>
            <w:lang w:bidi="ar-SY"/>
          </w:rPr>
          <w:br/>
        </w:r>
        <w:r w:rsidRPr="003C0CC7">
          <w:rPr>
            <w:rStyle w:val="Hyperlink"/>
            <w:rFonts w:asciiTheme="majorBidi" w:hAnsiTheme="majorBidi" w:cstheme="majorBidi"/>
            <w:i/>
            <w:iCs/>
            <w:sz w:val="32"/>
            <w:szCs w:val="32"/>
            <w:lang w:bidi="ar-SY"/>
          </w:rPr>
          <w:t>(Personal View)</w:t>
        </w:r>
        <w:r w:rsidRPr="003C0CC7">
          <w:rPr>
            <w:rStyle w:val="Hyperlink"/>
            <w:rFonts w:asciiTheme="majorBidi" w:hAnsiTheme="majorBidi" w:cstheme="majorBidi"/>
            <w:i/>
            <w:iCs/>
            <w:sz w:val="36"/>
            <w:szCs w:val="36"/>
            <w:lang w:bidi="ar-SY"/>
          </w:rPr>
          <w:br/>
        </w:r>
      </w:hyperlink>
    </w:p>
    <w:p w14:paraId="518C5A8F" w14:textId="6D3D22CF" w:rsidR="00F734A8" w:rsidRPr="003F7820" w:rsidRDefault="00F734A8" w:rsidP="00437E5A">
      <w:p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</w:pP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لا شكَّ في أنَّ النَّقلَ العصبيَّ في الأليافِ النُّخاعينيَّةِ الـ 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Myelinated Neural Fibers</w:t>
      </w:r>
      <w:r w:rsid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br/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قد</w:t>
      </w:r>
      <w:r w:rsidR="003F782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اكتسبَ السّ</w:t>
      </w:r>
      <w:r w:rsidR="00DE3379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رعةَ والكفاءةَ بفضلِ غمدِ النُّخاعين الـ 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Myelin Sheath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u w:val="single"/>
          <w:rtl/>
          <w:lang w:bidi="ar-SY"/>
        </w:rPr>
        <w:t>أوَّلاً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، وبفضلِ هذا التَّشكيلِ البديعِ المُسمَّى بعقدةِ رانفي</w:t>
      </w:r>
      <w:r w:rsidR="003F782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ي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ه</w:t>
      </w:r>
      <w:r w:rsidR="003F782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الـ 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Node of Ranvier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u w:val="single"/>
          <w:rtl/>
          <w:lang w:bidi="ar-SY"/>
        </w:rPr>
        <w:t>ثانياً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. </w:t>
      </w:r>
      <w:r w:rsidR="00D27E5F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فأمَّا غمدُ النُّخاعينِ فقد</w:t>
      </w:r>
      <w:r w:rsidR="003F782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="00D27E5F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جاء</w:t>
      </w:r>
      <w:r w:rsidR="003F782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="00D27E5F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تفصيلُ أهميَّتِه في مقالٍ سابق</w:t>
      </w:r>
      <w:r w:rsidR="003F782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ٍ</w:t>
      </w:r>
      <w:r w:rsidR="00D27E5F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. وأمَّا عقدةُ رانف</w:t>
      </w:r>
      <w:r w:rsidR="003F782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ي</w:t>
      </w:r>
      <w:r w:rsidR="00D27E5F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يه فأليكم تشريحُ دورِها م</w:t>
      </w:r>
      <w:r w:rsidR="003F782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D27E5F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ن</w:t>
      </w:r>
      <w:r w:rsidR="003F782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="00D27E5F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منظورٍ محضِ شخصيٍّ.</w:t>
      </w:r>
    </w:p>
    <w:p w14:paraId="107B0D33" w14:textId="7E0F3999" w:rsidR="00515E60" w:rsidRPr="003F7820" w:rsidRDefault="002E29ED" w:rsidP="00F2776E">
      <w:pPr>
        <w:jc w:val="both"/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  <w:lang w:bidi="ar-SY"/>
        </w:rPr>
      </w:pP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في التَّشريحِ الوصفيِّ، </w:t>
      </w:r>
      <w:r w:rsidR="00313129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هي</w:t>
      </w:r>
      <w:r w:rsidR="003F782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="00313129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B41A25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مسائل</w:t>
      </w:r>
      <w:r w:rsidR="00AE452C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="00B41A25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جوهري</w:t>
      </w:r>
      <w:r w:rsidR="00BB60C5" w:rsidRPr="003F782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َّ</w:t>
      </w:r>
      <w:r w:rsidR="00B41A25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ةٌ</w:t>
      </w:r>
      <w:r w:rsidR="00B34DFD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B41A25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تخصّ</w:t>
      </w:r>
      <w:r w:rsidR="00AE452C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="00802251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</w:t>
      </w:r>
      <w:r w:rsidR="00B34DFD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بناء</w:t>
      </w:r>
      <w:r w:rsidR="00F734A8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َ</w:t>
      </w:r>
      <w:r w:rsidR="00B34DFD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الت</w:t>
      </w:r>
      <w:r w:rsidR="00AE452C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َّ</w:t>
      </w:r>
      <w:r w:rsidR="00B34DFD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شريحيّ</w:t>
      </w:r>
      <w:r w:rsidR="00F734A8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َ</w:t>
      </w:r>
      <w:r w:rsidR="00B34DFD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لعقدة</w:t>
      </w:r>
      <w:r w:rsidR="00AE452C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="00B34DFD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E964C0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رانف</w:t>
      </w:r>
      <w:r w:rsidR="003F782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ي</w:t>
      </w:r>
      <w:r w:rsidR="00E964C0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يه</w:t>
      </w:r>
      <w:r w:rsidR="00F734A8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ما منحَها تلكمُ الوظيفة</w:t>
      </w:r>
      <w:r w:rsidR="00AA078C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َ</w:t>
      </w:r>
      <w:r w:rsidR="003F782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C54734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وذاك</w:t>
      </w:r>
      <w:r w:rsidR="00BB60C5" w:rsidRPr="003F782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="00C54734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الاستثناء</w:t>
      </w:r>
      <w:r w:rsidR="00131308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.</w:t>
      </w:r>
      <w:r w:rsidR="002C568C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8D10A4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إذْ </w:t>
      </w:r>
      <w:r w:rsidR="00894E56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يغيبُ في عقدةِ رانفي</w:t>
      </w:r>
      <w:r w:rsidR="003F782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ي</w:t>
      </w:r>
      <w:r w:rsidR="00894E56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ه</w:t>
      </w:r>
      <w:r w:rsidR="00C54734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غمدُ </w:t>
      </w:r>
      <w:r w:rsidR="003F7820" w:rsidRPr="00A261BB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النُّخاعين</w:t>
      </w:r>
      <w:r w:rsidR="003F7820" w:rsidRPr="00A261BB">
        <w:rPr>
          <w:rFonts w:asciiTheme="majorBidi" w:hAnsiTheme="majorBidi" w:cstheme="majorBidi" w:hint="cs"/>
          <w:b/>
          <w:bCs/>
          <w:i/>
          <w:iCs/>
          <w:color w:val="002060"/>
          <w:sz w:val="28"/>
          <w:szCs w:val="28"/>
          <w:vertAlign w:val="superscript"/>
          <w:rtl/>
          <w:lang w:bidi="ar-SY"/>
        </w:rPr>
        <w:t xml:space="preserve"> </w:t>
      </w:r>
      <w:r w:rsidR="003F7820" w:rsidRPr="00A261BB">
        <w:rPr>
          <w:rFonts w:asciiTheme="majorBidi" w:hAnsiTheme="majorBidi" w:cstheme="majorBidi"/>
          <w:b/>
          <w:bCs/>
          <w:i/>
          <w:iCs/>
          <w:color w:val="C00000"/>
          <w:sz w:val="28"/>
          <w:szCs w:val="28"/>
          <w:vertAlign w:val="superscript"/>
          <w:rtl/>
          <w:lang w:bidi="ar-SY"/>
        </w:rPr>
        <w:t>(</w:t>
      </w:r>
      <w:r w:rsidR="00E4094E" w:rsidRPr="00A261BB">
        <w:rPr>
          <w:rFonts w:asciiTheme="majorBidi" w:hAnsiTheme="majorBidi" w:cstheme="majorBidi"/>
          <w:b/>
          <w:bCs/>
          <w:i/>
          <w:iCs/>
          <w:color w:val="C00000"/>
          <w:sz w:val="28"/>
          <w:szCs w:val="28"/>
          <w:vertAlign w:val="superscript"/>
          <w:rtl/>
          <w:lang w:bidi="ar-SY"/>
        </w:rPr>
        <w:t>1)</w:t>
      </w:r>
      <w:r w:rsidR="00DE3379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.</w:t>
      </w:r>
      <w:r w:rsidR="00E4094E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C54734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ينكمشُ</w:t>
      </w:r>
      <w:r w:rsidR="00E4094E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C54734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قطرُ الل</w:t>
      </w:r>
      <w:r w:rsidR="003F782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ِّ</w:t>
      </w:r>
      <w:r w:rsidR="00C54734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يفِ العصبيِّ بصورةٍ كبيرة</w:t>
      </w:r>
      <w:r w:rsidR="003F782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ٍ</w:t>
      </w:r>
      <w:r w:rsidR="00C54734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تصلُ</w:t>
      </w:r>
      <w:r w:rsidR="003F782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C54734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حت</w:t>
      </w:r>
      <w:r w:rsidR="003F782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َّ</w:t>
      </w:r>
      <w:r w:rsidR="00C54734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ى </w:t>
      </w:r>
      <w:r w:rsidR="00C80F5F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(</w:t>
      </w:r>
      <w:r w:rsidR="00C54734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30 -</w:t>
      </w:r>
      <w:r w:rsidR="00C80F5F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C54734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40</w:t>
      </w:r>
      <w:r w:rsidR="00C80F5F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) </w:t>
      </w:r>
      <w:r w:rsidR="00C54734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% م</w:t>
      </w:r>
      <w:r w:rsidR="003F782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AA078C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ن</w:t>
      </w:r>
      <w:r w:rsidR="003F782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="00AA078C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قيمته</w:t>
      </w:r>
      <w:r w:rsidR="00BB60C5" w:rsidRPr="003F782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AA078C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3F7820" w:rsidRPr="003F782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خارجَها</w:t>
      </w:r>
      <w:r w:rsidR="003F7820" w:rsidRPr="003F7820">
        <w:rPr>
          <w:rFonts w:asciiTheme="majorBidi" w:hAnsiTheme="majorBidi" w:cstheme="majorBidi" w:hint="cs"/>
          <w:b/>
          <w:bCs/>
          <w:i/>
          <w:iCs/>
          <w:color w:val="002060"/>
          <w:sz w:val="28"/>
          <w:szCs w:val="28"/>
          <w:vertAlign w:val="superscript"/>
          <w:rtl/>
          <w:lang w:bidi="ar-SY"/>
        </w:rPr>
        <w:t xml:space="preserve"> </w:t>
      </w:r>
      <w:r w:rsidR="003F7820" w:rsidRPr="00A261BB">
        <w:rPr>
          <w:rFonts w:asciiTheme="majorBidi" w:hAnsiTheme="majorBidi" w:cstheme="majorBidi"/>
          <w:b/>
          <w:bCs/>
          <w:i/>
          <w:iCs/>
          <w:color w:val="C00000"/>
          <w:sz w:val="28"/>
          <w:szCs w:val="28"/>
          <w:vertAlign w:val="superscript"/>
          <w:rtl/>
          <w:lang w:bidi="ar-SY"/>
        </w:rPr>
        <w:t>(</w:t>
      </w:r>
      <w:r w:rsidR="00E4094E" w:rsidRPr="00A261BB">
        <w:rPr>
          <w:rFonts w:asciiTheme="majorBidi" w:hAnsiTheme="majorBidi" w:cstheme="majorBidi"/>
          <w:b/>
          <w:bCs/>
          <w:i/>
          <w:iCs/>
          <w:color w:val="C00000"/>
          <w:sz w:val="28"/>
          <w:szCs w:val="28"/>
          <w:vertAlign w:val="superscript"/>
          <w:rtl/>
          <w:lang w:bidi="ar-SY"/>
        </w:rPr>
        <w:t>2)</w:t>
      </w:r>
      <w:r w:rsidR="00DE3379" w:rsidRPr="00A261BB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.</w:t>
      </w:r>
      <w:r w:rsidR="00E4094E" w:rsidRPr="00A261BB">
        <w:rPr>
          <w:rFonts w:asciiTheme="majorBidi" w:hAnsiTheme="majorBidi" w:cstheme="majorBidi"/>
          <w:i/>
          <w:iCs/>
          <w:color w:val="C00000"/>
          <w:sz w:val="28"/>
          <w:szCs w:val="28"/>
          <w:rtl/>
          <w:lang w:bidi="ar-SY"/>
        </w:rPr>
        <w:t xml:space="preserve"> </w:t>
      </w:r>
      <w:r w:rsidR="00E4094E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تكثرُ</w:t>
      </w:r>
      <w:r w:rsidR="00AA078C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في غشا</w:t>
      </w:r>
      <w:r w:rsidR="00E4094E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ئ</w:t>
      </w:r>
      <w:r w:rsidR="003F782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E4094E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ها</w:t>
      </w:r>
      <w:r w:rsidR="00AA078C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الخلويِّ الأقني</w:t>
      </w:r>
      <w:r w:rsidR="00E4094E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ةُ </w:t>
      </w:r>
      <w:r w:rsidR="00AA078C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الخاصَّة</w:t>
      </w:r>
      <w:r w:rsidR="00E4094E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="00AA078C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بشاردة</w:t>
      </w:r>
      <w:r w:rsidR="003F782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AA078C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الصُّوديوم </w:t>
      </w:r>
      <w:r w:rsidR="00AA078C" w:rsidRPr="003F7820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Na</w:t>
      </w:r>
      <w:r w:rsidR="00AA078C" w:rsidRPr="003F7820">
        <w:rPr>
          <w:rFonts w:asciiTheme="majorBidi" w:hAnsiTheme="majorBidi" w:cstheme="majorBidi"/>
          <w:i/>
          <w:iCs/>
          <w:color w:val="002060"/>
          <w:sz w:val="28"/>
          <w:szCs w:val="28"/>
          <w:vertAlign w:val="superscript"/>
          <w:lang w:bidi="ar-SY"/>
        </w:rPr>
        <w:t>+</w:t>
      </w:r>
      <w:r w:rsidR="00E4094E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E4094E" w:rsidRPr="00A261BB">
        <w:rPr>
          <w:rFonts w:asciiTheme="majorBidi" w:hAnsiTheme="majorBidi" w:cstheme="majorBidi"/>
          <w:b/>
          <w:bCs/>
          <w:i/>
          <w:iCs/>
          <w:color w:val="C00000"/>
          <w:sz w:val="28"/>
          <w:szCs w:val="28"/>
          <w:vertAlign w:val="superscript"/>
          <w:rtl/>
          <w:lang w:bidi="ar-SY"/>
        </w:rPr>
        <w:t>(3)</w:t>
      </w:r>
      <w:r w:rsidR="00DE3379" w:rsidRPr="00A261BB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.</w:t>
      </w:r>
      <w:r w:rsidR="00DE3379" w:rsidRPr="00A261BB">
        <w:rPr>
          <w:rFonts w:asciiTheme="majorBidi" w:hAnsiTheme="majorBidi" w:cstheme="majorBidi"/>
          <w:i/>
          <w:iCs/>
          <w:color w:val="C00000"/>
          <w:sz w:val="28"/>
          <w:szCs w:val="28"/>
          <w:rtl/>
          <w:lang w:bidi="ar-SY"/>
        </w:rPr>
        <w:t xml:space="preserve"> </w:t>
      </w:r>
      <w:r w:rsidR="00DE3379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أخيراً،</w:t>
      </w:r>
      <w:r w:rsidR="00E4094E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نجدُ </w:t>
      </w:r>
      <w:r w:rsidR="00AA078C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في داخلِها كمَّاً كبيراً م</w:t>
      </w:r>
      <w:r w:rsidR="003F782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AA078C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ن</w:t>
      </w:r>
      <w:r w:rsidR="003F782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="00AA078C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الأنابيبِ المجهريَّة</w:t>
      </w:r>
      <w:r w:rsid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br/>
      </w:r>
      <w:r w:rsidR="00AA078C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الـ </w:t>
      </w:r>
      <w:r w:rsidR="00AA078C" w:rsidRPr="003F7820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Microtubules</w:t>
      </w:r>
      <w:r w:rsidR="00AA078C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واللُّييفاتِ المجهريَّةِ</w:t>
      </w:r>
      <w:r w:rsidR="003F782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E4094E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الـ </w:t>
      </w:r>
      <w:r w:rsidR="003F7820" w:rsidRPr="003F7820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Microfilaments</w:t>
      </w:r>
      <w:r w:rsidR="003F7820" w:rsidRPr="003F7820">
        <w:rPr>
          <w:rFonts w:asciiTheme="majorBidi" w:hAnsiTheme="majorBidi" w:cstheme="majorBidi" w:hint="cs"/>
          <w:b/>
          <w:bCs/>
          <w:i/>
          <w:iCs/>
          <w:color w:val="002060"/>
          <w:sz w:val="28"/>
          <w:szCs w:val="28"/>
          <w:vertAlign w:val="superscript"/>
          <w:rtl/>
          <w:lang w:bidi="ar-SY"/>
        </w:rPr>
        <w:t xml:space="preserve"> </w:t>
      </w:r>
      <w:r w:rsidR="003F7820" w:rsidRPr="00A261BB">
        <w:rPr>
          <w:rFonts w:asciiTheme="majorBidi" w:hAnsiTheme="majorBidi" w:cstheme="majorBidi"/>
          <w:b/>
          <w:bCs/>
          <w:i/>
          <w:iCs/>
          <w:color w:val="C00000"/>
          <w:sz w:val="28"/>
          <w:szCs w:val="28"/>
          <w:vertAlign w:val="superscript"/>
          <w:rtl/>
          <w:lang w:bidi="ar-SY"/>
        </w:rPr>
        <w:t>(</w:t>
      </w:r>
      <w:r w:rsidR="00E4094E" w:rsidRPr="00A261BB">
        <w:rPr>
          <w:rFonts w:asciiTheme="majorBidi" w:hAnsiTheme="majorBidi" w:cstheme="majorBidi"/>
          <w:b/>
          <w:bCs/>
          <w:i/>
          <w:iCs/>
          <w:color w:val="C00000"/>
          <w:sz w:val="28"/>
          <w:szCs w:val="28"/>
          <w:vertAlign w:val="superscript"/>
          <w:rtl/>
          <w:lang w:bidi="ar-SY"/>
        </w:rPr>
        <w:t>4)</w:t>
      </w:r>
      <w:r w:rsidR="00F2776E" w:rsidRPr="00A261BB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.</w:t>
      </w:r>
    </w:p>
    <w:p w14:paraId="5BB60A8F" w14:textId="62CD8239" w:rsidR="005A2EC9" w:rsidRPr="003F7820" w:rsidRDefault="002E29ED" w:rsidP="002E29ED">
      <w:p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</w:pP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في التَّشريحِ الوظيفيِّ الـ 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Functional Anatomy</w:t>
      </w:r>
      <w:r w:rsidR="00515E60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، </w:t>
      </w:r>
      <w:r w:rsidR="00F2776E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أ</w:t>
      </w:r>
      <w:r w:rsidR="00515E60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عتقدُ بوجودِ ثلاثِ وظائف</w:t>
      </w:r>
      <w:r w:rsidR="00C80F5F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="00515E60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لعقدةِ رانف</w:t>
      </w:r>
      <w:r w:rsidR="003F782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ي</w:t>
      </w:r>
      <w:r w:rsidR="00515E60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يه. 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فهي</w:t>
      </w:r>
      <w:r w:rsidR="003F782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="00515E60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ضابطةُ الإيقاعِ التي تسهرُ على حسنِ أداءِ موجاتِ الضَّغطِ العاملةِ.</w:t>
      </w:r>
      <w:r w:rsidR="004E7D27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تراقبُ </w:t>
      </w:r>
      <w:r w:rsidR="003F7820" w:rsidRPr="003F782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مسارَها</w:t>
      </w:r>
      <w:r w:rsidR="003F7820" w:rsidRPr="003F7820">
        <w:rPr>
          <w:rFonts w:asciiTheme="majorBidi" w:hAnsiTheme="majorBidi" w:cstheme="majorBidi" w:hint="cs"/>
          <w:b/>
          <w:bCs/>
          <w:i/>
          <w:iCs/>
          <w:color w:val="002060"/>
          <w:sz w:val="28"/>
          <w:szCs w:val="28"/>
          <w:vertAlign w:val="superscript"/>
          <w:rtl/>
          <w:lang w:bidi="ar-SY"/>
        </w:rPr>
        <w:t xml:space="preserve"> </w:t>
      </w:r>
      <w:r w:rsidR="003F7820" w:rsidRPr="00A261BB">
        <w:rPr>
          <w:rFonts w:asciiTheme="majorBidi" w:hAnsiTheme="majorBidi" w:cstheme="majorBidi"/>
          <w:b/>
          <w:bCs/>
          <w:i/>
          <w:iCs/>
          <w:color w:val="C00000"/>
          <w:sz w:val="28"/>
          <w:szCs w:val="28"/>
          <w:vertAlign w:val="superscript"/>
          <w:rtl/>
          <w:lang w:bidi="ar-SY"/>
        </w:rPr>
        <w:t>(</w:t>
      </w:r>
      <w:r w:rsidR="00F2776E" w:rsidRPr="00A261BB">
        <w:rPr>
          <w:rFonts w:asciiTheme="majorBidi" w:hAnsiTheme="majorBidi" w:cstheme="majorBidi"/>
          <w:b/>
          <w:bCs/>
          <w:i/>
          <w:iCs/>
          <w:color w:val="C00000"/>
          <w:sz w:val="28"/>
          <w:szCs w:val="28"/>
          <w:vertAlign w:val="superscript"/>
          <w:rtl/>
          <w:lang w:bidi="ar-SY"/>
        </w:rPr>
        <w:t>1)</w:t>
      </w:r>
      <w:r w:rsidR="004E7D27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، </w:t>
      </w:r>
      <w:r w:rsidR="003F7820" w:rsidRPr="00A261BB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مناسيبَها</w:t>
      </w:r>
      <w:r w:rsidR="003F7820" w:rsidRPr="00A261BB">
        <w:rPr>
          <w:rFonts w:asciiTheme="majorBidi" w:hAnsiTheme="majorBidi" w:cstheme="majorBidi" w:hint="cs"/>
          <w:b/>
          <w:bCs/>
          <w:i/>
          <w:iCs/>
          <w:color w:val="002060"/>
          <w:sz w:val="28"/>
          <w:szCs w:val="28"/>
          <w:vertAlign w:val="superscript"/>
          <w:rtl/>
          <w:lang w:bidi="ar-SY"/>
        </w:rPr>
        <w:t xml:space="preserve"> </w:t>
      </w:r>
      <w:r w:rsidR="003F7820" w:rsidRPr="00A261BB">
        <w:rPr>
          <w:rFonts w:asciiTheme="majorBidi" w:hAnsiTheme="majorBidi" w:cstheme="majorBidi"/>
          <w:b/>
          <w:bCs/>
          <w:i/>
          <w:iCs/>
          <w:color w:val="C00000"/>
          <w:sz w:val="28"/>
          <w:szCs w:val="28"/>
          <w:vertAlign w:val="superscript"/>
          <w:rtl/>
          <w:lang w:bidi="ar-SY"/>
        </w:rPr>
        <w:t>(</w:t>
      </w:r>
      <w:r w:rsidR="00F2776E" w:rsidRPr="00A261BB">
        <w:rPr>
          <w:rFonts w:asciiTheme="majorBidi" w:hAnsiTheme="majorBidi" w:cstheme="majorBidi"/>
          <w:b/>
          <w:bCs/>
          <w:i/>
          <w:iCs/>
          <w:color w:val="C00000"/>
          <w:sz w:val="28"/>
          <w:szCs w:val="28"/>
          <w:vertAlign w:val="superscript"/>
          <w:rtl/>
          <w:lang w:bidi="ar-SY"/>
        </w:rPr>
        <w:t>2)</w:t>
      </w:r>
      <w:r w:rsidR="004E7D27" w:rsidRPr="00A261BB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،</w:t>
      </w:r>
      <w:r w:rsidR="004E7D27" w:rsidRPr="00A261BB">
        <w:rPr>
          <w:rFonts w:asciiTheme="majorBidi" w:hAnsiTheme="majorBidi" w:cstheme="majorBidi"/>
          <w:i/>
          <w:iCs/>
          <w:color w:val="C00000"/>
          <w:sz w:val="28"/>
          <w:szCs w:val="28"/>
          <w:rtl/>
          <w:lang w:bidi="ar-SY"/>
        </w:rPr>
        <w:t xml:space="preserve"> </w:t>
      </w:r>
      <w:r w:rsidR="004E7D27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كما وتعملُ على دعمِ سرعةِ انتشار</w:t>
      </w:r>
      <w:r w:rsidR="003F782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4E7D27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ها 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م</w:t>
      </w:r>
      <w:r w:rsidR="003F782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ن</w:t>
      </w:r>
      <w:r w:rsidR="003F782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خلالِ </w:t>
      </w:r>
      <w:r w:rsidR="004E7D27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تنظيمِ جزيئاتِ المادَّةِ داخلَ وسطِ </w:t>
      </w:r>
      <w:r w:rsidR="003F7820" w:rsidRPr="003F782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انتشار</w:t>
      </w:r>
      <w:r w:rsidR="003F782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3F7820" w:rsidRPr="003F782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ها</w:t>
      </w:r>
      <w:r w:rsidR="003F7820" w:rsidRPr="003F7820">
        <w:rPr>
          <w:rFonts w:asciiTheme="majorBidi" w:hAnsiTheme="majorBidi" w:cstheme="majorBidi" w:hint="cs"/>
          <w:b/>
          <w:bCs/>
          <w:i/>
          <w:iCs/>
          <w:color w:val="002060"/>
          <w:sz w:val="28"/>
          <w:szCs w:val="28"/>
          <w:vertAlign w:val="superscript"/>
          <w:rtl/>
          <w:lang w:bidi="ar-SY"/>
        </w:rPr>
        <w:t xml:space="preserve"> </w:t>
      </w:r>
      <w:r w:rsidR="003F7820" w:rsidRPr="00A261BB">
        <w:rPr>
          <w:rFonts w:asciiTheme="majorBidi" w:hAnsiTheme="majorBidi" w:cstheme="majorBidi"/>
          <w:b/>
          <w:bCs/>
          <w:i/>
          <w:iCs/>
          <w:color w:val="C00000"/>
          <w:sz w:val="28"/>
          <w:szCs w:val="28"/>
          <w:vertAlign w:val="superscript"/>
          <w:rtl/>
          <w:lang w:bidi="ar-SY"/>
        </w:rPr>
        <w:t>(</w:t>
      </w:r>
      <w:r w:rsidR="00F2776E" w:rsidRPr="00A261BB">
        <w:rPr>
          <w:rFonts w:asciiTheme="majorBidi" w:hAnsiTheme="majorBidi" w:cstheme="majorBidi"/>
          <w:b/>
          <w:bCs/>
          <w:i/>
          <w:iCs/>
          <w:color w:val="C00000"/>
          <w:sz w:val="28"/>
          <w:szCs w:val="28"/>
          <w:vertAlign w:val="superscript"/>
          <w:rtl/>
          <w:lang w:bidi="ar-SY"/>
        </w:rPr>
        <w:t>3)</w:t>
      </w:r>
      <w:r w:rsidR="004E7D27" w:rsidRPr="00A261BB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.</w:t>
      </w:r>
    </w:p>
    <w:p w14:paraId="0D51D096" w14:textId="2767D5C8" w:rsidR="00690511" w:rsidRDefault="002E29ED" w:rsidP="00690511">
      <w:pPr>
        <w:jc w:val="both"/>
        <w:rPr>
          <w:rFonts w:asciiTheme="majorBidi" w:hAnsiTheme="majorBidi" w:cstheme="majorBidi"/>
          <w:i/>
          <w:iCs/>
          <w:color w:val="0070C0"/>
          <w:sz w:val="28"/>
          <w:szCs w:val="28"/>
          <w:rtl/>
          <w:lang w:bidi="ar-SY"/>
        </w:rPr>
      </w:pP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الرَّبطُ ما بين</w:t>
      </w:r>
      <w:r w:rsidR="003F782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3F782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الشَّكلِ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والوظيفةِ </w:t>
      </w:r>
      <w:r w:rsidR="00F2776E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هو</w:t>
      </w:r>
      <w:r w:rsidR="003F782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="00F2776E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ما يُسمَّى اصطلاحاً بالتَّشريحِ الوظيفيِّ</w:t>
      </w:r>
      <w:r w:rsidR="005A2EC9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، وفيهِ سأخوضُ. هي</w:t>
      </w:r>
      <w:r w:rsidR="003F782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="005A2EC9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محاولةٌ منِّي لتوظيفِ م</w:t>
      </w:r>
      <w:r w:rsidR="003F782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="005A2EC9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عطياتِ الكشفِ فائقِ الدِّقَّةِ للبناءِ التَّشريحيِّ </w:t>
      </w:r>
      <w:r w:rsidR="00A261BB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للأليافِ</w:t>
      </w:r>
      <w:r w:rsidR="005A2EC9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العصبيّ</w:t>
      </w:r>
      <w:r w:rsidR="00A261BB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َة</w:t>
      </w:r>
      <w:r w:rsidR="005A2EC9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 عام</w:t>
      </w:r>
      <w:r w:rsidR="00762B13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َّ</w:t>
      </w:r>
      <w:r w:rsidR="005A2EC9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ةً، ولعقدِ رانفي</w:t>
      </w:r>
      <w:r w:rsidR="003F782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ي</w:t>
      </w:r>
      <w:r w:rsidR="005A2EC9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ه خاصَّةً، على ضوءِ فرضيَّةِ النَّقلِ العصبيِّ الجديدة</w:t>
      </w:r>
      <w:r w:rsidR="00E5553C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5A2EC9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EF69DE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خاصَّتي؛ </w:t>
      </w:r>
      <w:r w:rsidR="00EF69DE" w:rsidRPr="003F7820">
        <w:rPr>
          <w:rFonts w:asciiTheme="majorBidi" w:hAnsiTheme="majorBidi" w:cstheme="majorBidi"/>
          <w:b/>
          <w:bCs/>
          <w:i/>
          <w:iCs/>
          <w:color w:val="0070C0"/>
          <w:sz w:val="28"/>
          <w:szCs w:val="28"/>
          <w:rtl/>
          <w:lang w:bidi="ar-SY"/>
        </w:rPr>
        <w:t>انظرِ</w:t>
      </w:r>
      <w:r w:rsidR="002C3A47" w:rsidRPr="003F7820">
        <w:rPr>
          <w:rFonts w:asciiTheme="majorBidi" w:hAnsiTheme="majorBidi" w:cstheme="majorBidi"/>
          <w:b/>
          <w:bCs/>
          <w:i/>
          <w:iCs/>
          <w:color w:val="0070C0"/>
          <w:sz w:val="28"/>
          <w:szCs w:val="28"/>
          <w:rtl/>
          <w:lang w:bidi="ar-SY"/>
        </w:rPr>
        <w:t xml:space="preserve"> الش</w:t>
      </w:r>
      <w:r w:rsidR="009E4E36" w:rsidRPr="003F7820">
        <w:rPr>
          <w:rFonts w:asciiTheme="majorBidi" w:hAnsiTheme="majorBidi" w:cstheme="majorBidi"/>
          <w:b/>
          <w:bCs/>
          <w:i/>
          <w:iCs/>
          <w:color w:val="0070C0"/>
          <w:sz w:val="28"/>
          <w:szCs w:val="28"/>
          <w:rtl/>
          <w:lang w:bidi="ar-SY"/>
        </w:rPr>
        <w:t>َّ</w:t>
      </w:r>
      <w:r w:rsidR="002C3A47" w:rsidRPr="003F7820">
        <w:rPr>
          <w:rFonts w:asciiTheme="majorBidi" w:hAnsiTheme="majorBidi" w:cstheme="majorBidi"/>
          <w:b/>
          <w:bCs/>
          <w:i/>
          <w:iCs/>
          <w:color w:val="0070C0"/>
          <w:sz w:val="28"/>
          <w:szCs w:val="28"/>
          <w:rtl/>
          <w:lang w:bidi="ar-SY"/>
        </w:rPr>
        <w:t>كل (1).</w:t>
      </w:r>
    </w:p>
    <w:p w14:paraId="55811BE4" w14:textId="061A67AE" w:rsidR="00AF53D0" w:rsidRPr="003F7820" w:rsidRDefault="00AF53D0" w:rsidP="00690511">
      <w:pPr>
        <w:jc w:val="both"/>
        <w:rPr>
          <w:rFonts w:asciiTheme="majorBidi" w:hAnsiTheme="majorBidi" w:cstheme="majorBidi"/>
          <w:i/>
          <w:iCs/>
          <w:color w:val="0070C0"/>
          <w:sz w:val="28"/>
          <w:szCs w:val="28"/>
          <w:rtl/>
          <w:lang w:bidi="ar-SY"/>
        </w:rPr>
      </w:pPr>
    </w:p>
    <w:tbl>
      <w:tblPr>
        <w:tblStyle w:val="a4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22"/>
      </w:tblGrid>
      <w:tr w:rsidR="00233474" w:rsidRPr="003F7820" w14:paraId="52346742" w14:textId="77777777" w:rsidTr="00444614">
        <w:tc>
          <w:tcPr>
            <w:tcW w:w="8522" w:type="dxa"/>
          </w:tcPr>
          <w:p w14:paraId="6B6D110F" w14:textId="129F606A" w:rsidR="002C3A47" w:rsidRPr="003F7820" w:rsidRDefault="00690511" w:rsidP="00D40E51">
            <w:pPr>
              <w:jc w:val="center"/>
              <w:rPr>
                <w:rFonts w:asciiTheme="majorBidi" w:hAnsiTheme="majorBidi" w:cstheme="majorBidi"/>
                <w:i/>
                <w:iCs/>
                <w:color w:val="002060"/>
                <w:sz w:val="28"/>
                <w:szCs w:val="28"/>
                <w:rtl/>
                <w:lang w:bidi="ar-SY"/>
              </w:rPr>
            </w:pPr>
            <w:r>
              <w:rPr>
                <w:rFonts w:asciiTheme="majorBidi" w:hAnsiTheme="majorBidi" w:cstheme="majorBidi"/>
                <w:i/>
                <w:iCs/>
                <w:noProof/>
                <w:color w:val="002060"/>
                <w:sz w:val="28"/>
                <w:szCs w:val="28"/>
                <w:rtl/>
                <w:lang w:val="ar-SY" w:bidi="ar-SY"/>
              </w:rPr>
              <w:lastRenderedPageBreak/>
              <w:drawing>
                <wp:inline distT="0" distB="0" distL="0" distR="0" wp14:anchorId="0742832D" wp14:editId="34AE045E">
                  <wp:extent cx="3663266" cy="1798863"/>
                  <wp:effectExtent l="0" t="0" r="0" b="0"/>
                  <wp:docPr id="570648834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0648834" name="صورة 570648834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67" t="8032" r="3939" b="6935"/>
                          <a:stretch/>
                        </pic:blipFill>
                        <pic:spPr bwMode="auto">
                          <a:xfrm>
                            <a:off x="0" y="0"/>
                            <a:ext cx="3685706" cy="18098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2EF7" w:rsidRPr="003F7820" w14:paraId="488AAE27" w14:textId="77777777" w:rsidTr="00444614">
        <w:tc>
          <w:tcPr>
            <w:tcW w:w="8522" w:type="dxa"/>
          </w:tcPr>
          <w:p w14:paraId="3F6A1DBA" w14:textId="672A1A37" w:rsidR="00262EF7" w:rsidRPr="003F7820" w:rsidRDefault="00EF69DE" w:rsidP="00D40E51">
            <w:pPr>
              <w:jc w:val="center"/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sz w:val="24"/>
                <w:szCs w:val="24"/>
                <w:rtl/>
              </w:rPr>
            </w:pPr>
            <w:r w:rsidRPr="003F7820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sz w:val="28"/>
                <w:szCs w:val="28"/>
                <w:rtl/>
              </w:rPr>
              <w:br/>
            </w:r>
            <w:r w:rsidR="00262EF7" w:rsidRPr="003F7820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sz w:val="24"/>
                <w:szCs w:val="24"/>
                <w:rtl/>
              </w:rPr>
              <w:t>الش</w:t>
            </w:r>
            <w:r w:rsidR="00C615BD" w:rsidRPr="003F7820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sz w:val="24"/>
                <w:szCs w:val="24"/>
                <w:rtl/>
              </w:rPr>
              <w:t>َّ</w:t>
            </w:r>
            <w:r w:rsidR="00262EF7" w:rsidRPr="003F7820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sz w:val="24"/>
                <w:szCs w:val="24"/>
                <w:rtl/>
              </w:rPr>
              <w:t>كل (1)</w:t>
            </w:r>
          </w:p>
          <w:p w14:paraId="06F7107C" w14:textId="245D2DAB" w:rsidR="00B61298" w:rsidRPr="00B61298" w:rsidRDefault="00B61298" w:rsidP="00EC132E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</w:pPr>
            <w:r w:rsidRPr="005C4F72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70C0"/>
                <w:sz w:val="24"/>
                <w:szCs w:val="24"/>
              </w:rPr>
              <w:drawing>
                <wp:anchor distT="0" distB="0" distL="114300" distR="114300" simplePos="0" relativeHeight="251642880" behindDoc="0" locked="0" layoutInCell="1" allowOverlap="1" wp14:anchorId="1975368D" wp14:editId="203ADCE4">
                  <wp:simplePos x="0" y="0"/>
                  <wp:positionH relativeFrom="column">
                    <wp:posOffset>424815</wp:posOffset>
                  </wp:positionH>
                  <wp:positionV relativeFrom="paragraph">
                    <wp:posOffset>375285</wp:posOffset>
                  </wp:positionV>
                  <wp:extent cx="201295" cy="181610"/>
                  <wp:effectExtent l="0" t="0" r="8255" b="8890"/>
                  <wp:wrapNone/>
                  <wp:docPr id="51258249" name="صورة 51258249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58249" name="صورة 51258249">
                            <a:hlinkClick r:id="rId8"/>
                          </pic:cNvPr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295" cy="181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B27A3" w:rsidRPr="003F7820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sz w:val="24"/>
                <w:szCs w:val="24"/>
                <w:rtl/>
              </w:rPr>
              <w:t>عقد</w:t>
            </w:r>
            <w:r w:rsidR="009B6EB4" w:rsidRPr="003F7820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sz w:val="24"/>
                <w:szCs w:val="24"/>
                <w:rtl/>
              </w:rPr>
              <w:t>ةُ</w:t>
            </w:r>
            <w:r w:rsidR="00BB27A3" w:rsidRPr="003F7820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sz w:val="24"/>
                <w:szCs w:val="24"/>
                <w:rtl/>
              </w:rPr>
              <w:t xml:space="preserve"> </w:t>
            </w:r>
            <w:r w:rsidR="00E964C0" w:rsidRPr="003F7820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sz w:val="24"/>
                <w:szCs w:val="24"/>
                <w:rtl/>
              </w:rPr>
              <w:t>رانف</w:t>
            </w:r>
            <w:r w:rsidR="00E42B2F">
              <w:rPr>
                <w:rFonts w:asciiTheme="majorBidi" w:hAnsiTheme="majorBidi" w:cstheme="majorBidi" w:hint="cs"/>
                <w:b/>
                <w:bCs/>
                <w:i/>
                <w:iCs/>
                <w:noProof/>
                <w:color w:val="002060"/>
                <w:sz w:val="24"/>
                <w:szCs w:val="24"/>
                <w:rtl/>
              </w:rPr>
              <w:t>ي</w:t>
            </w:r>
            <w:r w:rsidR="00E964C0" w:rsidRPr="003F7820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sz w:val="24"/>
                <w:szCs w:val="24"/>
                <w:rtl/>
              </w:rPr>
              <w:t>يه</w:t>
            </w:r>
            <w:r w:rsidR="00BB27A3" w:rsidRPr="003F7820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sz w:val="24"/>
                <w:szCs w:val="24"/>
                <w:rtl/>
              </w:rPr>
              <w:t xml:space="preserve"> </w:t>
            </w:r>
            <w:r w:rsidR="004B47B4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t>The Node</w:t>
            </w:r>
            <w:r w:rsidR="00597BD1" w:rsidRPr="003F7820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sz w:val="24"/>
                <w:szCs w:val="24"/>
              </w:rPr>
              <w:t xml:space="preserve"> </w:t>
            </w:r>
            <w:r w:rsidR="00597BD1" w:rsidRPr="003F7820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t>of</w:t>
            </w:r>
            <w:r w:rsidR="00597BD1" w:rsidRPr="003F7820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sz w:val="24"/>
                <w:szCs w:val="24"/>
              </w:rPr>
              <w:t xml:space="preserve"> </w:t>
            </w:r>
            <w:r w:rsidR="00597BD1" w:rsidRPr="003F7820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t>Ranvie</w:t>
            </w:r>
            <w:r w:rsidR="00BB27A3" w:rsidRPr="003F7820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t>r</w:t>
            </w:r>
            <w:r w:rsidR="00BB27A3" w:rsidRPr="003F7820">
              <w:rPr>
                <w:rFonts w:asciiTheme="majorBidi" w:hAnsiTheme="majorBidi" w:cstheme="majorBidi"/>
                <w:i/>
                <w:iCs/>
                <w:noProof/>
                <w:color w:val="0070C0"/>
                <w:sz w:val="28"/>
                <w:szCs w:val="28"/>
                <w:rtl/>
                <w:lang w:bidi="ar-SY"/>
              </w:rPr>
              <w:br/>
            </w:r>
            <w:r>
              <w:br/>
            </w:r>
            <w:hyperlink r:id="rId10" w:history="1">
              <w:r w:rsidRPr="005C4F72">
                <w:rPr>
                  <w:rStyle w:val="Hyperlink"/>
                  <w:rFonts w:asciiTheme="majorBidi" w:hAnsiTheme="majorBidi" w:cstheme="majorBidi" w:hint="cs"/>
                  <w:b/>
                  <w:bCs/>
                  <w:i/>
                  <w:iCs/>
                  <w:color w:val="0070C0"/>
                  <w:sz w:val="24"/>
                  <w:szCs w:val="24"/>
                  <w:rtl/>
                  <w:lang w:bidi="ar-SY"/>
                </w:rPr>
                <w:t>لمزيدِ تفصيلٍ في التَّشريحِ الوظيفيِّ لعقدة ِرانفييه، شاهدِ الفيديو على الرَّابطِ التَّالي:</w:t>
              </w:r>
            </w:hyperlink>
          </w:p>
          <w:p w14:paraId="65033EBC" w14:textId="5DFBBCA7" w:rsidR="00262EF7" w:rsidRPr="003F7820" w:rsidRDefault="002F706F" w:rsidP="00EC132E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8"/>
                <w:szCs w:val="28"/>
                <w:rtl/>
                <w:lang w:bidi="ar-SY"/>
              </w:rPr>
            </w:pPr>
            <w:r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br/>
            </w:r>
            <w:r w:rsidR="00BB27A3" w:rsidRPr="00E42B2F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هي</w:t>
            </w:r>
            <w:r w:rsidR="00E42B2F" w:rsidRPr="00E42B2F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>َ</w:t>
            </w:r>
            <w:r w:rsidR="00BB27A3" w:rsidRPr="00E42B2F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مناطق</w:t>
            </w:r>
            <w:r w:rsidR="00C615BD" w:rsidRPr="00E42B2F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ُ</w:t>
            </w:r>
            <w:r w:rsidR="005010DC" w:rsidRPr="00E42B2F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 xml:space="preserve"> م</w:t>
            </w:r>
            <w:r w:rsidR="00E42B2F" w:rsidRPr="00E42B2F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>ِ</w:t>
            </w:r>
            <w:r w:rsidR="005010DC" w:rsidRPr="00E42B2F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>نَ اللِّيفِ العصبيِّ</w:t>
            </w:r>
            <w:r w:rsidR="00BB27A3" w:rsidRPr="00E42B2F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</w:t>
            </w:r>
            <w:r w:rsidR="00717DA7" w:rsidRPr="00E42B2F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عارية</w:t>
            </w:r>
            <w:r w:rsidR="00C615BD" w:rsidRPr="00E42B2F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ٌ</w:t>
            </w:r>
            <w:r w:rsidR="00717DA7" w:rsidRPr="00E42B2F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م</w:t>
            </w:r>
            <w:r w:rsidR="00E42B2F" w:rsidRPr="00E42B2F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>ِ</w:t>
            </w:r>
            <w:r w:rsidR="00717DA7" w:rsidRPr="00E42B2F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ن</w:t>
            </w:r>
            <w:r w:rsidR="00E42B2F" w:rsidRPr="00E42B2F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>ْ</w:t>
            </w:r>
            <w:r w:rsidR="00717DA7" w:rsidRPr="00E42B2F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غمد</w:t>
            </w:r>
            <w:r w:rsidR="00E42B2F" w:rsidRPr="00E42B2F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>ِ</w:t>
            </w:r>
            <w:r w:rsidR="00717DA7" w:rsidRPr="00E42B2F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الن</w:t>
            </w:r>
            <w:r w:rsidR="00C615BD" w:rsidRPr="00E42B2F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ُّ</w:t>
            </w:r>
            <w:r w:rsidR="00717DA7" w:rsidRPr="00E42B2F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خاعين.</w:t>
            </w:r>
            <w:r w:rsidR="005010DC" w:rsidRPr="00E42B2F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br/>
            </w:r>
            <w:r w:rsidR="00717DA7" w:rsidRPr="00E42B2F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تتوز</w:t>
            </w:r>
            <w:r w:rsidR="00C615BD" w:rsidRPr="00E42B2F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َّعُ</w:t>
            </w:r>
            <w:r w:rsidR="00BB27A3" w:rsidRPr="00E42B2F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</w:t>
            </w:r>
            <w:r w:rsidR="007207D4" w:rsidRPr="00E42B2F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على مسافات</w:t>
            </w:r>
            <w:r w:rsidR="005010DC" w:rsidRPr="00E42B2F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>ٍ</w:t>
            </w:r>
            <w:r w:rsidR="00BB27A3" w:rsidRPr="00E42B2F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متساوية</w:t>
            </w:r>
            <w:r w:rsidR="00E42B2F" w:rsidRPr="00E42B2F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>ٍ</w:t>
            </w:r>
            <w:r w:rsidR="00BB27A3" w:rsidRPr="00E42B2F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على طول</w:t>
            </w:r>
            <w:r w:rsidR="00E42B2F" w:rsidRPr="00E42B2F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>ِ</w:t>
            </w:r>
            <w:r w:rsidR="00BB27A3" w:rsidRPr="00E42B2F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</w:t>
            </w:r>
            <w:r w:rsidR="009B6EB4" w:rsidRPr="00E42B2F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الل</w:t>
            </w:r>
            <w:r w:rsidR="005010DC" w:rsidRPr="00E42B2F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>ِّ</w:t>
            </w:r>
            <w:r w:rsidR="009B6EB4" w:rsidRPr="00E42B2F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يفِ</w:t>
            </w:r>
            <w:r w:rsidR="00BB27A3" w:rsidRPr="00E42B2F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العصبيّ</w:t>
            </w:r>
            <w:r w:rsidR="00C615BD" w:rsidRPr="00E42B2F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ِ</w:t>
            </w:r>
            <w:r w:rsidR="00BB27A3" w:rsidRPr="00E42B2F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الن</w:t>
            </w:r>
            <w:r w:rsidR="00C615BD" w:rsidRPr="00E42B2F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ُّ</w:t>
            </w:r>
            <w:r w:rsidR="00BB27A3" w:rsidRPr="00E42B2F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خاعينيّ</w:t>
            </w:r>
            <w:r w:rsidR="00C615BD" w:rsidRPr="00E42B2F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ِ</w:t>
            </w:r>
            <w:r w:rsidR="00BB27A3" w:rsidRPr="00E42B2F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الـ </w:t>
            </w:r>
            <w:r w:rsidR="00BB27A3" w:rsidRPr="00E42B2F">
              <w:rPr>
                <w:rFonts w:asciiTheme="majorBidi" w:hAnsiTheme="majorBidi" w:cstheme="majorBidi"/>
                <w:i/>
                <w:iCs/>
                <w:noProof/>
                <w:color w:val="002060"/>
                <w:lang w:bidi="ar-SY"/>
              </w:rPr>
              <w:t xml:space="preserve">Myelinated </w:t>
            </w:r>
            <w:r w:rsidR="009B6EB4" w:rsidRPr="00E42B2F">
              <w:rPr>
                <w:rFonts w:asciiTheme="majorBidi" w:hAnsiTheme="majorBidi" w:cstheme="majorBidi"/>
                <w:i/>
                <w:iCs/>
                <w:noProof/>
                <w:color w:val="002060"/>
                <w:lang w:bidi="ar-SY"/>
              </w:rPr>
              <w:t>Neural Fiber</w:t>
            </w:r>
            <w:r w:rsidR="007207D4" w:rsidRPr="00E42B2F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.</w:t>
            </w:r>
            <w:r w:rsidR="00C615BD" w:rsidRPr="00E42B2F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br/>
            </w:r>
            <w:r w:rsidR="00597BD1" w:rsidRPr="00E42B2F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ال</w:t>
            </w:r>
            <w:r w:rsidR="007207D4" w:rsidRPr="00E42B2F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قطعة</w:t>
            </w:r>
            <w:r w:rsidR="00E42B2F" w:rsidRPr="00E42B2F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>ُ</w:t>
            </w:r>
            <w:r w:rsidR="007207D4" w:rsidRPr="00E42B2F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بين</w:t>
            </w:r>
            <w:r w:rsidR="00E42B2F" w:rsidRPr="00E42B2F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>َ</w:t>
            </w:r>
            <w:r w:rsidR="007207D4" w:rsidRPr="00E42B2F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كل عقدتين</w:t>
            </w:r>
            <w:r w:rsidR="00E42B2F" w:rsidRPr="00E42B2F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>ِ</w:t>
            </w:r>
            <w:r w:rsidR="007207D4" w:rsidRPr="00E42B2F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الـ </w:t>
            </w:r>
            <w:r w:rsidR="007207D4" w:rsidRPr="00E42B2F">
              <w:rPr>
                <w:rFonts w:asciiTheme="majorBidi" w:hAnsiTheme="majorBidi" w:cstheme="majorBidi"/>
                <w:i/>
                <w:iCs/>
                <w:noProof/>
                <w:color w:val="002060"/>
                <w:lang w:bidi="ar-SY"/>
              </w:rPr>
              <w:t>Internodal Segment</w:t>
            </w:r>
            <w:r w:rsidR="007F1B49" w:rsidRPr="00E42B2F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م</w:t>
            </w:r>
            <w:r w:rsidR="00E42B2F" w:rsidRPr="00E42B2F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>ُ</w:t>
            </w:r>
            <w:r w:rsidR="007F1B49" w:rsidRPr="00E42B2F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غط</w:t>
            </w:r>
            <w:r w:rsidR="00C615BD" w:rsidRPr="00E42B2F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َّ</w:t>
            </w:r>
            <w:r w:rsidR="007F1B49" w:rsidRPr="00E42B2F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اة</w:t>
            </w:r>
            <w:r w:rsidR="00C615BD" w:rsidRPr="00E42B2F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ٌ</w:t>
            </w:r>
            <w:r w:rsidR="007F1B49" w:rsidRPr="00E42B2F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بالكامل</w:t>
            </w:r>
            <w:r w:rsidR="00E42B2F" w:rsidRPr="00E42B2F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>ِ</w:t>
            </w:r>
            <w:r w:rsidR="007F1B49" w:rsidRPr="00E42B2F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بغم</w:t>
            </w:r>
            <w:r w:rsidR="007207D4" w:rsidRPr="00E42B2F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د</w:t>
            </w:r>
            <w:r w:rsidR="00E42B2F" w:rsidRPr="00E42B2F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>ِ</w:t>
            </w:r>
            <w:r w:rsidR="007207D4" w:rsidRPr="00E42B2F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الن</w:t>
            </w:r>
            <w:r w:rsidR="00C615BD" w:rsidRPr="00E42B2F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ُّ</w:t>
            </w:r>
            <w:r w:rsidR="007207D4" w:rsidRPr="00E42B2F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خاعين الـ </w:t>
            </w:r>
            <w:r w:rsidR="007207D4" w:rsidRPr="00E42B2F">
              <w:rPr>
                <w:rFonts w:asciiTheme="majorBidi" w:hAnsiTheme="majorBidi" w:cstheme="majorBidi"/>
                <w:i/>
                <w:iCs/>
                <w:noProof/>
                <w:color w:val="002060"/>
                <w:lang w:bidi="ar-SY"/>
              </w:rPr>
              <w:t>Myelin Sheath</w:t>
            </w:r>
            <w:r w:rsidR="007F1B49" w:rsidRPr="00E42B2F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.</w:t>
            </w:r>
            <w:r w:rsidR="00640FCD" w:rsidRPr="00E42B2F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br/>
            </w:r>
            <w:r w:rsidR="007F1B49" w:rsidRPr="00E42B2F">
              <w:rPr>
                <w:rFonts w:asciiTheme="majorBidi" w:hAnsiTheme="majorBidi" w:cstheme="majorBidi"/>
                <w:i/>
                <w:iCs/>
                <w:noProof/>
                <w:color w:val="002060"/>
                <w:u w:val="single"/>
                <w:rtl/>
                <w:lang w:bidi="ar-SY"/>
              </w:rPr>
              <w:t xml:space="preserve"> </w:t>
            </w:r>
            <w:r w:rsidR="00EB13A4" w:rsidRPr="00E42B2F">
              <w:rPr>
                <w:rFonts w:asciiTheme="majorBidi" w:hAnsiTheme="majorBidi" w:cstheme="majorBidi"/>
                <w:i/>
                <w:iCs/>
                <w:noProof/>
                <w:color w:val="002060"/>
                <w:u w:val="single"/>
                <w:rtl/>
                <w:lang w:bidi="ar-SY"/>
              </w:rPr>
              <w:t>في عقدة</w:t>
            </w:r>
            <w:r w:rsidR="00E42B2F" w:rsidRPr="00E42B2F">
              <w:rPr>
                <w:rFonts w:asciiTheme="majorBidi" w:hAnsiTheme="majorBidi" w:cstheme="majorBidi" w:hint="cs"/>
                <w:i/>
                <w:iCs/>
                <w:noProof/>
                <w:color w:val="002060"/>
                <w:u w:val="single"/>
                <w:rtl/>
                <w:lang w:bidi="ar-SY"/>
              </w:rPr>
              <w:t>ِ</w:t>
            </w:r>
            <w:r w:rsidR="00EB13A4" w:rsidRPr="00E42B2F">
              <w:rPr>
                <w:rFonts w:asciiTheme="majorBidi" w:hAnsiTheme="majorBidi" w:cstheme="majorBidi"/>
                <w:i/>
                <w:iCs/>
                <w:noProof/>
                <w:color w:val="002060"/>
                <w:u w:val="single"/>
                <w:rtl/>
                <w:lang w:bidi="ar-SY"/>
              </w:rPr>
              <w:t xml:space="preserve"> </w:t>
            </w:r>
            <w:r w:rsidR="00E964C0" w:rsidRPr="00E42B2F">
              <w:rPr>
                <w:rFonts w:asciiTheme="majorBidi" w:hAnsiTheme="majorBidi" w:cstheme="majorBidi"/>
                <w:i/>
                <w:iCs/>
                <w:noProof/>
                <w:color w:val="002060"/>
                <w:u w:val="single"/>
                <w:rtl/>
                <w:lang w:bidi="ar-SY"/>
              </w:rPr>
              <w:t>رانف</w:t>
            </w:r>
            <w:r w:rsidR="00E42B2F" w:rsidRPr="00E42B2F">
              <w:rPr>
                <w:rFonts w:asciiTheme="majorBidi" w:hAnsiTheme="majorBidi" w:cstheme="majorBidi" w:hint="cs"/>
                <w:i/>
                <w:iCs/>
                <w:noProof/>
                <w:color w:val="002060"/>
                <w:u w:val="single"/>
                <w:rtl/>
                <w:lang w:bidi="ar-SY"/>
              </w:rPr>
              <w:t>ي</w:t>
            </w:r>
            <w:r w:rsidR="00E964C0" w:rsidRPr="00E42B2F">
              <w:rPr>
                <w:rFonts w:asciiTheme="majorBidi" w:hAnsiTheme="majorBidi" w:cstheme="majorBidi"/>
                <w:i/>
                <w:iCs/>
                <w:noProof/>
                <w:color w:val="002060"/>
                <w:u w:val="single"/>
                <w:rtl/>
                <w:lang w:bidi="ar-SY"/>
              </w:rPr>
              <w:t>يه</w:t>
            </w:r>
            <w:r w:rsidR="00EB13A4" w:rsidRPr="00E42B2F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، </w:t>
            </w:r>
            <w:r w:rsidR="00B60E0E" w:rsidRPr="00E42B2F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تكثر</w:t>
            </w:r>
            <w:r w:rsidR="00C615BD" w:rsidRPr="00E42B2F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ُ</w:t>
            </w:r>
            <w:r w:rsidR="00B60E0E" w:rsidRPr="00E42B2F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أقني</w:t>
            </w:r>
            <w:r w:rsidR="00597BD1" w:rsidRPr="00E42B2F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ة</w:t>
            </w:r>
            <w:r w:rsidR="00C615BD" w:rsidRPr="00E42B2F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ُ</w:t>
            </w:r>
            <w:r w:rsidR="00597BD1" w:rsidRPr="00E42B2F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شاردة</w:t>
            </w:r>
            <w:r w:rsidR="00E42B2F" w:rsidRPr="00E42B2F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>ِ</w:t>
            </w:r>
            <w:r w:rsidR="00597BD1" w:rsidRPr="00E42B2F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الص</w:t>
            </w:r>
            <w:r w:rsidR="00C615BD" w:rsidRPr="00E42B2F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ُّ</w:t>
            </w:r>
            <w:r w:rsidR="00597BD1" w:rsidRPr="00E42B2F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وديوم </w:t>
            </w:r>
            <w:r w:rsidR="009B6EB4" w:rsidRPr="00E42B2F">
              <w:rPr>
                <w:rFonts w:asciiTheme="majorBidi" w:hAnsiTheme="majorBidi" w:cstheme="majorBidi"/>
                <w:i/>
                <w:iCs/>
                <w:noProof/>
                <w:color w:val="002060"/>
                <w:lang w:bidi="ar-SY"/>
              </w:rPr>
              <w:t xml:space="preserve"> </w:t>
            </w:r>
            <w:r w:rsidR="00597BD1" w:rsidRPr="00E42B2F">
              <w:rPr>
                <w:rFonts w:asciiTheme="majorBidi" w:hAnsiTheme="majorBidi" w:cstheme="majorBidi"/>
                <w:i/>
                <w:iCs/>
                <w:noProof/>
                <w:color w:val="002060"/>
                <w:lang w:bidi="ar-SY"/>
              </w:rPr>
              <w:t>Na</w:t>
            </w:r>
            <w:r w:rsidR="00597BD1" w:rsidRPr="00E42B2F">
              <w:rPr>
                <w:rFonts w:asciiTheme="majorBidi" w:hAnsiTheme="majorBidi" w:cstheme="majorBidi"/>
                <w:i/>
                <w:iCs/>
                <w:noProof/>
                <w:color w:val="002060"/>
                <w:vertAlign w:val="superscript"/>
                <w:lang w:bidi="ar-SY"/>
              </w:rPr>
              <w:t>+</w:t>
            </w:r>
            <w:r w:rsidR="009B6EB4" w:rsidRPr="00E42B2F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( الث</w:t>
            </w:r>
            <w:r w:rsidR="00E42B2F" w:rsidRPr="00E42B2F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>ُّ</w:t>
            </w:r>
            <w:r w:rsidR="009B6EB4" w:rsidRPr="00E42B2F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قوبُ السَّوداء</w:t>
            </w:r>
            <w:r w:rsidR="00E42B2F" w:rsidRPr="00E42B2F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>ُ</w:t>
            </w:r>
            <w:r w:rsidR="009B6EB4" w:rsidRPr="00E42B2F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)</w:t>
            </w:r>
            <w:r w:rsidR="00B60E0E" w:rsidRPr="00E42B2F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، وتكثر</w:t>
            </w:r>
            <w:r w:rsidR="00C615BD" w:rsidRPr="00E42B2F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ُ</w:t>
            </w:r>
            <w:r w:rsidR="00B60E0E" w:rsidRPr="00E42B2F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الأنابيب</w:t>
            </w:r>
            <w:r w:rsidR="00C615BD" w:rsidRPr="00E42B2F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ُ</w:t>
            </w:r>
            <w:r w:rsidR="00B60E0E" w:rsidRPr="00E42B2F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المجهريّ</w:t>
            </w:r>
            <w:r w:rsidR="00C615BD" w:rsidRPr="00E42B2F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َ</w:t>
            </w:r>
            <w:r w:rsidR="00B60E0E" w:rsidRPr="00E42B2F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ة</w:t>
            </w:r>
            <w:r w:rsidR="00E42B2F" w:rsidRPr="00E42B2F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>ُ</w:t>
            </w:r>
            <w:r w:rsidR="00B60E0E" w:rsidRPr="00E42B2F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الـ </w:t>
            </w:r>
            <w:r w:rsidR="00B60E0E" w:rsidRPr="00E42B2F">
              <w:rPr>
                <w:rFonts w:asciiTheme="majorBidi" w:hAnsiTheme="majorBidi" w:cstheme="majorBidi"/>
                <w:i/>
                <w:iCs/>
                <w:noProof/>
                <w:color w:val="002060"/>
                <w:lang w:bidi="ar-SY"/>
              </w:rPr>
              <w:t>Microtubules</w:t>
            </w:r>
            <w:r w:rsidR="005010DC" w:rsidRPr="00E42B2F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br/>
            </w:r>
            <w:r w:rsidR="00B60E0E" w:rsidRPr="00E42B2F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والل</w:t>
            </w:r>
            <w:r w:rsidR="00E42B2F" w:rsidRPr="00E42B2F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>ُّ</w:t>
            </w:r>
            <w:r w:rsidR="00B60E0E" w:rsidRPr="00E42B2F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ييفات</w:t>
            </w:r>
            <w:r w:rsidR="00C615BD" w:rsidRPr="00E42B2F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ُ</w:t>
            </w:r>
            <w:r w:rsidR="00B60E0E" w:rsidRPr="00E42B2F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المجهريّ</w:t>
            </w:r>
            <w:r w:rsidR="00C615BD" w:rsidRPr="00E42B2F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َ</w:t>
            </w:r>
            <w:r w:rsidR="00B60E0E" w:rsidRPr="00E42B2F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ة</w:t>
            </w:r>
            <w:r w:rsidR="005010DC" w:rsidRPr="00E42B2F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الـ </w:t>
            </w:r>
            <w:r w:rsidR="005010DC" w:rsidRPr="00E42B2F">
              <w:rPr>
                <w:rFonts w:asciiTheme="majorBidi" w:hAnsiTheme="majorBidi" w:cstheme="majorBidi"/>
                <w:i/>
                <w:iCs/>
                <w:noProof/>
                <w:color w:val="002060"/>
                <w:lang w:bidi="ar-SY"/>
              </w:rPr>
              <w:t>Microfilaments</w:t>
            </w:r>
            <w:r w:rsidR="005010DC" w:rsidRPr="00E42B2F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(غير</w:t>
            </w:r>
            <w:r w:rsidR="00E42B2F" w:rsidRPr="00E42B2F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>ُ</w:t>
            </w:r>
            <w:r w:rsidR="005010DC" w:rsidRPr="00E42B2F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ظاهرة</w:t>
            </w:r>
            <w:r w:rsidR="00E42B2F" w:rsidRPr="00E42B2F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>ٍ</w:t>
            </w:r>
            <w:r w:rsidR="005010DC" w:rsidRPr="00E42B2F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في الرَّسم). بالمقابل</w:t>
            </w:r>
            <w:r w:rsidR="00E42B2F" w:rsidRPr="00E42B2F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>ِ</w:t>
            </w:r>
            <w:r w:rsidR="005010DC" w:rsidRPr="00E42B2F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، يتناقصُ فيها قطرُ </w:t>
            </w:r>
            <w:r w:rsidR="00E42B2F" w:rsidRPr="00E42B2F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>اللِّيفِ</w:t>
            </w:r>
            <w:r w:rsidR="005010DC" w:rsidRPr="00E42B2F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العصبيِّ تناقصاً ملحوظاً بما نسبته</w:t>
            </w:r>
            <w:r w:rsidR="00E42B2F" w:rsidRPr="00E42B2F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>ُ</w:t>
            </w:r>
            <w:r w:rsidR="005010DC" w:rsidRPr="00E42B2F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30-40% م</w:t>
            </w:r>
            <w:r w:rsidR="00E42B2F" w:rsidRPr="00E42B2F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>ِ</w:t>
            </w:r>
            <w:r w:rsidR="005010DC" w:rsidRPr="00E42B2F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ن</w:t>
            </w:r>
            <w:r w:rsidR="00E42B2F" w:rsidRPr="00E42B2F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>ْ</w:t>
            </w:r>
            <w:r w:rsidR="005010DC" w:rsidRPr="00E42B2F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قطرهِ خارجَها. سأحاول</w:t>
            </w:r>
            <w:r w:rsidR="00E42B2F" w:rsidRPr="00E42B2F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>ُ</w:t>
            </w:r>
            <w:r w:rsidR="005010DC" w:rsidRPr="00E42B2F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في هذا البحث</w:t>
            </w:r>
            <w:r w:rsidR="00E42B2F" w:rsidRPr="00E42B2F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>ِ</w:t>
            </w:r>
            <w:r w:rsidR="005010DC" w:rsidRPr="00E42B2F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 تبريرَ عِلَّةِ وجود</w:t>
            </w:r>
            <w:r w:rsidR="00E42B2F" w:rsidRPr="00E42B2F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>ِ</w:t>
            </w:r>
            <w:r w:rsidR="005010DC" w:rsidRPr="00E42B2F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كلٍّ م</w:t>
            </w:r>
            <w:r w:rsidR="00E42B2F" w:rsidRPr="00E42B2F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>ِ</w:t>
            </w:r>
            <w:r w:rsidR="005010DC" w:rsidRPr="00E42B2F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ن</w:t>
            </w:r>
            <w:r w:rsidR="00E42B2F" w:rsidRPr="00E42B2F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>ْ</w:t>
            </w:r>
            <w:r w:rsidR="005010DC" w:rsidRPr="00E42B2F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هذه</w:t>
            </w:r>
            <w:r w:rsidR="00E42B2F" w:rsidRPr="00E42B2F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>ِ</w:t>
            </w:r>
            <w:r w:rsidR="005010DC" w:rsidRPr="00E42B2F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العناصر</w:t>
            </w:r>
            <w:r w:rsidR="00E42B2F" w:rsidRPr="00E42B2F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>ِ</w:t>
            </w:r>
            <w:r w:rsidR="005010DC" w:rsidRPr="00E42B2F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الثَّلاثةِ والحالةِ التي هي</w:t>
            </w:r>
            <w:r w:rsidR="00E42B2F" w:rsidRPr="00E42B2F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>َ</w:t>
            </w:r>
            <w:r w:rsidR="005010DC" w:rsidRPr="00E42B2F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عليها في منطقة</w:t>
            </w:r>
            <w:r w:rsidR="00E42B2F" w:rsidRPr="00E42B2F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>ِ</w:t>
            </w:r>
            <w:r w:rsidR="005010DC" w:rsidRPr="00E42B2F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العقد</w:t>
            </w:r>
            <w:r w:rsidR="00E42B2F" w:rsidRPr="00E42B2F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>ِ</w:t>
            </w:r>
            <w:r w:rsidR="005010DC" w:rsidRPr="00E42B2F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الرانفيَّة.</w:t>
            </w:r>
            <w:r w:rsidR="009B6EB4" w:rsidRPr="00E42B2F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br/>
            </w:r>
          </w:p>
        </w:tc>
      </w:tr>
    </w:tbl>
    <w:p w14:paraId="620F35B7" w14:textId="5E4025EC" w:rsidR="00313129" w:rsidRPr="00E42B2F" w:rsidRDefault="00591C2D" w:rsidP="00B06195">
      <w:pPr>
        <w:jc w:val="center"/>
        <w:rPr>
          <w:rFonts w:asciiTheme="majorBidi" w:hAnsiTheme="majorBidi" w:cstheme="majorBidi"/>
          <w:b/>
          <w:bCs/>
          <w:i/>
          <w:iCs/>
          <w:color w:val="0070C0"/>
          <w:sz w:val="32"/>
          <w:szCs w:val="32"/>
          <w:rtl/>
          <w:lang w:bidi="ar-SY"/>
        </w:rPr>
      </w:pPr>
      <w:r w:rsidRPr="003F7820">
        <w:rPr>
          <w:rFonts w:asciiTheme="majorBidi" w:hAnsiTheme="majorBidi" w:cstheme="majorBidi"/>
          <w:b/>
          <w:bCs/>
          <w:i/>
          <w:iCs/>
          <w:color w:val="0070C0"/>
          <w:sz w:val="28"/>
          <w:szCs w:val="28"/>
          <w:rtl/>
          <w:lang w:bidi="ar-SY"/>
        </w:rPr>
        <w:br/>
      </w:r>
      <w:r w:rsidR="00B06195" w:rsidRPr="00E42B2F">
        <w:rPr>
          <w:rFonts w:asciiTheme="majorBidi" w:hAnsiTheme="majorBidi" w:cstheme="majorBidi"/>
          <w:b/>
          <w:bCs/>
          <w:i/>
          <w:iCs/>
          <w:color w:val="002060"/>
          <w:sz w:val="32"/>
          <w:szCs w:val="32"/>
          <w:rtl/>
          <w:lang w:bidi="ar-SY"/>
        </w:rPr>
        <w:t>الوظيفةُ الأولى:</w:t>
      </w:r>
      <w:r w:rsidR="00E42B2F">
        <w:rPr>
          <w:rFonts w:asciiTheme="majorBidi" w:hAnsiTheme="majorBidi" w:cstheme="majorBidi" w:hint="cs"/>
          <w:b/>
          <w:bCs/>
          <w:i/>
          <w:iCs/>
          <w:color w:val="002060"/>
          <w:sz w:val="32"/>
          <w:szCs w:val="32"/>
          <w:rtl/>
          <w:lang w:bidi="ar-SY"/>
        </w:rPr>
        <w:t xml:space="preserve"> </w:t>
      </w:r>
      <w:r w:rsidR="00B06195" w:rsidRPr="00E42B2F">
        <w:rPr>
          <w:rFonts w:asciiTheme="majorBidi" w:hAnsiTheme="majorBidi" w:cstheme="majorBidi"/>
          <w:b/>
          <w:bCs/>
          <w:i/>
          <w:iCs/>
          <w:color w:val="002060"/>
          <w:sz w:val="32"/>
          <w:szCs w:val="32"/>
          <w:rtl/>
          <w:lang w:bidi="ar-SY"/>
        </w:rPr>
        <w:t>ضبطُ مناسيبِ موجةِ الضَّغطِ العاملةِ</w:t>
      </w:r>
      <w:r w:rsidR="00B06195" w:rsidRPr="00E42B2F">
        <w:rPr>
          <w:rFonts w:asciiTheme="majorBidi" w:hAnsiTheme="majorBidi" w:cstheme="majorBidi"/>
          <w:b/>
          <w:bCs/>
          <w:i/>
          <w:iCs/>
          <w:color w:val="002060"/>
          <w:sz w:val="32"/>
          <w:szCs w:val="32"/>
          <w:rtl/>
          <w:lang w:bidi="ar-SY"/>
        </w:rPr>
        <w:br/>
      </w:r>
      <w:r w:rsidR="002F706F">
        <w:rPr>
          <w:rFonts w:asciiTheme="majorBidi" w:hAnsiTheme="majorBidi" w:cstheme="majorBidi"/>
          <w:i/>
          <w:iCs/>
          <w:color w:val="002060"/>
          <w:sz w:val="32"/>
          <w:szCs w:val="32"/>
          <w:lang w:bidi="ar-SY"/>
        </w:rPr>
        <w:t xml:space="preserve">The </w:t>
      </w:r>
      <w:r w:rsidR="00B06195" w:rsidRPr="00E42B2F">
        <w:rPr>
          <w:rFonts w:asciiTheme="majorBidi" w:hAnsiTheme="majorBidi" w:cstheme="majorBidi"/>
          <w:i/>
          <w:iCs/>
          <w:color w:val="002060"/>
          <w:sz w:val="32"/>
          <w:szCs w:val="32"/>
          <w:lang w:bidi="ar-SY"/>
        </w:rPr>
        <w:t>Function (1):</w:t>
      </w:r>
      <w:r w:rsidR="002C568C" w:rsidRPr="00E42B2F">
        <w:rPr>
          <w:rFonts w:asciiTheme="majorBidi" w:hAnsiTheme="majorBidi" w:cstheme="majorBidi"/>
          <w:i/>
          <w:iCs/>
          <w:color w:val="002060"/>
          <w:sz w:val="32"/>
          <w:szCs w:val="32"/>
          <w:lang w:bidi="ar-SY"/>
        </w:rPr>
        <w:t xml:space="preserve"> </w:t>
      </w:r>
      <w:r w:rsidR="008655BD">
        <w:rPr>
          <w:rFonts w:asciiTheme="majorBidi" w:hAnsiTheme="majorBidi" w:cstheme="majorBidi"/>
          <w:i/>
          <w:iCs/>
          <w:color w:val="002060"/>
          <w:sz w:val="32"/>
          <w:szCs w:val="32"/>
          <w:lang w:bidi="ar-SY"/>
        </w:rPr>
        <w:t xml:space="preserve">To </w:t>
      </w:r>
      <w:r w:rsidR="009924F8" w:rsidRPr="00E42B2F">
        <w:rPr>
          <w:rFonts w:asciiTheme="majorBidi" w:hAnsiTheme="majorBidi" w:cstheme="majorBidi"/>
          <w:i/>
          <w:iCs/>
          <w:color w:val="002060"/>
          <w:sz w:val="32"/>
          <w:szCs w:val="32"/>
          <w:lang w:bidi="ar-SY"/>
        </w:rPr>
        <w:t>Control</w:t>
      </w:r>
      <w:r w:rsidR="008655BD">
        <w:rPr>
          <w:rFonts w:asciiTheme="majorBidi" w:hAnsiTheme="majorBidi" w:cstheme="majorBidi"/>
          <w:i/>
          <w:iCs/>
          <w:color w:val="002060"/>
          <w:sz w:val="32"/>
          <w:szCs w:val="32"/>
          <w:lang w:bidi="ar-SY"/>
        </w:rPr>
        <w:t xml:space="preserve"> the</w:t>
      </w:r>
      <w:r w:rsidR="00453901" w:rsidRPr="00E42B2F">
        <w:rPr>
          <w:rFonts w:asciiTheme="majorBidi" w:hAnsiTheme="majorBidi" w:cstheme="majorBidi"/>
          <w:i/>
          <w:iCs/>
          <w:color w:val="002060"/>
          <w:sz w:val="32"/>
          <w:szCs w:val="32"/>
          <w:lang w:bidi="ar-SY"/>
        </w:rPr>
        <w:t xml:space="preserve"> </w:t>
      </w:r>
      <w:r w:rsidR="00B06195" w:rsidRPr="00E42B2F">
        <w:rPr>
          <w:rFonts w:asciiTheme="majorBidi" w:hAnsiTheme="majorBidi" w:cstheme="majorBidi"/>
          <w:i/>
          <w:iCs/>
          <w:color w:val="002060"/>
          <w:sz w:val="32"/>
          <w:szCs w:val="32"/>
          <w:lang w:bidi="ar-SY"/>
        </w:rPr>
        <w:t>Wave</w:t>
      </w:r>
      <w:r w:rsidR="00C74E55" w:rsidRPr="00E42B2F">
        <w:rPr>
          <w:rFonts w:asciiTheme="majorBidi" w:hAnsiTheme="majorBidi" w:cstheme="majorBidi"/>
          <w:i/>
          <w:iCs/>
          <w:color w:val="002060"/>
          <w:sz w:val="32"/>
          <w:szCs w:val="32"/>
          <w:lang w:bidi="ar-SY"/>
        </w:rPr>
        <w:t>'s Parameters</w:t>
      </w:r>
    </w:p>
    <w:p w14:paraId="7C8C8C56" w14:textId="6C58B4A2" w:rsidR="009C31B5" w:rsidRPr="003F7820" w:rsidRDefault="00B06195" w:rsidP="009C31B5">
      <w:p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</w:pP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حدَّدتِ العضويَّةُ</w:t>
      </w:r>
      <w:r w:rsidR="009140D1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مواصفاتِ موجاتِ الضَّغطِ العاملةِ داخلَ أليافِها العصبيَّةِ. فلكلِّ ليفٍ عصبيٍّ ما يُناسبُه م</w:t>
      </w:r>
      <w:r w:rsidR="00E42B2F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9140D1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ن</w:t>
      </w:r>
      <w:r w:rsidR="00E42B2F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="009140D1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الموجات</w:t>
      </w:r>
      <w:r w:rsidR="00E42B2F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9140D1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العاملة</w:t>
      </w:r>
      <w:r w:rsidR="00E42B2F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9140D1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. مواصفاتُ موجةِ الضَّغطِ العاملةِ هي</w:t>
      </w:r>
      <w:r w:rsidR="00E42B2F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="009140D1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مناسيبُها م</w:t>
      </w:r>
      <w:r w:rsidR="00E42B2F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9140D1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ن</w:t>
      </w:r>
      <w:r w:rsidR="00E42B2F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="009140D1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طولِ موجةٍ، ارتفاعِ موجةٍ، وسرع</w:t>
      </w:r>
      <w:r w:rsidR="009C31B5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ةِ موجةٍ</w:t>
      </w:r>
      <w:r w:rsidR="009140D1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.  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العلاقة</w:t>
      </w:r>
      <w:r w:rsidR="001F473A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بين</w:t>
      </w:r>
      <w:r w:rsidR="00E42B2F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9140D1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هذه</w:t>
      </w:r>
      <w:r w:rsidR="00E42B2F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9140D1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مناسيب</w:t>
      </w:r>
      <w:r w:rsidR="001F473A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CB11B4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الـ </w:t>
      </w:r>
      <w:r w:rsidR="00CB11B4" w:rsidRPr="003F7820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Wave's Parameters</w:t>
      </w:r>
      <w:r w:rsidR="00CB11B4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9140D1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هي</w:t>
      </w:r>
      <w:r w:rsidR="00E42B2F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="009140D1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تفاعلي</w:t>
      </w:r>
      <w:r w:rsidR="001F473A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َّ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ة</w:t>
      </w:r>
      <w:r w:rsidR="001F473A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ٌ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بامتياز. الس</w:t>
      </w:r>
      <w:r w:rsidR="001F473A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َّ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يطرة</w:t>
      </w:r>
      <w:r w:rsidR="001F473A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على إحداها يعني بالض</w:t>
      </w:r>
      <w:r w:rsidR="001F473A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َّ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رورة</w:t>
      </w:r>
      <w:r w:rsidR="001F473A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1F473A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سيطرةً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على </w:t>
      </w:r>
      <w:r w:rsidR="001F473A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ما تبقَّى منها</w:t>
      </w:r>
      <w:r w:rsidR="009140D1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، وهذا </w:t>
      </w:r>
      <w:r w:rsidR="009C31B5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تحديداً منطقُ </w:t>
      </w:r>
      <w:r w:rsidR="009140D1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ما اعتمدتهُ العضويَّة</w:t>
      </w:r>
      <w:r w:rsidR="009C31B5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ُ </w:t>
      </w:r>
      <w:r w:rsidR="009140D1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حين</w:t>
      </w:r>
      <w:r w:rsidR="00E42B2F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="009140D1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سعيها لضبطِ </w:t>
      </w:r>
      <w:r w:rsidR="009C31B5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مناسيبِ </w:t>
      </w:r>
      <w:r w:rsidR="009140D1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الموجاتِ العاملةِ</w:t>
      </w:r>
      <w:r w:rsidR="00332D47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الـ </w:t>
      </w:r>
      <w:r w:rsidR="00332D47" w:rsidRPr="003F7820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Action Pressure Wave</w:t>
      </w:r>
      <w:r w:rsidR="00824C30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s</w:t>
      </w:r>
      <w:r w:rsidR="009140D1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.</w:t>
      </w:r>
    </w:p>
    <w:p w14:paraId="36F0BDCC" w14:textId="0704D575" w:rsidR="00894E56" w:rsidRPr="003F7820" w:rsidRDefault="00894E56" w:rsidP="009C31B5">
      <w:p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</w:pP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اهتمَّتِ العضوي</w:t>
      </w:r>
      <w:r w:rsidR="00B73313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َّ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ةُ الحيَّةُ بالجدليَّةِ القائمةِ بين</w:t>
      </w:r>
      <w:r w:rsidR="00E42B2F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مناسيبِ موجةِ الضَّغطِ العاملةِ. </w:t>
      </w:r>
      <w:r w:rsidR="009C31B5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فا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ختارت</w:t>
      </w:r>
      <w:r w:rsidR="00E42B2F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لنفسِها </w:t>
      </w:r>
      <w:r w:rsidR="009C31B5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أ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ن</w:t>
      </w:r>
      <w:r w:rsidR="00E42B2F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تُمسكَ بمفتاحِ ارتفاعِ الموجةِ الـ 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Wave's Amplitude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لمقاربةِ بقيَّةِ المناسيبِ</w:t>
      </w:r>
      <w:r w:rsidR="009C31B5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. </w:t>
      </w:r>
      <w:r w:rsidR="00E42B2F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ف</w:t>
      </w:r>
      <w:r w:rsidR="009C31B5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ارتفاعُ موجةِ الضَّغطِ هو</w:t>
      </w:r>
      <w:r w:rsidR="00E42B2F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="009C31B5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الأسهلُ مقاربةً</w:t>
      </w:r>
      <w:r w:rsidR="00E42B2F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بالنِّسبةِ لها</w:t>
      </w:r>
      <w:r w:rsidR="009C31B5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، </w:t>
      </w:r>
      <w:r w:rsidR="004D39DD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كما أنَّ </w:t>
      </w:r>
      <w:r w:rsidR="009C31B5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فعل</w:t>
      </w:r>
      <w:r w:rsidR="004D39DD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َ</w:t>
      </w:r>
      <w:r w:rsidR="009C31B5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ه أكيدٌ على المناسيبِ الأخرى للموجةِ.  </w:t>
      </w:r>
    </w:p>
    <w:p w14:paraId="4CAE0D01" w14:textId="18B967FC" w:rsidR="00B06195" w:rsidRPr="005E6985" w:rsidRDefault="00B06195" w:rsidP="000974B3">
      <w:pPr>
        <w:jc w:val="both"/>
        <w:rPr>
          <w:rFonts w:asciiTheme="majorBidi" w:hAnsiTheme="majorBidi" w:cstheme="majorBidi"/>
          <w:b/>
          <w:bCs/>
          <w:i/>
          <w:iCs/>
          <w:color w:val="0070C0"/>
          <w:sz w:val="28"/>
          <w:szCs w:val="28"/>
          <w:rtl/>
          <w:lang w:bidi="ar-SY"/>
        </w:rPr>
      </w:pP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ت</w:t>
      </w:r>
      <w:r w:rsidR="00C30FB3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شكّ</w:t>
      </w:r>
      <w:r w:rsidR="00C30FB3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ل</w:t>
      </w:r>
      <w:r w:rsidR="00C30FB3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عقد</w:t>
      </w:r>
      <w:r w:rsidR="00C30FB3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رانف</w:t>
      </w:r>
      <w:r w:rsidR="005E6985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ي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يه ممرّ</w:t>
      </w:r>
      <w:r w:rsidR="00C30FB3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َ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ات</w:t>
      </w:r>
      <w:r w:rsidR="00C30FB3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ٍ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إجباري</w:t>
      </w:r>
      <w:r w:rsidR="00C30FB3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َّ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ة</w:t>
      </w:r>
      <w:r w:rsidR="00C30FB3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ً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لموجة</w:t>
      </w:r>
      <w:r w:rsidR="00C30FB3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الض</w:t>
      </w:r>
      <w:r w:rsidR="00C30FB3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َّ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غط</w:t>
      </w:r>
      <w:r w:rsidR="00C30FB3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العاملة</w:t>
      </w:r>
      <w:r w:rsidR="00C30FB3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. سطح</w:t>
      </w:r>
      <w:r w:rsidR="00C30FB3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المقطع</w:t>
      </w:r>
      <w:r w:rsidR="005E6985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لهذه</w:t>
      </w:r>
      <w:r w:rsidR="005E6985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العقد</w:t>
      </w:r>
      <w:r w:rsidR="00C30FB3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C30FB3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س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ي</w:t>
      </w:r>
      <w:r w:rsidR="00C30FB3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حدّ</w:t>
      </w:r>
      <w:r w:rsidR="00C30FB3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د</w:t>
      </w:r>
      <w:r w:rsidR="00C30FB3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ارتفاعَ وعرضَ وتالياً طول</w:t>
      </w:r>
      <w:r w:rsidR="00C30FB3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َ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موجة</w:t>
      </w:r>
      <w:r w:rsidR="00C30FB3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ضغط</w:t>
      </w:r>
      <w:r w:rsidR="00C30FB3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العمل</w:t>
      </w:r>
      <w:r w:rsidR="00C30FB3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. هَبْ موجة</w:t>
      </w:r>
      <w:r w:rsidR="00B73313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َ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ضغط</w:t>
      </w:r>
      <w:r w:rsidR="00C30FB3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العمل</w:t>
      </w:r>
      <w:r w:rsidR="00C30FB3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بالغت</w:t>
      </w:r>
      <w:r w:rsidR="00370637" w:rsidRPr="003F782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في مناسيب</w:t>
      </w:r>
      <w:r w:rsidR="005E6985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ها وطغت</w:t>
      </w:r>
      <w:r w:rsidR="00370637" w:rsidRPr="003F782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وتجبّ</w:t>
      </w:r>
      <w:r w:rsidR="00C30FB3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َ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رت</w:t>
      </w:r>
      <w:r w:rsidR="00370637" w:rsidRPr="003F782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في قطعة</w:t>
      </w:r>
      <w:r w:rsidR="00C30FB3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ٍ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م</w:t>
      </w:r>
      <w:r w:rsidR="005E6985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ن</w:t>
      </w:r>
      <w:r w:rsidR="005E6985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مسار</w:t>
      </w:r>
      <w:r w:rsidR="00C30FB3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ها الط</w:t>
      </w:r>
      <w:r w:rsidR="00C30FB3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َّ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ويل. مرور</w:t>
      </w:r>
      <w:r w:rsidR="00C30FB3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ها ال</w:t>
      </w:r>
      <w:r w:rsidR="00C30FB3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إ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جباريّ</w:t>
      </w:r>
      <w:r w:rsidR="00C30FB3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في عقدة</w:t>
      </w:r>
      <w:r w:rsidR="00C30FB3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رانف</w:t>
      </w:r>
      <w:r w:rsidR="005E6985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ي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يه</w:t>
      </w:r>
      <w:r w:rsidR="00C30FB3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الت</w:t>
      </w:r>
      <w:r w:rsidR="00C30FB3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َّ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الية</w:t>
      </w:r>
      <w:r w:rsidR="009B6B47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سيعيد</w:t>
      </w:r>
      <w:r w:rsidR="00C30FB3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C30FB3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للموجةِ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مناسيب</w:t>
      </w:r>
      <w:r w:rsidR="00C30FB3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َ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ها الص</w:t>
      </w:r>
      <w:r w:rsidR="00C30FB3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َّ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حيحة. تكرّ</w:t>
      </w:r>
      <w:r w:rsidR="00C30FB3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َ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ر</w:t>
      </w:r>
      <w:r w:rsidR="00C30FB3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َ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الخطأ ثانية</w:t>
      </w:r>
      <w:r w:rsidR="00C30FB3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ً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C30FB3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وثالثةً.. إلخ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، الت</w:t>
      </w:r>
      <w:r w:rsidR="00C30FB3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َّ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صحيح</w:t>
      </w:r>
      <w:r w:rsidR="00C30FB3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قادمٌ سريعاً لا محالة. </w:t>
      </w:r>
      <w:r w:rsidR="00C30FB3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ف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عقد</w:t>
      </w:r>
      <w:r w:rsidR="00C30FB3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رانف</w:t>
      </w:r>
      <w:r w:rsidR="005E6985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ي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يه منتشرة</w:t>
      </w:r>
      <w:r w:rsidR="00C30FB3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ٌ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على طول</w:t>
      </w:r>
      <w:r w:rsidR="005E6985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المسار</w:t>
      </w:r>
      <w:r w:rsidR="00C30FB3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ساهرة</w:t>
      </w:r>
      <w:r w:rsidR="00C30FB3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ً أبداً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على ضبط</w:t>
      </w:r>
      <w:r w:rsidR="005E6985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C30FB3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مناسيبِ الموجةِ العاملةِ، وعلى حفظِها دائماً ضمن</w:t>
      </w:r>
      <w:r w:rsidR="005E6985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="00C30FB3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المعايير</w:t>
      </w:r>
      <w:r w:rsidR="005E6985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C30FB3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القياسيَّةِ</w:t>
      </w:r>
      <w:r w:rsidR="00F2776E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الـ </w:t>
      </w:r>
      <w:r w:rsidR="00F2776E" w:rsidRPr="003F7820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The Standards</w:t>
      </w:r>
      <w:r w:rsidR="0080201D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؛ </w:t>
      </w:r>
      <w:r w:rsidR="0080201D" w:rsidRPr="005E6985">
        <w:rPr>
          <w:rFonts w:asciiTheme="majorBidi" w:hAnsiTheme="majorBidi" w:cstheme="majorBidi"/>
          <w:b/>
          <w:bCs/>
          <w:i/>
          <w:iCs/>
          <w:color w:val="0070C0"/>
          <w:sz w:val="28"/>
          <w:szCs w:val="28"/>
          <w:rtl/>
          <w:lang w:bidi="ar-SY"/>
        </w:rPr>
        <w:t>انظرِ الشَّكل (2).</w:t>
      </w:r>
    </w:p>
    <w:tbl>
      <w:tblPr>
        <w:tblStyle w:val="a4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22"/>
      </w:tblGrid>
      <w:tr w:rsidR="00233474" w:rsidRPr="003F7820" w14:paraId="471F8E42" w14:textId="77777777" w:rsidTr="00B42460">
        <w:tc>
          <w:tcPr>
            <w:tcW w:w="8522" w:type="dxa"/>
          </w:tcPr>
          <w:p w14:paraId="4C35CDA8" w14:textId="3D793CFB" w:rsidR="00B42460" w:rsidRPr="003F7820" w:rsidRDefault="00690511" w:rsidP="0069051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8"/>
                <w:szCs w:val="28"/>
                <w:rtl/>
                <w:lang w:bidi="ar-SY"/>
              </w:rPr>
            </w:pPr>
            <w:r>
              <w:rPr>
                <w:rFonts w:asciiTheme="majorBidi" w:hAnsiTheme="majorBidi" w:cstheme="majorBidi"/>
                <w:i/>
                <w:iCs/>
                <w:noProof/>
                <w:color w:val="002060"/>
                <w:sz w:val="28"/>
                <w:szCs w:val="28"/>
                <w:rtl/>
                <w:lang w:val="ar-SY" w:bidi="ar-SY"/>
              </w:rPr>
              <w:lastRenderedPageBreak/>
              <w:drawing>
                <wp:inline distT="0" distB="0" distL="0" distR="0" wp14:anchorId="6F254771" wp14:editId="01BACF00">
                  <wp:extent cx="3698148" cy="1953490"/>
                  <wp:effectExtent l="0" t="0" r="0" b="8890"/>
                  <wp:docPr id="1650430976" name="صورة 4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0430976" name="صورة 4">
                            <a:hlinkClick r:id="rId11"/>
                          </pic:cNvPr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67" r="3519" b="12273"/>
                          <a:stretch/>
                        </pic:blipFill>
                        <pic:spPr bwMode="auto">
                          <a:xfrm>
                            <a:off x="0" y="0"/>
                            <a:ext cx="3736539" cy="19737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3474" w:rsidRPr="003F7820" w14:paraId="662800F8" w14:textId="77777777" w:rsidTr="00B42460">
        <w:tc>
          <w:tcPr>
            <w:tcW w:w="8522" w:type="dxa"/>
          </w:tcPr>
          <w:p w14:paraId="20A146DB" w14:textId="77777777" w:rsidR="00B06195" w:rsidRPr="003F7820" w:rsidRDefault="00B06195" w:rsidP="00B130B1">
            <w:pPr>
              <w:rPr>
                <w:rFonts w:asciiTheme="majorBidi" w:hAnsiTheme="majorBidi" w:cstheme="majorBidi"/>
                <w:i/>
                <w:iCs/>
                <w:color w:val="002060"/>
                <w:sz w:val="28"/>
                <w:szCs w:val="28"/>
                <w:rtl/>
                <w:lang w:bidi="ar-SY"/>
              </w:rPr>
            </w:pPr>
          </w:p>
        </w:tc>
      </w:tr>
      <w:tr w:rsidR="00233474" w:rsidRPr="00774F05" w14:paraId="2836D2AE" w14:textId="77777777" w:rsidTr="00B42460">
        <w:tc>
          <w:tcPr>
            <w:tcW w:w="8522" w:type="dxa"/>
          </w:tcPr>
          <w:p w14:paraId="27BA19E3" w14:textId="77777777" w:rsidR="00B06195" w:rsidRPr="00774F05" w:rsidRDefault="00B06195" w:rsidP="00494A64">
            <w:pPr>
              <w:jc w:val="center"/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rtl/>
                <w:lang w:bidi="ar-SY"/>
              </w:rPr>
            </w:pPr>
            <w:r w:rsidRPr="00774F05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rtl/>
              </w:rPr>
              <w:t>الش</w:t>
            </w:r>
            <w:r w:rsidR="00B73C25" w:rsidRPr="00774F05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rtl/>
              </w:rPr>
              <w:t>َّ</w:t>
            </w:r>
            <w:r w:rsidRPr="00774F05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rtl/>
              </w:rPr>
              <w:t>كل</w:t>
            </w:r>
            <w:r w:rsidR="00B73C25" w:rsidRPr="00774F05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rtl/>
              </w:rPr>
              <w:t xml:space="preserve"> </w:t>
            </w:r>
            <w:r w:rsidRPr="00774F05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rtl/>
              </w:rPr>
              <w:t>(</w:t>
            </w:r>
            <w:r w:rsidR="00494A64" w:rsidRPr="00774F05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rtl/>
              </w:rPr>
              <w:t>2</w:t>
            </w:r>
            <w:r w:rsidRPr="00774F05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rtl/>
              </w:rPr>
              <w:t>)</w:t>
            </w:r>
          </w:p>
          <w:p w14:paraId="36C2B78E" w14:textId="4EF0E6D1" w:rsidR="006039A7" w:rsidRDefault="00B73C25" w:rsidP="006039A7">
            <w:pPr>
              <w:bidi w:val="0"/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lang w:bidi="ar-SY"/>
              </w:rPr>
            </w:pPr>
            <w:r w:rsidRPr="00774F05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rtl/>
                <w:lang w:bidi="ar-SY"/>
              </w:rPr>
              <w:t>الوظيفةُ الأولى</w:t>
            </w:r>
            <w:r w:rsidR="009A5411" w:rsidRPr="00774F05">
              <w:rPr>
                <w:rFonts w:asciiTheme="majorBidi" w:hAnsiTheme="majorBidi" w:cstheme="majorBidi" w:hint="cs"/>
                <w:b/>
                <w:bCs/>
                <w:i/>
                <w:iCs/>
                <w:noProof/>
                <w:color w:val="002060"/>
                <w:rtl/>
                <w:lang w:bidi="ar-SY"/>
              </w:rPr>
              <w:t xml:space="preserve">: </w:t>
            </w:r>
            <w:r w:rsidR="00B06195" w:rsidRPr="00774F05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rtl/>
                <w:lang w:bidi="ar-SY"/>
              </w:rPr>
              <w:t>ضبط</w:t>
            </w:r>
            <w:r w:rsidRPr="00774F05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rtl/>
                <w:lang w:bidi="ar-SY"/>
              </w:rPr>
              <w:t>ُ</w:t>
            </w:r>
            <w:r w:rsidR="00B06195" w:rsidRPr="00774F05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rtl/>
                <w:lang w:bidi="ar-SY"/>
              </w:rPr>
              <w:t xml:space="preserve"> مناسيب</w:t>
            </w:r>
            <w:r w:rsidRPr="00774F05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rtl/>
                <w:lang w:bidi="ar-SY"/>
              </w:rPr>
              <w:t>ِ</w:t>
            </w:r>
            <w:r w:rsidR="00B06195" w:rsidRPr="00774F05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rtl/>
                <w:lang w:bidi="ar-SY"/>
              </w:rPr>
              <w:t xml:space="preserve"> الموجة</w:t>
            </w:r>
            <w:r w:rsidRPr="00774F05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rtl/>
                <w:lang w:bidi="ar-SY"/>
              </w:rPr>
              <w:t>ِ</w:t>
            </w:r>
            <w:r w:rsidR="00B06195" w:rsidRPr="00774F05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rtl/>
                <w:lang w:bidi="ar-SY"/>
              </w:rPr>
              <w:t xml:space="preserve"> العاملة</w:t>
            </w:r>
            <w:r w:rsidR="005E6985" w:rsidRPr="00774F05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rtl/>
                <w:lang w:bidi="ar-SY"/>
              </w:rPr>
              <w:br/>
            </w:r>
            <w:r w:rsidR="002F706F" w:rsidRPr="002F706F">
              <w:rPr>
                <w:rFonts w:asciiTheme="majorBidi" w:hAnsiTheme="majorBidi" w:cstheme="majorBidi"/>
                <w:i/>
                <w:iCs/>
                <w:noProof/>
                <w:color w:val="002060"/>
                <w:lang w:bidi="ar-SY"/>
              </w:rPr>
              <w:t>T</w:t>
            </w:r>
            <w:r w:rsidR="002F706F" w:rsidRPr="002F706F">
              <w:rPr>
                <w:i/>
                <w:iCs/>
                <w:noProof/>
                <w:color w:val="002060"/>
              </w:rPr>
              <w:t>he</w:t>
            </w:r>
            <w:r w:rsidR="002F706F">
              <w:rPr>
                <w:noProof/>
                <w:color w:val="002060"/>
              </w:rPr>
              <w:t xml:space="preserve"> </w:t>
            </w:r>
            <w:r w:rsidR="00494A64" w:rsidRPr="00774F05">
              <w:rPr>
                <w:rFonts w:asciiTheme="majorBidi" w:hAnsiTheme="majorBidi" w:cstheme="majorBidi"/>
                <w:i/>
                <w:iCs/>
                <w:noProof/>
                <w:color w:val="002060"/>
                <w:lang w:bidi="ar-SY"/>
              </w:rPr>
              <w:t>Function (1)</w:t>
            </w:r>
            <w:r w:rsidR="005E6985" w:rsidRPr="00774F05">
              <w:rPr>
                <w:rFonts w:asciiTheme="majorBidi" w:hAnsiTheme="majorBidi" w:cstheme="majorBidi" w:hint="cs"/>
                <w:b/>
                <w:bCs/>
                <w:i/>
                <w:iCs/>
                <w:noProof/>
                <w:color w:val="002060"/>
                <w:rtl/>
                <w:lang w:bidi="ar-SY"/>
              </w:rPr>
              <w:t xml:space="preserve"> </w:t>
            </w:r>
            <w:r w:rsidR="005E6985" w:rsidRPr="00774F05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>:</w:t>
            </w:r>
            <w:r w:rsidR="00B06195" w:rsidRPr="00774F05">
              <w:rPr>
                <w:rFonts w:asciiTheme="majorBidi" w:hAnsiTheme="majorBidi" w:cstheme="majorBidi"/>
                <w:i/>
                <w:iCs/>
                <w:noProof/>
                <w:color w:val="002060"/>
                <w:lang w:bidi="ar-SY"/>
              </w:rPr>
              <w:t>Control</w:t>
            </w:r>
            <w:r w:rsidR="009924F8" w:rsidRPr="00774F05">
              <w:rPr>
                <w:rFonts w:asciiTheme="majorBidi" w:hAnsiTheme="majorBidi" w:cstheme="majorBidi"/>
                <w:i/>
                <w:iCs/>
                <w:noProof/>
                <w:color w:val="002060"/>
                <w:lang w:bidi="ar-SY"/>
              </w:rPr>
              <w:t>ling</w:t>
            </w:r>
            <w:r w:rsidR="00774F05" w:rsidRPr="00774F05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 xml:space="preserve"> </w:t>
            </w:r>
            <w:r w:rsidR="00774F05" w:rsidRPr="00774F05">
              <w:rPr>
                <w:rFonts w:asciiTheme="majorBidi" w:hAnsiTheme="majorBidi" w:cstheme="majorBidi"/>
                <w:i/>
                <w:iCs/>
                <w:noProof/>
                <w:color w:val="002060"/>
                <w:lang w:bidi="ar-SY"/>
              </w:rPr>
              <w:t xml:space="preserve">the </w:t>
            </w:r>
            <w:r w:rsidR="005E6985" w:rsidRPr="00774F05">
              <w:rPr>
                <w:rFonts w:asciiTheme="majorBidi" w:hAnsiTheme="majorBidi" w:cstheme="majorBidi"/>
                <w:i/>
                <w:iCs/>
                <w:noProof/>
                <w:color w:val="002060"/>
                <w:lang w:bidi="ar-SY"/>
              </w:rPr>
              <w:t xml:space="preserve">Parameters </w:t>
            </w:r>
            <w:r w:rsidR="00453901" w:rsidRPr="00774F05">
              <w:rPr>
                <w:rFonts w:asciiTheme="majorBidi" w:hAnsiTheme="majorBidi" w:cstheme="majorBidi"/>
                <w:i/>
                <w:iCs/>
                <w:noProof/>
                <w:color w:val="002060"/>
                <w:lang w:bidi="ar-SY"/>
              </w:rPr>
              <w:t xml:space="preserve">of </w:t>
            </w:r>
            <w:r w:rsidR="00494A64" w:rsidRPr="00774F05">
              <w:rPr>
                <w:rFonts w:asciiTheme="majorBidi" w:hAnsiTheme="majorBidi" w:cstheme="majorBidi"/>
                <w:i/>
                <w:iCs/>
                <w:noProof/>
                <w:color w:val="002060"/>
                <w:lang w:bidi="ar-SY"/>
              </w:rPr>
              <w:t xml:space="preserve">Action Pressure </w:t>
            </w:r>
            <w:r w:rsidR="00B06195" w:rsidRPr="00774F05">
              <w:rPr>
                <w:rFonts w:asciiTheme="majorBidi" w:hAnsiTheme="majorBidi" w:cstheme="majorBidi"/>
                <w:i/>
                <w:iCs/>
                <w:noProof/>
                <w:color w:val="002060"/>
                <w:lang w:bidi="ar-SY"/>
              </w:rPr>
              <w:t xml:space="preserve">Wave </w:t>
            </w:r>
          </w:p>
          <w:p w14:paraId="67F9401F" w14:textId="3D6B90F1" w:rsidR="00B61298" w:rsidRDefault="002F706F" w:rsidP="006039A7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</w:pPr>
            <w:r w:rsidRPr="00774F05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anchor distT="0" distB="0" distL="114300" distR="114300" simplePos="0" relativeHeight="251658752" behindDoc="0" locked="0" layoutInCell="1" allowOverlap="1" wp14:anchorId="65FE26A3" wp14:editId="521C9795">
                  <wp:simplePos x="0" y="0"/>
                  <wp:positionH relativeFrom="column">
                    <wp:posOffset>1950720</wp:posOffset>
                  </wp:positionH>
                  <wp:positionV relativeFrom="paragraph">
                    <wp:posOffset>331470</wp:posOffset>
                  </wp:positionV>
                  <wp:extent cx="153035" cy="153035"/>
                  <wp:effectExtent l="0" t="0" r="0" b="0"/>
                  <wp:wrapNone/>
                  <wp:docPr id="59" name="صورة 59" descr="video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صورة 59" descr="video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35" cy="153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br/>
            </w:r>
            <w:hyperlink r:id="rId14" w:history="1">
              <w:r w:rsidR="00B61298" w:rsidRPr="00774F05">
                <w:rPr>
                  <w:rStyle w:val="Hyperlink"/>
                  <w:rFonts w:asciiTheme="majorBidi" w:hAnsiTheme="majorBidi" w:cstheme="majorBidi"/>
                  <w:b/>
                  <w:bCs/>
                  <w:i/>
                  <w:iCs/>
                  <w:color w:val="0070C0"/>
                  <w:rtl/>
                  <w:lang w:bidi="ar-SY"/>
                </w:rPr>
                <w:t>لمشاهدةِ فيديو قصيرٍ يشرحُ تفصيلاً وظيفة</w:t>
              </w:r>
              <w:r w:rsidR="00B61298">
                <w:rPr>
                  <w:rStyle w:val="Hyperlink"/>
                  <w:rFonts w:asciiTheme="majorBidi" w:hAnsiTheme="majorBidi" w:cstheme="majorBidi" w:hint="cs"/>
                  <w:b/>
                  <w:bCs/>
                  <w:i/>
                  <w:iCs/>
                  <w:color w:val="0070C0"/>
                  <w:rtl/>
                  <w:lang w:bidi="ar-SY"/>
                </w:rPr>
                <w:t>َ</w:t>
              </w:r>
              <w:r w:rsidR="00B61298" w:rsidRPr="00774F05">
                <w:rPr>
                  <w:rStyle w:val="Hyperlink"/>
                  <w:rFonts w:asciiTheme="majorBidi" w:hAnsiTheme="majorBidi" w:cstheme="majorBidi"/>
                  <w:b/>
                  <w:bCs/>
                  <w:i/>
                  <w:iCs/>
                  <w:color w:val="0070C0"/>
                  <w:rtl/>
                  <w:lang w:bidi="ar-SY"/>
                </w:rPr>
                <w:t xml:space="preserve"> عقدةِ رانف</w:t>
              </w:r>
              <w:r w:rsidR="00B61298">
                <w:rPr>
                  <w:rStyle w:val="Hyperlink"/>
                  <w:rFonts w:asciiTheme="majorBidi" w:hAnsiTheme="majorBidi" w:cstheme="majorBidi" w:hint="cs"/>
                  <w:b/>
                  <w:bCs/>
                  <w:i/>
                  <w:iCs/>
                  <w:color w:val="0070C0"/>
                  <w:rtl/>
                  <w:lang w:bidi="ar-SY"/>
                </w:rPr>
                <w:t>ي</w:t>
              </w:r>
              <w:r w:rsidR="00B61298" w:rsidRPr="00774F05">
                <w:rPr>
                  <w:rStyle w:val="Hyperlink"/>
                  <w:rFonts w:asciiTheme="majorBidi" w:hAnsiTheme="majorBidi" w:cstheme="majorBidi"/>
                  <w:b/>
                  <w:bCs/>
                  <w:i/>
                  <w:iCs/>
                  <w:color w:val="0070C0"/>
                  <w:rtl/>
                  <w:lang w:bidi="ar-SY"/>
                </w:rPr>
                <w:t>يه في ضبط</w:t>
              </w:r>
              <w:r w:rsidR="00B61298" w:rsidRPr="00774F05">
                <w:rPr>
                  <w:rStyle w:val="Hyperlink"/>
                  <w:rFonts w:asciiTheme="majorBidi" w:hAnsiTheme="majorBidi" w:cstheme="majorBidi" w:hint="cs"/>
                  <w:b/>
                  <w:bCs/>
                  <w:i/>
                  <w:iCs/>
                  <w:color w:val="0070C0"/>
                  <w:rtl/>
                  <w:lang w:bidi="ar-SY"/>
                </w:rPr>
                <w:t>ِ</w:t>
              </w:r>
              <w:r w:rsidR="00B61298" w:rsidRPr="00774F05">
                <w:rPr>
                  <w:rStyle w:val="Hyperlink"/>
                  <w:rFonts w:asciiTheme="majorBidi" w:hAnsiTheme="majorBidi" w:cstheme="majorBidi"/>
                  <w:b/>
                  <w:bCs/>
                  <w:i/>
                  <w:iCs/>
                  <w:color w:val="0070C0"/>
                  <w:rtl/>
                  <w:lang w:bidi="ar-SY"/>
                </w:rPr>
                <w:t xml:space="preserve"> مناسيبِ الموجةِ العاملةِ،</w:t>
              </w:r>
              <w:r w:rsidR="00B61298">
                <w:rPr>
                  <w:rStyle w:val="Hyperlink"/>
                  <w:rFonts w:asciiTheme="majorBidi" w:hAnsiTheme="majorBidi" w:cstheme="majorBidi"/>
                  <w:b/>
                  <w:bCs/>
                  <w:i/>
                  <w:iCs/>
                  <w:color w:val="0070C0"/>
                  <w:rtl/>
                  <w:lang w:bidi="ar-SY"/>
                </w:rPr>
                <w:br/>
              </w:r>
              <w:r w:rsidR="00B61298" w:rsidRPr="00774F05">
                <w:rPr>
                  <w:rStyle w:val="Hyperlink"/>
                  <w:rFonts w:asciiTheme="majorBidi" w:hAnsiTheme="majorBidi" w:cstheme="majorBidi"/>
                  <w:b/>
                  <w:bCs/>
                  <w:i/>
                  <w:iCs/>
                  <w:color w:val="0070C0"/>
                  <w:rtl/>
                  <w:lang w:bidi="ar-SY"/>
                </w:rPr>
                <w:t>انقر</w:t>
              </w:r>
              <w:r w:rsidR="00B61298" w:rsidRPr="00774F05">
                <w:rPr>
                  <w:rStyle w:val="Hyperlink"/>
                  <w:rFonts w:asciiTheme="majorBidi" w:hAnsiTheme="majorBidi" w:cstheme="majorBidi" w:hint="cs"/>
                  <w:b/>
                  <w:bCs/>
                  <w:i/>
                  <w:iCs/>
                  <w:color w:val="0070C0"/>
                  <w:rtl/>
                  <w:lang w:bidi="ar-SY"/>
                </w:rPr>
                <w:t>ْ</w:t>
              </w:r>
              <w:r w:rsidR="00B61298" w:rsidRPr="00774F05">
                <w:rPr>
                  <w:rStyle w:val="Hyperlink"/>
                  <w:rFonts w:asciiTheme="majorBidi" w:hAnsiTheme="majorBidi" w:cstheme="majorBidi"/>
                  <w:b/>
                  <w:bCs/>
                  <w:i/>
                  <w:iCs/>
                  <w:color w:val="0070C0"/>
                  <w:rtl/>
                  <w:lang w:bidi="ar-SY"/>
                </w:rPr>
                <w:t xml:space="preserve"> على هذا الرَّابط</w:t>
              </w:r>
            </w:hyperlink>
            <w:r w:rsidR="00B61298">
              <w:rPr>
                <w:rStyle w:val="Hyperlink"/>
                <w:rFonts w:asciiTheme="majorBidi" w:hAnsiTheme="majorBidi" w:cstheme="majorBidi" w:hint="cs"/>
                <w:b/>
                <w:bCs/>
                <w:i/>
                <w:iCs/>
                <w:color w:val="0070C0"/>
                <w:rtl/>
                <w:lang w:bidi="ar-SY"/>
              </w:rPr>
              <w:t>:</w:t>
            </w:r>
          </w:p>
          <w:p w14:paraId="214B0671" w14:textId="0FCE3AF8" w:rsidR="009A5411" w:rsidRPr="00774F05" w:rsidRDefault="006039A7" w:rsidP="006039A7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</w:pPr>
            <w:r>
              <w:rPr>
                <w:rFonts w:asciiTheme="majorBidi" w:hAnsiTheme="majorBidi" w:cstheme="majorBidi"/>
                <w:i/>
                <w:iCs/>
                <w:noProof/>
                <w:color w:val="002060"/>
                <w:lang w:bidi="ar-SY"/>
              </w:rPr>
              <w:br/>
            </w:r>
            <w:r w:rsidR="009A5411" w:rsidRPr="00774F05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أفترضُ أنَّ موجةَ الضَّغطِ العاملة</w:t>
            </w:r>
            <w:r w:rsidR="00774F05" w:rsidRPr="00774F05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>َ</w:t>
            </w:r>
            <w:r w:rsidR="009A5411" w:rsidRPr="00774F05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أرادتْ لنفسِها أكثرَ ممَّا قد</w:t>
            </w:r>
            <w:r w:rsidR="00774F05" w:rsidRPr="00774F05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>ْ</w:t>
            </w:r>
            <w:r w:rsidR="009A5411" w:rsidRPr="00774F05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أُجيزَ لها.</w:t>
            </w:r>
            <w:r w:rsidR="005743A2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 xml:space="preserve"> </w:t>
            </w:r>
            <w:r w:rsidR="009A5411" w:rsidRPr="00774F05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مدَّتْ م</w:t>
            </w:r>
            <w:r w:rsidR="00774F05" w:rsidRPr="00774F05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>ِ</w:t>
            </w:r>
            <w:r w:rsidR="009A5411" w:rsidRPr="00774F05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ن</w:t>
            </w:r>
            <w:r w:rsidR="00774F05" w:rsidRPr="00774F05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>ْ</w:t>
            </w:r>
            <w:r w:rsidR="009A5411" w:rsidRPr="00774F05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طولِ موجتِها. تغوَّلتْ ورفعتْ محمولَها م</w:t>
            </w:r>
            <w:r w:rsidR="00774F05" w:rsidRPr="00774F05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>ِ</w:t>
            </w:r>
            <w:r w:rsidR="009A5411" w:rsidRPr="00774F05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ن</w:t>
            </w:r>
            <w:r w:rsidR="00774F05" w:rsidRPr="00774F05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>َ</w:t>
            </w:r>
            <w:r w:rsidR="009A5411" w:rsidRPr="00774F05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الطَّاقة.</w:t>
            </w:r>
            <w:r w:rsidR="005743A2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 xml:space="preserve"> </w:t>
            </w:r>
            <w:r w:rsidR="009A5411" w:rsidRPr="00774F05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عند</w:t>
            </w:r>
            <w:r w:rsidR="00774F05" w:rsidRPr="00774F05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>َ</w:t>
            </w:r>
            <w:r w:rsidR="009A5411" w:rsidRPr="00774F05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ها سيكونُ الخطرُ وشيكاً يُهدِّدُ عناصرَ العضويَّةِ ابتداءً، كما </w:t>
            </w:r>
            <w:r w:rsidR="00774F05" w:rsidRPr="00774F05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>و</w:t>
            </w:r>
            <w:r w:rsidR="009A5411" w:rsidRPr="00774F05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وظيفةَ العضوِ المعنيِّ انتهاءً.</w:t>
            </w:r>
          </w:p>
          <w:p w14:paraId="241EBA2D" w14:textId="513862DF" w:rsidR="009A5411" w:rsidRPr="00774F05" w:rsidRDefault="009A5411" w:rsidP="009A5411">
            <w:pPr>
              <w:jc w:val="center"/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70C0"/>
                <w:rtl/>
                <w:lang w:bidi="ar-SY"/>
              </w:rPr>
            </w:pPr>
            <w:r w:rsidRPr="00774F05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br/>
              <w:t>استشعرتِ العضويَّةُ م</w:t>
            </w:r>
            <w:r w:rsidR="00774F05" w:rsidRPr="00774F05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>ُ</w:t>
            </w:r>
            <w:r w:rsidRPr="00774F05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سبقاً فرضيَّةَ الخللِ هذه</w:t>
            </w:r>
            <w:r w:rsidR="00774F05" w:rsidRPr="00774F05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>ِ</w:t>
            </w:r>
            <w:r w:rsidRPr="00774F05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، وأعدَّتْ لها الحلولَ النَّاجعةَ حتَّى قبل</w:t>
            </w:r>
            <w:r w:rsidR="00774F05" w:rsidRPr="00774F05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>َ</w:t>
            </w:r>
            <w:r w:rsidRPr="00774F05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أن</w:t>
            </w:r>
            <w:r w:rsidR="00774F05" w:rsidRPr="00774F05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>ْ</w:t>
            </w:r>
            <w:r w:rsidRPr="00774F05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تبدأ.</w:t>
            </w:r>
            <w:r w:rsidRPr="00774F05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br/>
              <w:t>هي</w:t>
            </w:r>
            <w:r w:rsidR="00774F05" w:rsidRPr="00774F05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>َ</w:t>
            </w:r>
            <w:r w:rsidRPr="00774F05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عقدُ رانف</w:t>
            </w:r>
            <w:r w:rsidR="00774F05" w:rsidRPr="00774F05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>ي</w:t>
            </w:r>
            <w:r w:rsidRPr="00774F05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يه ثانيةً، حيثُ تنتشرُ العقدُ على طول</w:t>
            </w:r>
            <w:r w:rsidR="00774F05" w:rsidRPr="00774F05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>ِ</w:t>
            </w:r>
            <w:r w:rsidRPr="00774F05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المحور</w:t>
            </w:r>
            <w:r w:rsidR="00774F05" w:rsidRPr="00774F05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>ِ</w:t>
            </w:r>
            <w:r w:rsidRPr="00774F05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العصبيِّ كضابط</w:t>
            </w:r>
            <w:r w:rsidR="00774F05" w:rsidRPr="00774F05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>ِ</w:t>
            </w:r>
            <w:r w:rsidRPr="00774F05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إيقاع</w:t>
            </w:r>
            <w:r w:rsidR="00774F05" w:rsidRPr="00774F05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>ٍ</w:t>
            </w:r>
            <w:r w:rsidRPr="00774F05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يسهرُ</w:t>
            </w:r>
            <w:r w:rsidRPr="00774F05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 xml:space="preserve"> </w:t>
            </w:r>
            <w:r w:rsidRPr="00774F05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على التزامِ الموجاتِ العاملةِ بمعاييرِ العملِ م</w:t>
            </w:r>
            <w:r w:rsidR="00774F05" w:rsidRPr="00774F05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>ِ</w:t>
            </w:r>
            <w:r w:rsidRPr="00774F05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ن</w:t>
            </w:r>
            <w:r w:rsidR="00774F05" w:rsidRPr="00774F05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>ْ</w:t>
            </w:r>
            <w:r w:rsidRPr="00774F05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سرعةٍ وحمولة. يعيدُ الأمورَ إلى نصاب</w:t>
            </w:r>
            <w:r w:rsidR="00774F05" w:rsidRPr="00774F05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>ِ</w:t>
            </w:r>
            <w:r w:rsidRPr="00774F05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ها الصَّحيح</w:t>
            </w:r>
            <w:r w:rsidR="00774F05" w:rsidRPr="00774F05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>ِ</w:t>
            </w:r>
            <w:r w:rsidRPr="00774F05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عند</w:t>
            </w:r>
            <w:r w:rsidR="00774F05" w:rsidRPr="00774F05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>َ</w:t>
            </w:r>
            <w:r w:rsidRPr="00774F05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كلِّ سانحةٍ. مرورُ الموجةِ الم</w:t>
            </w:r>
            <w:r w:rsidR="00774F05" w:rsidRPr="00774F05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>ُ</w:t>
            </w:r>
            <w:r w:rsidRPr="00774F05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تمرِّدةِ في عقدةِ رانف</w:t>
            </w:r>
            <w:r w:rsidR="00774F05" w:rsidRPr="00774F05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>ي</w:t>
            </w:r>
            <w:r w:rsidRPr="00774F05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يه الأقربِ إليها، سيعيدُ للموجةِ رشدَها. فتنتظمُ مناسيبُها ثانية</w:t>
            </w:r>
            <w:r w:rsidR="00774F05" w:rsidRPr="00774F05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>ً</w:t>
            </w:r>
            <w:r w:rsidRPr="00774F05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. امتحانُ الجودةِ هذا سيتكرَّرُ على طول</w:t>
            </w:r>
            <w:r w:rsidR="00774F05" w:rsidRPr="00774F05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>ِ</w:t>
            </w:r>
            <w:r w:rsidRPr="00774F05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المحور</w:t>
            </w:r>
            <w:r w:rsidR="00774F05" w:rsidRPr="00774F05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>ِ</w:t>
            </w:r>
            <w:r w:rsidRPr="00774F05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العصبيِّ وصولاً إلى منتهى عمليَّةِ النَّقلِ العصبيِّ في المشبك</w:t>
            </w:r>
            <w:r w:rsidR="00774F05" w:rsidRPr="00774F05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>ِ</w:t>
            </w:r>
            <w:r w:rsidRPr="00774F05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العصبيِّ.</w:t>
            </w:r>
            <w:r w:rsidRPr="00774F05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br/>
            </w:r>
            <w:r w:rsidRPr="00774F05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70C0"/>
                <w:rtl/>
                <w:lang w:bidi="ar-SY"/>
              </w:rPr>
              <w:br/>
              <w:t xml:space="preserve"> قارن</w:t>
            </w:r>
            <w:r w:rsidR="00774F05" w:rsidRPr="00774F05">
              <w:rPr>
                <w:rFonts w:asciiTheme="majorBidi" w:hAnsiTheme="majorBidi" w:cstheme="majorBidi" w:hint="cs"/>
                <w:b/>
                <w:bCs/>
                <w:i/>
                <w:iCs/>
                <w:noProof/>
                <w:color w:val="0070C0"/>
                <w:rtl/>
                <w:lang w:bidi="ar-SY"/>
              </w:rPr>
              <w:t>ْ</w:t>
            </w:r>
            <w:r w:rsidRPr="00774F05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70C0"/>
                <w:rtl/>
                <w:lang w:bidi="ar-SY"/>
              </w:rPr>
              <w:t xml:space="preserve"> شكلَ الموجةِ الشَّاذَّةِ جيبيَّ الشَّكلِ في قطعةٍ م</w:t>
            </w:r>
            <w:r w:rsidR="00774F05" w:rsidRPr="00774F05">
              <w:rPr>
                <w:rFonts w:asciiTheme="majorBidi" w:hAnsiTheme="majorBidi" w:cstheme="majorBidi" w:hint="cs"/>
                <w:b/>
                <w:bCs/>
                <w:i/>
                <w:iCs/>
                <w:noProof/>
                <w:color w:val="0070C0"/>
                <w:rtl/>
                <w:lang w:bidi="ar-SY"/>
              </w:rPr>
              <w:t>ِ</w:t>
            </w:r>
            <w:r w:rsidRPr="00774F05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70C0"/>
                <w:rtl/>
                <w:lang w:bidi="ar-SY"/>
              </w:rPr>
              <w:t>ن</w:t>
            </w:r>
            <w:r w:rsidR="00774F05" w:rsidRPr="00774F05">
              <w:rPr>
                <w:rFonts w:asciiTheme="majorBidi" w:hAnsiTheme="majorBidi" w:cstheme="majorBidi" w:hint="cs"/>
                <w:b/>
                <w:bCs/>
                <w:i/>
                <w:iCs/>
                <w:noProof/>
                <w:color w:val="0070C0"/>
                <w:rtl/>
                <w:lang w:bidi="ar-SY"/>
              </w:rPr>
              <w:t>َ</w:t>
            </w:r>
            <w:r w:rsidRPr="00774F05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70C0"/>
                <w:rtl/>
                <w:lang w:bidi="ar-SY"/>
              </w:rPr>
              <w:t xml:space="preserve"> المحورِ العصبيِّ، مع شكل</w:t>
            </w:r>
            <w:r w:rsidR="00774F05" w:rsidRPr="00774F05">
              <w:rPr>
                <w:rFonts w:asciiTheme="majorBidi" w:hAnsiTheme="majorBidi" w:cstheme="majorBidi" w:hint="cs"/>
                <w:b/>
                <w:bCs/>
                <w:i/>
                <w:iCs/>
                <w:noProof/>
                <w:color w:val="0070C0"/>
                <w:rtl/>
                <w:lang w:bidi="ar-SY"/>
              </w:rPr>
              <w:t>ِ</w:t>
            </w:r>
            <w:r w:rsidRPr="00774F05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70C0"/>
                <w:rtl/>
                <w:lang w:bidi="ar-SY"/>
              </w:rPr>
              <w:t>ها</w:t>
            </w:r>
            <w:r w:rsidR="00432C9F" w:rsidRPr="00774F05">
              <w:rPr>
                <w:rFonts w:asciiTheme="majorBidi" w:hAnsiTheme="majorBidi" w:cstheme="majorBidi" w:hint="cs"/>
                <w:b/>
                <w:bCs/>
                <w:i/>
                <w:iCs/>
                <w:noProof/>
                <w:color w:val="0070C0"/>
                <w:rtl/>
                <w:lang w:bidi="ar-SY"/>
              </w:rPr>
              <w:t xml:space="preserve"> </w:t>
            </w:r>
            <w:r w:rsidRPr="00774F05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70C0"/>
                <w:rtl/>
                <w:lang w:bidi="ar-SY"/>
              </w:rPr>
              <w:t>بعد</w:t>
            </w:r>
            <w:r w:rsidR="00774F05" w:rsidRPr="00774F05">
              <w:rPr>
                <w:rFonts w:asciiTheme="majorBidi" w:hAnsiTheme="majorBidi" w:cstheme="majorBidi" w:hint="cs"/>
                <w:b/>
                <w:bCs/>
                <w:i/>
                <w:iCs/>
                <w:noProof/>
                <w:color w:val="0070C0"/>
                <w:rtl/>
                <w:lang w:bidi="ar-SY"/>
              </w:rPr>
              <w:t>َ</w:t>
            </w:r>
            <w:r w:rsidRPr="00774F05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70C0"/>
                <w:rtl/>
                <w:lang w:bidi="ar-SY"/>
              </w:rPr>
              <w:t xml:space="preserve"> مرور</w:t>
            </w:r>
            <w:r w:rsidR="00774F05" w:rsidRPr="00774F05">
              <w:rPr>
                <w:rFonts w:asciiTheme="majorBidi" w:hAnsiTheme="majorBidi" w:cstheme="majorBidi" w:hint="cs"/>
                <w:b/>
                <w:bCs/>
                <w:i/>
                <w:iCs/>
                <w:noProof/>
                <w:color w:val="0070C0"/>
                <w:rtl/>
                <w:lang w:bidi="ar-SY"/>
              </w:rPr>
              <w:t>ِ</w:t>
            </w:r>
            <w:r w:rsidRPr="00774F05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70C0"/>
                <w:rtl/>
                <w:lang w:bidi="ar-SY"/>
              </w:rPr>
              <w:t>ها في عقدة</w:t>
            </w:r>
            <w:r w:rsidR="00774F05" w:rsidRPr="00774F05">
              <w:rPr>
                <w:rFonts w:asciiTheme="majorBidi" w:hAnsiTheme="majorBidi" w:cstheme="majorBidi" w:hint="cs"/>
                <w:b/>
                <w:bCs/>
                <w:i/>
                <w:iCs/>
                <w:noProof/>
                <w:color w:val="0070C0"/>
                <w:rtl/>
                <w:lang w:bidi="ar-SY"/>
              </w:rPr>
              <w:t>ِ</w:t>
            </w:r>
            <w:r w:rsidRPr="00774F05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70C0"/>
                <w:rtl/>
                <w:lang w:bidi="ar-SY"/>
              </w:rPr>
              <w:t xml:space="preserve"> رانف</w:t>
            </w:r>
            <w:r w:rsidR="00774F05" w:rsidRPr="00774F05">
              <w:rPr>
                <w:rFonts w:asciiTheme="majorBidi" w:hAnsiTheme="majorBidi" w:cstheme="majorBidi" w:hint="cs"/>
                <w:b/>
                <w:bCs/>
                <w:i/>
                <w:iCs/>
                <w:noProof/>
                <w:color w:val="0070C0"/>
                <w:rtl/>
                <w:lang w:bidi="ar-SY"/>
              </w:rPr>
              <w:t>ي</w:t>
            </w:r>
            <w:r w:rsidRPr="00774F05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70C0"/>
                <w:rtl/>
                <w:lang w:bidi="ar-SY"/>
              </w:rPr>
              <w:t>يه.</w:t>
            </w:r>
            <w:r w:rsidR="00432C9F" w:rsidRPr="00774F05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70C0"/>
                <w:rtl/>
                <w:lang w:bidi="ar-SY"/>
              </w:rPr>
              <w:br/>
            </w:r>
            <w:r w:rsidRPr="00774F05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70C0"/>
                <w:rtl/>
                <w:lang w:bidi="ar-SY"/>
              </w:rPr>
              <w:t>الآن</w:t>
            </w:r>
            <w:r w:rsidR="00774F05" w:rsidRPr="00774F05">
              <w:rPr>
                <w:rFonts w:asciiTheme="majorBidi" w:hAnsiTheme="majorBidi" w:cstheme="majorBidi" w:hint="cs"/>
                <w:b/>
                <w:bCs/>
                <w:i/>
                <w:iCs/>
                <w:noProof/>
                <w:color w:val="0070C0"/>
                <w:rtl/>
                <w:lang w:bidi="ar-SY"/>
              </w:rPr>
              <w:t>َ</w:t>
            </w:r>
            <w:r w:rsidRPr="00774F05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70C0"/>
                <w:rtl/>
                <w:lang w:bidi="ar-SY"/>
              </w:rPr>
              <w:t>، وبعد</w:t>
            </w:r>
            <w:r w:rsidR="00774F05" w:rsidRPr="00774F05">
              <w:rPr>
                <w:rFonts w:asciiTheme="majorBidi" w:hAnsiTheme="majorBidi" w:cstheme="majorBidi" w:hint="cs"/>
                <w:b/>
                <w:bCs/>
                <w:i/>
                <w:iCs/>
                <w:noProof/>
                <w:color w:val="0070C0"/>
                <w:rtl/>
                <w:lang w:bidi="ar-SY"/>
              </w:rPr>
              <w:t>َ</w:t>
            </w:r>
            <w:r w:rsidRPr="00774F05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70C0"/>
                <w:rtl/>
                <w:lang w:bidi="ar-SY"/>
              </w:rPr>
              <w:t xml:space="preserve"> مرورِها في عقدةِ رانف</w:t>
            </w:r>
            <w:r w:rsidR="00774F05" w:rsidRPr="00774F05">
              <w:rPr>
                <w:rFonts w:asciiTheme="majorBidi" w:hAnsiTheme="majorBidi" w:cstheme="majorBidi" w:hint="cs"/>
                <w:b/>
                <w:bCs/>
                <w:i/>
                <w:iCs/>
                <w:noProof/>
                <w:color w:val="0070C0"/>
                <w:rtl/>
                <w:lang w:bidi="ar-SY"/>
              </w:rPr>
              <w:t>ي</w:t>
            </w:r>
            <w:r w:rsidRPr="00774F05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70C0"/>
                <w:rtl/>
                <w:lang w:bidi="ar-SY"/>
              </w:rPr>
              <w:t>يه، أصبحتْ موجةُ الضَّغطِ العاملةُ ذاتَ مناسيبَ أكثرَ انسجاماً مع حاجةِ النَّقلِ العصبيِّ م</w:t>
            </w:r>
            <w:r w:rsidR="00774F05" w:rsidRPr="00774F05">
              <w:rPr>
                <w:rFonts w:asciiTheme="majorBidi" w:hAnsiTheme="majorBidi" w:cstheme="majorBidi" w:hint="cs"/>
                <w:b/>
                <w:bCs/>
                <w:i/>
                <w:iCs/>
                <w:noProof/>
                <w:color w:val="0070C0"/>
                <w:rtl/>
                <w:lang w:bidi="ar-SY"/>
              </w:rPr>
              <w:t>ِ</w:t>
            </w:r>
            <w:r w:rsidRPr="00774F05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70C0"/>
                <w:rtl/>
                <w:lang w:bidi="ar-SY"/>
              </w:rPr>
              <w:t>ن</w:t>
            </w:r>
            <w:r w:rsidR="00774F05" w:rsidRPr="00774F05">
              <w:rPr>
                <w:rFonts w:asciiTheme="majorBidi" w:hAnsiTheme="majorBidi" w:cstheme="majorBidi" w:hint="cs"/>
                <w:b/>
                <w:bCs/>
                <w:i/>
                <w:iCs/>
                <w:noProof/>
                <w:color w:val="0070C0"/>
                <w:rtl/>
                <w:lang w:bidi="ar-SY"/>
              </w:rPr>
              <w:t>ْ</w:t>
            </w:r>
            <w:r w:rsidRPr="00774F05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70C0"/>
                <w:rtl/>
                <w:lang w:bidi="ar-SY"/>
              </w:rPr>
              <w:t xml:space="preserve"> جهةٍ،</w:t>
            </w:r>
            <w:r w:rsidR="00774F05">
              <w:rPr>
                <w:rFonts w:asciiTheme="majorBidi" w:hAnsiTheme="majorBidi" w:cstheme="majorBidi" w:hint="cs"/>
                <w:b/>
                <w:bCs/>
                <w:i/>
                <w:iCs/>
                <w:noProof/>
                <w:color w:val="0070C0"/>
                <w:rtl/>
                <w:lang w:bidi="ar-SY"/>
              </w:rPr>
              <w:t xml:space="preserve"> </w:t>
            </w:r>
            <w:r w:rsidRPr="00774F05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70C0"/>
                <w:rtl/>
                <w:lang w:bidi="ar-SY"/>
              </w:rPr>
              <w:t>وأكثرَ التزاماً بضروراتِ السَّلامةِ النَّسيجيَّةِ لمكوِّناتِ الل</w:t>
            </w:r>
            <w:r w:rsidR="00774F05" w:rsidRPr="00774F05">
              <w:rPr>
                <w:rFonts w:asciiTheme="majorBidi" w:hAnsiTheme="majorBidi" w:cstheme="majorBidi" w:hint="cs"/>
                <w:b/>
                <w:bCs/>
                <w:i/>
                <w:iCs/>
                <w:noProof/>
                <w:color w:val="0070C0"/>
                <w:rtl/>
                <w:lang w:bidi="ar-SY"/>
              </w:rPr>
              <w:t>ِّ</w:t>
            </w:r>
            <w:r w:rsidRPr="00774F05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70C0"/>
                <w:rtl/>
                <w:lang w:bidi="ar-SY"/>
              </w:rPr>
              <w:t>يفِ العصبيِّ م</w:t>
            </w:r>
            <w:r w:rsidR="00774F05" w:rsidRPr="00774F05">
              <w:rPr>
                <w:rFonts w:asciiTheme="majorBidi" w:hAnsiTheme="majorBidi" w:cstheme="majorBidi" w:hint="cs"/>
                <w:b/>
                <w:bCs/>
                <w:i/>
                <w:iCs/>
                <w:noProof/>
                <w:color w:val="0070C0"/>
                <w:rtl/>
                <w:lang w:bidi="ar-SY"/>
              </w:rPr>
              <w:t>ِ</w:t>
            </w:r>
            <w:r w:rsidRPr="00774F05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70C0"/>
                <w:rtl/>
                <w:lang w:bidi="ar-SY"/>
              </w:rPr>
              <w:t>ن</w:t>
            </w:r>
            <w:r w:rsidR="00774F05" w:rsidRPr="00774F05">
              <w:rPr>
                <w:rFonts w:asciiTheme="majorBidi" w:hAnsiTheme="majorBidi" w:cstheme="majorBidi" w:hint="cs"/>
                <w:b/>
                <w:bCs/>
                <w:i/>
                <w:iCs/>
                <w:noProof/>
                <w:color w:val="0070C0"/>
                <w:rtl/>
                <w:lang w:bidi="ar-SY"/>
              </w:rPr>
              <w:t>ْ</w:t>
            </w:r>
            <w:r w:rsidRPr="00774F05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70C0"/>
                <w:rtl/>
                <w:lang w:bidi="ar-SY"/>
              </w:rPr>
              <w:t xml:space="preserve"> جهةٍ أخرى.</w:t>
            </w:r>
          </w:p>
          <w:p w14:paraId="2CB1487E" w14:textId="77777777" w:rsidR="00B06195" w:rsidRPr="00774F05" w:rsidRDefault="00B06195" w:rsidP="009A541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</w:pPr>
          </w:p>
        </w:tc>
      </w:tr>
    </w:tbl>
    <w:p w14:paraId="5A3D2CEF" w14:textId="78E17D3A" w:rsidR="00B06195" w:rsidRPr="003F7820" w:rsidRDefault="00E3323A" w:rsidP="000974B3">
      <w:pPr>
        <w:jc w:val="center"/>
        <w:rPr>
          <w:rFonts w:asciiTheme="majorBidi" w:hAnsiTheme="majorBidi" w:cstheme="majorBidi"/>
          <w:b/>
          <w:bCs/>
          <w:i/>
          <w:iCs/>
          <w:color w:val="0070C0"/>
          <w:sz w:val="28"/>
          <w:szCs w:val="28"/>
          <w:rtl/>
          <w:lang w:bidi="ar-SY"/>
        </w:rPr>
      </w:pPr>
      <w:r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</w:rPr>
        <w:t xml:space="preserve"> </w:t>
      </w:r>
    </w:p>
    <w:p w14:paraId="0F5C3438" w14:textId="02AEF91D" w:rsidR="006039A7" w:rsidRDefault="004D39DD" w:rsidP="006039A7">
      <w:pPr>
        <w:jc w:val="center"/>
        <w:rPr>
          <w:rFonts w:asciiTheme="majorBidi" w:hAnsiTheme="majorBidi" w:cstheme="majorBidi"/>
          <w:i/>
          <w:iCs/>
          <w:color w:val="002060"/>
          <w:sz w:val="32"/>
          <w:szCs w:val="32"/>
          <w:lang w:bidi="ar-SY"/>
        </w:rPr>
      </w:pPr>
      <w:r w:rsidRPr="005743A2">
        <w:rPr>
          <w:rFonts w:asciiTheme="majorBidi" w:hAnsiTheme="majorBidi" w:cstheme="majorBidi"/>
          <w:b/>
          <w:bCs/>
          <w:i/>
          <w:iCs/>
          <w:color w:val="002060"/>
          <w:sz w:val="32"/>
          <w:szCs w:val="32"/>
          <w:rtl/>
          <w:lang w:bidi="ar-SY"/>
        </w:rPr>
        <w:t>الوظيفةُ الثَّانيةُ:</w:t>
      </w:r>
      <w:r w:rsidR="005743A2">
        <w:rPr>
          <w:rFonts w:asciiTheme="majorBidi" w:hAnsiTheme="majorBidi" w:cstheme="majorBidi" w:hint="cs"/>
          <w:b/>
          <w:bCs/>
          <w:i/>
          <w:iCs/>
          <w:color w:val="002060"/>
          <w:sz w:val="32"/>
          <w:szCs w:val="32"/>
          <w:rtl/>
          <w:lang w:bidi="ar-SY"/>
        </w:rPr>
        <w:t xml:space="preserve"> </w:t>
      </w:r>
      <w:r w:rsidRPr="005743A2">
        <w:rPr>
          <w:rFonts w:asciiTheme="majorBidi" w:hAnsiTheme="majorBidi" w:cstheme="majorBidi"/>
          <w:b/>
          <w:bCs/>
          <w:i/>
          <w:iCs/>
          <w:color w:val="002060"/>
          <w:sz w:val="32"/>
          <w:szCs w:val="32"/>
          <w:rtl/>
          <w:lang w:bidi="ar-SY"/>
        </w:rPr>
        <w:t>ضبطُ مسارِ موجةِ الضَّغطِ العاملةِ</w:t>
      </w:r>
      <w:r w:rsidR="00AA6557" w:rsidRPr="005743A2">
        <w:rPr>
          <w:rFonts w:asciiTheme="majorBidi" w:hAnsiTheme="majorBidi" w:cstheme="majorBidi"/>
          <w:b/>
          <w:bCs/>
          <w:i/>
          <w:iCs/>
          <w:color w:val="002060"/>
          <w:sz w:val="32"/>
          <w:szCs w:val="32"/>
          <w:rtl/>
          <w:lang w:bidi="ar-SY"/>
        </w:rPr>
        <w:br/>
      </w:r>
      <w:r w:rsidR="002F706F">
        <w:rPr>
          <w:rFonts w:asciiTheme="majorBidi" w:hAnsiTheme="majorBidi" w:cstheme="majorBidi"/>
          <w:i/>
          <w:iCs/>
          <w:color w:val="002060"/>
          <w:sz w:val="32"/>
          <w:szCs w:val="32"/>
          <w:lang w:bidi="ar-SY"/>
        </w:rPr>
        <w:t xml:space="preserve">The </w:t>
      </w:r>
      <w:r w:rsidRPr="005743A2">
        <w:rPr>
          <w:rFonts w:asciiTheme="majorBidi" w:hAnsiTheme="majorBidi" w:cstheme="majorBidi"/>
          <w:i/>
          <w:iCs/>
          <w:color w:val="002060"/>
          <w:sz w:val="32"/>
          <w:szCs w:val="32"/>
          <w:lang w:bidi="ar-SY"/>
        </w:rPr>
        <w:t>Function (2)</w:t>
      </w:r>
      <w:r w:rsidR="0069311F" w:rsidRPr="005743A2">
        <w:rPr>
          <w:rFonts w:asciiTheme="majorBidi" w:hAnsiTheme="majorBidi" w:cstheme="majorBidi"/>
          <w:i/>
          <w:iCs/>
          <w:color w:val="002060"/>
          <w:sz w:val="32"/>
          <w:szCs w:val="32"/>
          <w:lang w:bidi="ar-SY"/>
        </w:rPr>
        <w:t>:</w:t>
      </w:r>
      <w:r w:rsidR="008D695C">
        <w:rPr>
          <w:rFonts w:asciiTheme="majorBidi" w:hAnsiTheme="majorBidi" w:cstheme="majorBidi"/>
          <w:i/>
          <w:iCs/>
          <w:color w:val="002060"/>
          <w:sz w:val="32"/>
          <w:szCs w:val="32"/>
          <w:lang w:bidi="ar-SY"/>
        </w:rPr>
        <w:t xml:space="preserve"> To</w:t>
      </w:r>
      <w:r w:rsidR="0069311F" w:rsidRPr="005743A2">
        <w:rPr>
          <w:rFonts w:asciiTheme="majorBidi" w:hAnsiTheme="majorBidi" w:cstheme="majorBidi"/>
          <w:i/>
          <w:iCs/>
          <w:color w:val="002060"/>
          <w:sz w:val="32"/>
          <w:szCs w:val="32"/>
          <w:lang w:bidi="ar-SY"/>
        </w:rPr>
        <w:t xml:space="preserve"> </w:t>
      </w:r>
      <w:r w:rsidRPr="005743A2">
        <w:rPr>
          <w:rFonts w:asciiTheme="majorBidi" w:hAnsiTheme="majorBidi" w:cstheme="majorBidi"/>
          <w:i/>
          <w:iCs/>
          <w:color w:val="002060"/>
          <w:sz w:val="32"/>
          <w:szCs w:val="32"/>
          <w:lang w:bidi="ar-SY"/>
        </w:rPr>
        <w:t>Control</w:t>
      </w:r>
      <w:r w:rsidR="00940846" w:rsidRPr="005743A2">
        <w:rPr>
          <w:rFonts w:asciiTheme="majorBidi" w:hAnsiTheme="majorBidi" w:cstheme="majorBidi"/>
          <w:i/>
          <w:iCs/>
          <w:color w:val="002060"/>
          <w:sz w:val="32"/>
          <w:szCs w:val="32"/>
          <w:lang w:bidi="ar-SY"/>
        </w:rPr>
        <w:t xml:space="preserve"> </w:t>
      </w:r>
      <w:r w:rsidR="008D695C">
        <w:rPr>
          <w:rFonts w:asciiTheme="majorBidi" w:hAnsiTheme="majorBidi" w:cstheme="majorBidi"/>
          <w:i/>
          <w:iCs/>
          <w:color w:val="002060"/>
          <w:sz w:val="32"/>
          <w:szCs w:val="32"/>
          <w:lang w:bidi="ar-SY"/>
        </w:rPr>
        <w:t xml:space="preserve">the </w:t>
      </w:r>
      <w:r w:rsidR="00940846" w:rsidRPr="005743A2">
        <w:rPr>
          <w:rFonts w:asciiTheme="majorBidi" w:hAnsiTheme="majorBidi" w:cstheme="majorBidi"/>
          <w:i/>
          <w:iCs/>
          <w:color w:val="002060"/>
          <w:sz w:val="32"/>
          <w:szCs w:val="32"/>
          <w:lang w:bidi="ar-SY"/>
        </w:rPr>
        <w:t>W</w:t>
      </w:r>
      <w:r w:rsidRPr="005743A2">
        <w:rPr>
          <w:rFonts w:asciiTheme="majorBidi" w:hAnsiTheme="majorBidi" w:cstheme="majorBidi"/>
          <w:i/>
          <w:iCs/>
          <w:color w:val="002060"/>
          <w:sz w:val="32"/>
          <w:szCs w:val="32"/>
          <w:lang w:bidi="ar-SY"/>
        </w:rPr>
        <w:t>ave</w:t>
      </w:r>
      <w:r w:rsidR="00630AB8" w:rsidRPr="005743A2">
        <w:rPr>
          <w:rFonts w:asciiTheme="majorBidi" w:hAnsiTheme="majorBidi" w:cstheme="majorBidi"/>
          <w:i/>
          <w:iCs/>
          <w:color w:val="002060"/>
          <w:sz w:val="32"/>
          <w:szCs w:val="32"/>
          <w:lang w:bidi="ar-SY"/>
        </w:rPr>
        <w:t>'s Trajectory</w:t>
      </w:r>
    </w:p>
    <w:p w14:paraId="2ADA2BA2" w14:textId="00678035" w:rsidR="00DC79EE" w:rsidRPr="006039A7" w:rsidRDefault="00C316FA" w:rsidP="006039A7">
      <w:pPr>
        <w:jc w:val="both"/>
        <w:rPr>
          <w:rFonts w:asciiTheme="majorBidi" w:hAnsiTheme="majorBidi" w:cstheme="majorBidi"/>
          <w:i/>
          <w:iCs/>
          <w:color w:val="002060"/>
          <w:sz w:val="32"/>
          <w:szCs w:val="32"/>
          <w:rtl/>
          <w:lang w:bidi="ar-SY"/>
        </w:rPr>
      </w:pPr>
      <w:r w:rsidRPr="005743A2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كما كلِّ الموجاتِ الطُّولانيَّةِ، تستعملُ موجةُ ضغطِ العملِ حين</w:t>
      </w:r>
      <w:r w:rsidR="005743A2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5743A2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انتشارِها قِطاعاً أنبوبيَّاً </w:t>
      </w:r>
      <w:r w:rsidR="00574E26" w:rsidRPr="005743A2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م</w:t>
      </w:r>
      <w:r w:rsidR="005743A2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574E26" w:rsidRPr="005743A2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ن</w:t>
      </w:r>
      <w:r w:rsidR="005743A2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5743A2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وسطِ الانتشار</w:t>
      </w:r>
      <w:r w:rsidR="005743A2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5743A2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،</w:t>
      </w:r>
      <w:r w:rsidR="005743A2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574E26" w:rsidRPr="005743A2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لا</w:t>
      </w:r>
      <w:r w:rsidRPr="005743A2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كامل</w:t>
      </w:r>
      <w:r w:rsidR="00CE130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5743A2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وسطِ الانتشار</w:t>
      </w:r>
      <w:r w:rsidR="005743A2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5743A2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كما قد</w:t>
      </w:r>
      <w:r w:rsidR="005743A2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5743A2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يظنُّ أحدُ</w:t>
      </w:r>
      <w:r w:rsidR="00727382" w:rsidRPr="005743A2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نا</w:t>
      </w:r>
      <w:r w:rsidRPr="005743A2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. أنبوبُ الانتشار</w:t>
      </w:r>
      <w:r w:rsidR="005743A2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5743A2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هذا، أو مسارُ الموجةِ</w:t>
      </w:r>
      <w:r w:rsidR="005743A2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br/>
      </w:r>
      <w:r w:rsidRPr="005743A2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الـ </w:t>
      </w:r>
      <w:r w:rsidRPr="005743A2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Wave's Trajectory</w:t>
      </w:r>
      <w:r w:rsidRPr="005743A2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،</w:t>
      </w:r>
      <w:r w:rsidR="005743A2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هو</w:t>
      </w:r>
      <w:r w:rsidR="005743A2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أنبوبٌ وظيفيٌّ</w:t>
      </w:r>
      <w:r w:rsidR="00574E26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،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لا وجودَ له خارجَ زمنِ انتشارِ موجةِ </w:t>
      </w:r>
      <w:r w:rsidR="00574E26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ال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ض</w:t>
      </w:r>
      <w:r w:rsidR="00574E26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َّ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غطِ الع</w:t>
      </w:r>
      <w:r w:rsidR="00574E26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ا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مل</w:t>
      </w:r>
      <w:r w:rsidR="00574E26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ة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="00727382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الـ 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Action Pressure Wave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.</w:t>
      </w:r>
      <w:r w:rsidR="005743A2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رغم</w:t>
      </w:r>
      <w:r w:rsidR="005743A2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ذلك، هو</w:t>
      </w:r>
      <w:r w:rsidR="005743A2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أنبوبٌ حقيقيٌّ </w:t>
      </w:r>
      <w:r w:rsidR="00727382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قابلٌ للقياسِ.</w:t>
      </w:r>
    </w:p>
    <w:p w14:paraId="0EC8A83E" w14:textId="5E424EE6" w:rsidR="00574E26" w:rsidRPr="00CE1308" w:rsidRDefault="00DC79EE" w:rsidP="00DC79EE">
      <w:pPr>
        <w:jc w:val="both"/>
        <w:rPr>
          <w:rFonts w:asciiTheme="majorBidi" w:hAnsiTheme="majorBidi" w:cstheme="majorBidi"/>
          <w:i/>
          <w:iCs/>
          <w:color w:val="0070C0"/>
          <w:sz w:val="28"/>
          <w:szCs w:val="28"/>
          <w:rtl/>
          <w:lang w:bidi="ar-SY"/>
        </w:rPr>
      </w:pP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بدقَّةٍ متناهيةٍ رسمتِ العضويَّةُ مسارَ موج</w:t>
      </w:r>
      <w:r w:rsidR="00574E26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اتِ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574E26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ال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ض</w:t>
      </w:r>
      <w:r w:rsidR="00574E26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َّ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غط</w:t>
      </w:r>
      <w:r w:rsidR="00574E26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الع</w:t>
      </w:r>
      <w:r w:rsidR="00574E26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ا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مل</w:t>
      </w:r>
      <w:r w:rsidR="00574E26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ة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 داخلَ ال</w:t>
      </w:r>
      <w:r w:rsidR="00574E26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أ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لي</w:t>
      </w:r>
      <w:r w:rsidR="00574E26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ا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فِ العصبي</w:t>
      </w:r>
      <w:r w:rsidR="00574E26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َّةِ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. ففي العصبوناتِ الحركيَّةِ</w:t>
      </w:r>
      <w:r w:rsidR="00CE130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الـ 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Motor Neurons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، يبدأ</w:t>
      </w:r>
      <w:r w:rsidR="00CE130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مسارُ الموجةِ عند</w:t>
      </w:r>
      <w:r w:rsidR="00CE130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محيطِ منطقة</w:t>
      </w:r>
      <w:r w:rsidR="00CE130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 التَّذخيرِ</w:t>
      </w:r>
      <w:r w:rsidR="00CE130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br/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الـ 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Axon Hillock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وينتهي في التَّوسُّعِ ما قبل</w:t>
      </w:r>
      <w:r w:rsidR="00CE130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المشبكِ</w:t>
      </w:r>
      <w:r w:rsidR="00CE130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العصبيِّ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الـ 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Presynaptic Knob</w:t>
      </w:r>
      <w:r w:rsidR="00574E26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. </w:t>
      </w:r>
      <w:r w:rsidR="00574E26" w:rsidRPr="003F7820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  <w:lang w:bidi="ar-SY"/>
        </w:rPr>
        <w:t>يكونُ المسارُ</w:t>
      </w:r>
      <w:r w:rsidRPr="003F7820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  <w:lang w:bidi="ar-SY"/>
        </w:rPr>
        <w:t xml:space="preserve"> مُعلَّقاً في مركز</w:t>
      </w:r>
      <w:r w:rsidR="00CE1308">
        <w:rPr>
          <w:rFonts w:asciiTheme="majorBidi" w:hAnsiTheme="majorBidi" w:cstheme="majorBidi" w:hint="cs"/>
          <w:b/>
          <w:bCs/>
          <w:i/>
          <w:iCs/>
          <w:color w:val="002060"/>
          <w:sz w:val="28"/>
          <w:szCs w:val="28"/>
          <w:rtl/>
          <w:lang w:bidi="ar-SY"/>
        </w:rPr>
        <w:t>ِ</w:t>
      </w:r>
      <w:r w:rsidRPr="003F7820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  <w:lang w:bidi="ar-SY"/>
        </w:rPr>
        <w:t xml:space="preserve"> المحور</w:t>
      </w:r>
      <w:r w:rsidR="00CE1308">
        <w:rPr>
          <w:rFonts w:asciiTheme="majorBidi" w:hAnsiTheme="majorBidi" w:cstheme="majorBidi" w:hint="cs"/>
          <w:b/>
          <w:bCs/>
          <w:i/>
          <w:iCs/>
          <w:color w:val="002060"/>
          <w:sz w:val="28"/>
          <w:szCs w:val="28"/>
          <w:rtl/>
          <w:lang w:bidi="ar-SY"/>
        </w:rPr>
        <w:t>ِ</w:t>
      </w:r>
      <w:r w:rsidRPr="003F7820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  <w:lang w:bidi="ar-SY"/>
        </w:rPr>
        <w:t xml:space="preserve"> العصبيِّ وم</w:t>
      </w:r>
      <w:r w:rsidR="00CE1308">
        <w:rPr>
          <w:rFonts w:asciiTheme="majorBidi" w:hAnsiTheme="majorBidi" w:cstheme="majorBidi" w:hint="cs"/>
          <w:b/>
          <w:bCs/>
          <w:i/>
          <w:iCs/>
          <w:color w:val="002060"/>
          <w:sz w:val="28"/>
          <w:szCs w:val="28"/>
          <w:rtl/>
          <w:lang w:bidi="ar-SY"/>
        </w:rPr>
        <w:t>ُ</w:t>
      </w:r>
      <w:r w:rsidRPr="003F7820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  <w:lang w:bidi="ar-SY"/>
        </w:rPr>
        <w:t>ثبَّتاً في المكان</w:t>
      </w:r>
      <w:r w:rsidR="00CE1308">
        <w:rPr>
          <w:rFonts w:asciiTheme="majorBidi" w:hAnsiTheme="majorBidi" w:cstheme="majorBidi" w:hint="cs"/>
          <w:b/>
          <w:bCs/>
          <w:i/>
          <w:iCs/>
          <w:color w:val="002060"/>
          <w:sz w:val="28"/>
          <w:szCs w:val="28"/>
          <w:rtl/>
          <w:lang w:bidi="ar-SY"/>
        </w:rPr>
        <w:t>ِ</w:t>
      </w:r>
      <w:r w:rsidRPr="003F7820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  <w:lang w:bidi="ar-SY"/>
        </w:rPr>
        <w:t xml:space="preserve"> بروافعَ</w:t>
      </w:r>
      <w:r w:rsidR="00F96ED2" w:rsidRPr="003F7820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  <w:lang w:bidi="ar-SY"/>
        </w:rPr>
        <w:t>. هذه</w:t>
      </w:r>
      <w:r w:rsidR="00CE1308">
        <w:rPr>
          <w:rFonts w:asciiTheme="majorBidi" w:hAnsiTheme="majorBidi" w:cstheme="majorBidi" w:hint="cs"/>
          <w:b/>
          <w:bCs/>
          <w:i/>
          <w:iCs/>
          <w:color w:val="002060"/>
          <w:sz w:val="28"/>
          <w:szCs w:val="28"/>
          <w:rtl/>
          <w:lang w:bidi="ar-SY"/>
        </w:rPr>
        <w:t>ِ</w:t>
      </w:r>
      <w:r w:rsidR="00F96ED2" w:rsidRPr="003F7820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  <w:lang w:bidi="ar-SY"/>
        </w:rPr>
        <w:t xml:space="preserve"> الرَّوافعُ </w:t>
      </w:r>
      <w:r w:rsidRPr="003F7820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  <w:lang w:bidi="ar-SY"/>
        </w:rPr>
        <w:t>ما هي</w:t>
      </w:r>
      <w:r w:rsidR="00CE1308">
        <w:rPr>
          <w:rFonts w:asciiTheme="majorBidi" w:hAnsiTheme="majorBidi" w:cstheme="majorBidi" w:hint="cs"/>
          <w:b/>
          <w:bCs/>
          <w:i/>
          <w:iCs/>
          <w:color w:val="002060"/>
          <w:sz w:val="28"/>
          <w:szCs w:val="28"/>
          <w:rtl/>
          <w:lang w:bidi="ar-SY"/>
        </w:rPr>
        <w:t>َ</w:t>
      </w:r>
      <w:r w:rsidRPr="003F7820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  <w:lang w:bidi="ar-SY"/>
        </w:rPr>
        <w:t xml:space="preserve"> إلَّا عقدُ رانفي</w:t>
      </w:r>
      <w:r w:rsidR="00CE1308">
        <w:rPr>
          <w:rFonts w:asciiTheme="majorBidi" w:hAnsiTheme="majorBidi" w:cstheme="majorBidi" w:hint="cs"/>
          <w:b/>
          <w:bCs/>
          <w:i/>
          <w:iCs/>
          <w:color w:val="002060"/>
          <w:sz w:val="28"/>
          <w:szCs w:val="28"/>
          <w:rtl/>
          <w:lang w:bidi="ar-SY"/>
        </w:rPr>
        <w:t>ي</w:t>
      </w:r>
      <w:r w:rsidRPr="003F7820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  <w:lang w:bidi="ar-SY"/>
        </w:rPr>
        <w:t>ه</w:t>
      </w:r>
      <w:r w:rsidR="00121485">
        <w:rPr>
          <w:rFonts w:asciiTheme="majorBidi" w:hAnsiTheme="majorBidi" w:cstheme="majorBidi" w:hint="cs"/>
          <w:b/>
          <w:bCs/>
          <w:i/>
          <w:iCs/>
          <w:color w:val="002060"/>
          <w:sz w:val="28"/>
          <w:szCs w:val="28"/>
          <w:rtl/>
          <w:lang w:bidi="ar-SY"/>
        </w:rPr>
        <w:t>.</w:t>
      </w:r>
    </w:p>
    <w:p w14:paraId="42EB0374" w14:textId="58BDDA79" w:rsidR="00DC79EE" w:rsidRPr="003F7820" w:rsidRDefault="00DC79EE" w:rsidP="00DC79EE">
      <w:p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</w:pP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lastRenderedPageBreak/>
        <w:t xml:space="preserve">شبيهاً </w:t>
      </w:r>
      <w:r w:rsidR="00574E26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ل</w:t>
      </w:r>
      <w:r w:rsidR="00F96ED2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ه</w:t>
      </w:r>
      <w:r w:rsidR="00CE130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يكونُ المسارُ في العصبوناتِ الحسِّيَّة</w:t>
      </w:r>
      <w:r w:rsidR="00CE130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الـ 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Sensory Neurons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، مع فارقٍ وحيدٍ هو</w:t>
      </w:r>
      <w:r w:rsidR="00CE130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في الم</w:t>
      </w:r>
      <w:r w:rsidR="00CE130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بتدأ والم</w:t>
      </w:r>
      <w:r w:rsidR="00CE130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نتهى. فمسارُ الموجةِ العاملةِ يبدأ</w:t>
      </w:r>
      <w:r w:rsidR="00CE130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في المحيطِ م</w:t>
      </w:r>
      <w:r w:rsidR="00CE130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ن</w:t>
      </w:r>
      <w:r w:rsidR="00CE130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م</w:t>
      </w:r>
      <w:r w:rsidR="00CE130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ستقبلٍ حسِّيٍّ الـ 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Sensory Receptor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وينتهي مركزيَّاً في مشبكٍ عصبيٍّ</w:t>
      </w:r>
      <w:r w:rsidR="00D91D09" w:rsidRPr="003F782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الـ </w:t>
      </w:r>
      <w:r w:rsidR="00D91D09" w:rsidRPr="003F7820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Synapse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.</w:t>
      </w:r>
    </w:p>
    <w:p w14:paraId="4CF04412" w14:textId="182B9EF4" w:rsidR="00727382" w:rsidRPr="00CE1308" w:rsidRDefault="006F4380" w:rsidP="00CE681D">
      <w:pPr>
        <w:jc w:val="both"/>
        <w:rPr>
          <w:rFonts w:asciiTheme="majorBidi" w:hAnsiTheme="majorBidi" w:cstheme="majorBidi"/>
          <w:b/>
          <w:bCs/>
          <w:i/>
          <w:iCs/>
          <w:color w:val="0070C0"/>
          <w:sz w:val="28"/>
          <w:szCs w:val="28"/>
          <w:rtl/>
          <w:lang w:bidi="ar-SY"/>
        </w:rPr>
      </w:pPr>
      <w:r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و</w:t>
      </w:r>
      <w:r w:rsidR="00727382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حمايةً لعناصر</w:t>
      </w:r>
      <w:r w:rsidR="00CE130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727382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ها الجداريَّةِ، تتجنَّب</w:t>
      </w:r>
      <w:r w:rsidR="00CE130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="00727382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العضويَّةُ تماسَ مكو</w:t>
      </w:r>
      <w:r w:rsidR="00571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727382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ّناتِ الل</w:t>
      </w:r>
      <w:r w:rsidR="00CE130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ِّ</w:t>
      </w:r>
      <w:r w:rsidR="00727382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يفِ العصبيِّ مع موجة</w:t>
      </w:r>
      <w:r w:rsidR="00CE130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727382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الضَّغطِ العاملة</w:t>
      </w:r>
      <w:r w:rsidR="00CE130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727382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. فلا يقتربُ الغشاءُ الخلويُّ الـ </w:t>
      </w:r>
      <w:r w:rsidR="00727382" w:rsidRPr="003F7820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Cell Membrane</w:t>
      </w:r>
      <w:r w:rsidR="00727382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م</w:t>
      </w:r>
      <w:r w:rsidR="00CE130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727382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ن</w:t>
      </w:r>
      <w:r w:rsidR="00CE130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="00727382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مسارِ موجة</w:t>
      </w:r>
      <w:r w:rsidR="00CE130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727382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الضَّغطِ خارجَ لوازمِ الضَّرورةِ،</w:t>
      </w:r>
      <w:r w:rsidR="00CE130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727382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أيْ خارجَ ع</w:t>
      </w:r>
      <w:r w:rsidR="00CE130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="00727382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قدِ رانفي</w:t>
      </w:r>
      <w:r w:rsidR="00CE130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ي</w:t>
      </w:r>
      <w:r w:rsidR="00727382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ه حيثُ تحلُّ الضَّرورةُ كما سنرى لاحقاً.</w:t>
      </w:r>
      <w:r w:rsidR="00A64FBD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 xml:space="preserve"> </w:t>
      </w:r>
      <w:r w:rsidR="00727382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بل</w:t>
      </w:r>
      <w:r w:rsidR="00CE130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="00727382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تحرصُ على ترك</w:t>
      </w:r>
      <w:r w:rsidR="002D604E" w:rsidRPr="003F782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727382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مسافةِ أمانٍ بين</w:t>
      </w:r>
      <w:r w:rsidR="00CE130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="00727382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هما م</w:t>
      </w:r>
      <w:r w:rsidR="00CE130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727382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ن</w:t>
      </w:r>
      <w:r w:rsidR="00CE130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="00727382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البلازما الخاملةِ وظيفيَّاً الـ </w:t>
      </w:r>
      <w:r w:rsidR="00727382" w:rsidRPr="003F7820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Non- Active Cytoplasm</w:t>
      </w:r>
      <w:r w:rsidR="008358DB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؛ </w:t>
      </w:r>
    </w:p>
    <w:p w14:paraId="7A23CEB1" w14:textId="2AE128FB" w:rsidR="00CE681D" w:rsidRPr="00CE1308" w:rsidRDefault="00727382" w:rsidP="00CE681D">
      <w:pPr>
        <w:jc w:val="both"/>
        <w:rPr>
          <w:rFonts w:asciiTheme="majorBidi" w:hAnsiTheme="majorBidi" w:cstheme="majorBidi"/>
          <w:b/>
          <w:bCs/>
          <w:i/>
          <w:iCs/>
          <w:color w:val="0070C0"/>
          <w:sz w:val="28"/>
          <w:szCs w:val="28"/>
          <w:rtl/>
          <w:lang w:bidi="ar-SY"/>
        </w:rPr>
      </w:pP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لا تُشاركُ البلازما الخاملةُ </w:t>
      </w:r>
      <w:r w:rsidR="00F96ED2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فعليَّاً 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في بناءِ مسارِ الموجةِ العاملةِ. </w:t>
      </w:r>
      <w:r w:rsidR="008358DB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لكنَّها 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تعملُ على تلبيةِ نداءِ الضَّغطِ السَّالبِ لذيلِ موجةِ الضَّغط الـ 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Trough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حمايةً للغشاءِ الخلويِّ م</w:t>
      </w:r>
      <w:r w:rsidR="00CE130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ن</w:t>
      </w:r>
      <w:r w:rsidR="00CE130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قوَّةِ الذَّيلِ الماصَّةِ </w:t>
      </w:r>
      <w:r w:rsidR="0069311F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الخامصةِ</w:t>
      </w:r>
      <w:r w:rsidR="00CE130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br/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الـ 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Collapsing Forces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. كما وتعملُ أيضا</w:t>
      </w:r>
      <w:r w:rsidR="00DC79EE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ً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على امتصاصِ جزءٍ م</w:t>
      </w:r>
      <w:r w:rsidR="00CE130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ن</w:t>
      </w:r>
      <w:r w:rsidR="00CE130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الفعلِ الضَّاغطِ لجبهةِ الموجةِ الـ 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Crest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، تاركةً </w:t>
      </w:r>
      <w:r w:rsidR="00AA6557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إجهاضَ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ما فاضَ</w:t>
      </w:r>
      <w:r w:rsidR="00CE130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F96ED2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عن</w:t>
      </w:r>
      <w:r w:rsidR="00CE130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قدرت</w:t>
      </w:r>
      <w:r w:rsidR="00CE130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ها إلى خلايا شوان الـ 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Schwann Cells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ولمنتوجِها الثَّمين</w:t>
      </w:r>
      <w:r w:rsidR="00CE130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م</w:t>
      </w:r>
      <w:r w:rsidR="00CE130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ن</w:t>
      </w:r>
      <w:r w:rsidR="00CE130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غمدِ النُّخاعين الـ 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Myelin Sheath</w:t>
      </w:r>
      <w:r w:rsidR="00CE681D">
        <w:rPr>
          <w:rFonts w:asciiTheme="majorBidi" w:hAnsiTheme="majorBidi" w:cstheme="majorBidi" w:hint="cs"/>
          <w:b/>
          <w:bCs/>
          <w:i/>
          <w:iCs/>
          <w:color w:val="002060"/>
          <w:sz w:val="28"/>
          <w:szCs w:val="28"/>
          <w:rtl/>
        </w:rPr>
        <w:t>؛</w:t>
      </w:r>
      <w:r w:rsidR="00CE681D" w:rsidRPr="00CE681D">
        <w:rPr>
          <w:rFonts w:asciiTheme="majorBidi" w:hAnsiTheme="majorBidi" w:cstheme="majorBidi"/>
          <w:b/>
          <w:bCs/>
          <w:i/>
          <w:iCs/>
          <w:color w:val="0070C0"/>
          <w:sz w:val="28"/>
          <w:szCs w:val="28"/>
          <w:rtl/>
          <w:lang w:bidi="ar-SY"/>
        </w:rPr>
        <w:t xml:space="preserve"> </w:t>
      </w:r>
      <w:r w:rsidR="00CE681D" w:rsidRPr="00CE1308">
        <w:rPr>
          <w:rFonts w:asciiTheme="majorBidi" w:hAnsiTheme="majorBidi" w:cstheme="majorBidi"/>
          <w:b/>
          <w:bCs/>
          <w:i/>
          <w:iCs/>
          <w:color w:val="0070C0"/>
          <w:sz w:val="28"/>
          <w:szCs w:val="28"/>
          <w:rtl/>
          <w:lang w:bidi="ar-SY"/>
        </w:rPr>
        <w:t>انظرِ الشَّكلَ (3).</w:t>
      </w:r>
    </w:p>
    <w:p w14:paraId="38703298" w14:textId="4ABD450D" w:rsidR="00727382" w:rsidRDefault="00727382" w:rsidP="00727382">
      <w:p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</w:pPr>
    </w:p>
    <w:tbl>
      <w:tblPr>
        <w:tblStyle w:val="a4"/>
        <w:tblpPr w:leftFromText="180" w:rightFromText="180" w:vertAnchor="text" w:horzAnchor="margin" w:tblpY="139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3"/>
        <w:gridCol w:w="7877"/>
        <w:gridCol w:w="12"/>
      </w:tblGrid>
      <w:tr w:rsidR="00CE681D" w:rsidRPr="003F7820" w14:paraId="0BC03D02" w14:textId="77777777" w:rsidTr="00A20597">
        <w:trPr>
          <w:trHeight w:val="1975"/>
        </w:trPr>
        <w:tc>
          <w:tcPr>
            <w:tcW w:w="6401" w:type="dxa"/>
            <w:gridSpan w:val="3"/>
          </w:tcPr>
          <w:p w14:paraId="6A4FA029" w14:textId="77777777" w:rsidR="00CE681D" w:rsidRPr="003F7820" w:rsidRDefault="00CE681D" w:rsidP="00A20597">
            <w:pPr>
              <w:rPr>
                <w:rFonts w:asciiTheme="majorBidi" w:hAnsiTheme="majorBidi" w:cstheme="majorBidi"/>
                <w:i/>
                <w:iCs/>
                <w:noProof/>
                <w:color w:val="002060"/>
                <w:sz w:val="28"/>
                <w:szCs w:val="28"/>
              </w:rPr>
            </w:pPr>
            <w:r>
              <w:rPr>
                <w:rFonts w:asciiTheme="majorBidi" w:hAnsiTheme="majorBidi" w:cstheme="majorBidi"/>
                <w:i/>
                <w:iCs/>
                <w:noProof/>
                <w:color w:val="002060"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C8D7452" wp14:editId="6B5244C7">
                      <wp:simplePos x="0" y="0"/>
                      <wp:positionH relativeFrom="column">
                        <wp:posOffset>3540272</wp:posOffset>
                      </wp:positionH>
                      <wp:positionV relativeFrom="paragraph">
                        <wp:posOffset>1610360</wp:posOffset>
                      </wp:positionV>
                      <wp:extent cx="1201420" cy="269240"/>
                      <wp:effectExtent l="0" t="0" r="0" b="0"/>
                      <wp:wrapNone/>
                      <wp:docPr id="636198509" name="مستطيل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01420" cy="2692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D065B46" w14:textId="77777777" w:rsidR="00CE681D" w:rsidRPr="006C0602" w:rsidRDefault="00CE681D" w:rsidP="00CE681D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70C0"/>
                                      <w:sz w:val="16"/>
                                      <w:szCs w:val="16"/>
                                    </w:rPr>
                                  </w:pPr>
                                  <w:r w:rsidRPr="006C0602">
                                    <w:rPr>
                                      <w:b/>
                                      <w:bCs/>
                                      <w:color w:val="0070C0"/>
                                      <w:sz w:val="16"/>
                                      <w:szCs w:val="16"/>
                                    </w:rPr>
                                    <w:t>Myelin Sheath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8D7452" id="مستطيل 1" o:spid="_x0000_s1026" style="position:absolute;left:0;text-align:left;margin-left:278.75pt;margin-top:126.8pt;width:94.6pt;height:21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" filled="f" stroked="f" strokeweight="2pt">
                      <v:textbox>
                        <w:txbxContent>
                          <w:p w14:paraId="3D065B46" w14:textId="77777777" w:rsidR="00CE681D" w:rsidRPr="006C0602" w:rsidRDefault="00CE681D" w:rsidP="00CE681D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sz w:val="16"/>
                                <w:szCs w:val="16"/>
                              </w:rPr>
                            </w:pPr>
                            <w:r w:rsidRPr="006C0602">
                              <w:rPr>
                                <w:b/>
                                <w:bCs/>
                                <w:color w:val="0070C0"/>
                                <w:sz w:val="16"/>
                                <w:szCs w:val="16"/>
                              </w:rPr>
                              <w:t>Myelin Sheath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F7820">
              <w:rPr>
                <w:rFonts w:asciiTheme="majorBidi" w:hAnsiTheme="majorBidi" w:cstheme="majorBidi"/>
                <w:i/>
                <w:iCs/>
                <w:noProof/>
                <w:color w:val="002060"/>
                <w:sz w:val="28"/>
                <w:szCs w:val="28"/>
                <w:rtl/>
                <w:lang w:bidi="ar-SY"/>
              </w:rPr>
              <w:drawing>
                <wp:anchor distT="0" distB="0" distL="114300" distR="114300" simplePos="0" relativeHeight="251648000" behindDoc="1" locked="0" layoutInCell="1" allowOverlap="1" wp14:anchorId="4626A666" wp14:editId="058A0400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-50290</wp:posOffset>
                  </wp:positionV>
                  <wp:extent cx="5276850" cy="1451095"/>
                  <wp:effectExtent l="0" t="0" r="0" b="0"/>
                  <wp:wrapTight wrapText="bothSides">
                    <wp:wrapPolygon edited="0">
                      <wp:start x="0" y="0"/>
                      <wp:lineTo x="0" y="21269"/>
                      <wp:lineTo x="21522" y="21269"/>
                      <wp:lineTo x="21522" y="0"/>
                      <wp:lineTo x="0" y="0"/>
                    </wp:wrapPolygon>
                  </wp:wrapTight>
                  <wp:docPr id="7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6850" cy="1451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E681D" w:rsidRPr="003F7820" w14:paraId="07C09651" w14:textId="77777777" w:rsidTr="00A20597">
        <w:trPr>
          <w:trHeight w:val="1463"/>
        </w:trPr>
        <w:tc>
          <w:tcPr>
            <w:tcW w:w="6401" w:type="dxa"/>
            <w:gridSpan w:val="3"/>
          </w:tcPr>
          <w:p w14:paraId="68F12FB8" w14:textId="77777777" w:rsidR="00CE681D" w:rsidRPr="003F7820" w:rsidRDefault="00CE681D" w:rsidP="00A20597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8"/>
                <w:szCs w:val="28"/>
              </w:rPr>
            </w:pPr>
            <w:r>
              <w:rPr>
                <w:rFonts w:asciiTheme="majorBidi" w:hAnsiTheme="majorBidi" w:cstheme="majorBidi"/>
                <w:i/>
                <w:iCs/>
                <w:noProof/>
                <w:color w:val="002060"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18D28D6F" wp14:editId="4EF61C92">
                      <wp:simplePos x="0" y="0"/>
                      <wp:positionH relativeFrom="column">
                        <wp:posOffset>457835</wp:posOffset>
                      </wp:positionH>
                      <wp:positionV relativeFrom="paragraph">
                        <wp:posOffset>1204448</wp:posOffset>
                      </wp:positionV>
                      <wp:extent cx="1201420" cy="269240"/>
                      <wp:effectExtent l="0" t="0" r="0" b="0"/>
                      <wp:wrapNone/>
                      <wp:docPr id="1413615675" name="مستطيل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01420" cy="2692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7E8649F" w14:textId="77777777" w:rsidR="00CE681D" w:rsidRPr="006C0602" w:rsidRDefault="00CE681D" w:rsidP="00CE681D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70C0"/>
                                      <w:sz w:val="16"/>
                                      <w:szCs w:val="16"/>
                                    </w:rPr>
                                  </w:pPr>
                                  <w:r w:rsidRPr="006C0602">
                                    <w:rPr>
                                      <w:b/>
                                      <w:bCs/>
                                      <w:color w:val="0070C0"/>
                                      <w:sz w:val="16"/>
                                      <w:szCs w:val="16"/>
                                    </w:rPr>
                                    <w:t>Myelin Sheath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D28D6F" id="مستطيل 3" o:spid="_x0000_s1027" style="position:absolute;left:0;text-align:left;margin-left:36.05pt;margin-top:94.85pt;width:94.6pt;height:21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" filled="f" stroked="f" strokeweight="2pt">
                      <v:textbox>
                        <w:txbxContent>
                          <w:p w14:paraId="37E8649F" w14:textId="77777777" w:rsidR="00CE681D" w:rsidRPr="006C0602" w:rsidRDefault="00CE681D" w:rsidP="00CE681D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sz w:val="16"/>
                                <w:szCs w:val="16"/>
                              </w:rPr>
                            </w:pPr>
                            <w:r w:rsidRPr="006C0602">
                              <w:rPr>
                                <w:b/>
                                <w:bCs/>
                                <w:color w:val="0070C0"/>
                                <w:sz w:val="16"/>
                                <w:szCs w:val="16"/>
                              </w:rPr>
                              <w:t>Myelin Sheath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F7820">
              <w:rPr>
                <w:rFonts w:asciiTheme="majorBidi" w:hAnsiTheme="majorBidi" w:cstheme="majorBidi"/>
                <w:i/>
                <w:iCs/>
                <w:noProof/>
                <w:color w:val="002060"/>
                <w:sz w:val="28"/>
                <w:szCs w:val="28"/>
                <w:rtl/>
              </w:rPr>
              <w:drawing>
                <wp:inline distT="0" distB="0" distL="0" distR="0" wp14:anchorId="74988096" wp14:editId="1989F228">
                  <wp:extent cx="5334495" cy="1457325"/>
                  <wp:effectExtent l="0" t="0" r="0" b="0"/>
                  <wp:docPr id="8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5287" cy="1465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681D" w:rsidRPr="003F7820" w14:paraId="35F40F42" w14:textId="77777777" w:rsidTr="00A20597">
        <w:trPr>
          <w:gridAfter w:val="1"/>
          <w:wAfter w:w="8" w:type="dxa"/>
          <w:trHeight w:val="2212"/>
        </w:trPr>
        <w:tc>
          <w:tcPr>
            <w:tcW w:w="396" w:type="dxa"/>
          </w:tcPr>
          <w:p w14:paraId="02534732" w14:textId="77777777" w:rsidR="00CE681D" w:rsidRPr="003F7820" w:rsidRDefault="00CE681D" w:rsidP="00A20597">
            <w:pPr>
              <w:jc w:val="center"/>
              <w:rPr>
                <w:rFonts w:asciiTheme="majorBidi" w:hAnsiTheme="majorBidi" w:cstheme="majorBidi"/>
                <w:i/>
                <w:iCs/>
                <w:color w:val="002060"/>
                <w:sz w:val="28"/>
                <w:szCs w:val="28"/>
                <w:rtl/>
                <w:lang w:bidi="ar-SY"/>
              </w:rPr>
            </w:pPr>
            <w:r w:rsidRPr="003F7820">
              <w:rPr>
                <w:rFonts w:asciiTheme="majorBidi" w:hAnsiTheme="majorBidi" w:cstheme="majorBidi"/>
                <w:i/>
                <w:iCs/>
                <w:color w:val="002060"/>
                <w:sz w:val="28"/>
                <w:szCs w:val="28"/>
                <w:lang w:bidi="ar-SY"/>
              </w:rPr>
              <w:t xml:space="preserve"> </w:t>
            </w:r>
          </w:p>
        </w:tc>
        <w:tc>
          <w:tcPr>
            <w:tcW w:w="5997" w:type="dxa"/>
          </w:tcPr>
          <w:p w14:paraId="4FDEEB41" w14:textId="77777777" w:rsidR="00CE681D" w:rsidRPr="003F7820" w:rsidRDefault="00CE681D" w:rsidP="00A20597">
            <w:pPr>
              <w:rPr>
                <w:rFonts w:asciiTheme="majorBidi" w:hAnsiTheme="majorBidi" w:cstheme="majorBidi"/>
                <w:i/>
                <w:iCs/>
                <w:color w:val="002060"/>
                <w:sz w:val="28"/>
                <w:szCs w:val="28"/>
                <w:rtl/>
                <w:lang w:bidi="ar-SY"/>
              </w:rPr>
            </w:pPr>
            <w:r>
              <w:rPr>
                <w:rFonts w:asciiTheme="majorBidi" w:hAnsiTheme="majorBidi" w:cstheme="majorBidi"/>
                <w:i/>
                <w:iCs/>
                <w:noProof/>
                <w:color w:val="002060"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5C1B9F27" wp14:editId="0A91EF2E">
                      <wp:simplePos x="0" y="0"/>
                      <wp:positionH relativeFrom="column">
                        <wp:posOffset>1011701</wp:posOffset>
                      </wp:positionH>
                      <wp:positionV relativeFrom="paragraph">
                        <wp:posOffset>152694</wp:posOffset>
                      </wp:positionV>
                      <wp:extent cx="0" cy="99647"/>
                      <wp:effectExtent l="76200" t="0" r="57150" b="53340"/>
                      <wp:wrapNone/>
                      <wp:docPr id="1196818120" name="رابط كسهم مستقيم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99647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00206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1AA6E0AE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رابط كسهم مستقيم 1" o:spid="_x0000_s1026" type="#_x0000_t32" style="position:absolute;left:0;text-align:left;margin-left:79.65pt;margin-top:12pt;width:0;height:7.8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" strokecolor="#002060">
                      <v:stroke endarrow="block"/>
                    </v:shape>
                  </w:pict>
                </mc:Fallback>
              </mc:AlternateContent>
            </w:r>
            <w:r>
              <w:rPr>
                <w:rFonts w:asciiTheme="majorBidi" w:hAnsiTheme="majorBidi" w:cstheme="majorBidi"/>
                <w:i/>
                <w:iCs/>
                <w:noProof/>
                <w:color w:val="002060"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10BAE3DB" wp14:editId="0824E5D6">
                      <wp:simplePos x="0" y="0"/>
                      <wp:positionH relativeFrom="column">
                        <wp:posOffset>424327</wp:posOffset>
                      </wp:positionH>
                      <wp:positionV relativeFrom="paragraph">
                        <wp:posOffset>-32044</wp:posOffset>
                      </wp:positionV>
                      <wp:extent cx="1201615" cy="269631"/>
                      <wp:effectExtent l="0" t="0" r="0" b="0"/>
                      <wp:wrapNone/>
                      <wp:docPr id="605437113" name="مستطيل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01615" cy="26963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968F995" w14:textId="77777777" w:rsidR="00CE681D" w:rsidRPr="00E920DC" w:rsidRDefault="00CE681D" w:rsidP="00CE681D">
                                  <w:pPr>
                                    <w:jc w:val="center"/>
                                    <w:rPr>
                                      <w:i/>
                                      <w:iCs/>
                                      <w:color w:val="002060"/>
                                      <w:sz w:val="16"/>
                                      <w:szCs w:val="16"/>
                                    </w:rPr>
                                  </w:pPr>
                                  <w:r w:rsidRPr="00E920DC">
                                    <w:rPr>
                                      <w:i/>
                                      <w:iCs/>
                                      <w:color w:val="002060"/>
                                      <w:sz w:val="16"/>
                                      <w:szCs w:val="16"/>
                                    </w:rPr>
                                    <w:t>Myelin Sheath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BAE3DB" id="مستطيل 6" o:spid="_x0000_s1028" style="position:absolute;left:0;text-align:left;margin-left:33.4pt;margin-top:-2.5pt;width:94.6pt;height:21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" filled="f" stroked="f" strokeweight="2pt">
                      <v:textbox>
                        <w:txbxContent>
                          <w:p w14:paraId="6968F995" w14:textId="77777777" w:rsidR="00CE681D" w:rsidRPr="00E920DC" w:rsidRDefault="00CE681D" w:rsidP="00CE681D">
                            <w:pPr>
                              <w:jc w:val="center"/>
                              <w:rPr>
                                <w:i/>
                                <w:iCs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E920DC">
                              <w:rPr>
                                <w:i/>
                                <w:iCs/>
                                <w:color w:val="002060"/>
                                <w:sz w:val="16"/>
                                <w:szCs w:val="16"/>
                              </w:rPr>
                              <w:t>Myelin Sheath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Theme="majorBidi" w:hAnsiTheme="majorBidi" w:cstheme="majorBidi"/>
                <w:i/>
                <w:iCs/>
                <w:noProof/>
                <w:color w:val="002060"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3646CFD4" wp14:editId="211F75C7">
                      <wp:simplePos x="0" y="0"/>
                      <wp:positionH relativeFrom="column">
                        <wp:posOffset>-1080525</wp:posOffset>
                      </wp:positionH>
                      <wp:positionV relativeFrom="paragraph">
                        <wp:posOffset>245990</wp:posOffset>
                      </wp:positionV>
                      <wp:extent cx="113176" cy="69606"/>
                      <wp:effectExtent l="0" t="0" r="58420" b="64135"/>
                      <wp:wrapNone/>
                      <wp:docPr id="764441409" name="رابط كسهم مستقيم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3176" cy="69606"/>
                              </a:xfrm>
                              <a:prstGeom prst="straightConnector1">
                                <a:avLst/>
                              </a:prstGeom>
                              <a:ln w="3175">
                                <a:solidFill>
                                  <a:srgbClr val="002060"/>
                                </a:solidFill>
                                <a:prstDash val="sysDot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08FEB6" id="رابط كسهم مستقيم 1" o:spid="_x0000_s1026" type="#_x0000_t32" style="position:absolute;left:0;text-align:left;margin-left:-85.1pt;margin-top:19.35pt;width:8.9pt;height:5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" strokecolor="#002060" strokeweight=".25pt">
                      <v:stroke dashstyle="1 1" endarrow="block"/>
                    </v:shape>
                  </w:pict>
                </mc:Fallback>
              </mc:AlternateContent>
            </w:r>
            <w:r>
              <w:rPr>
                <w:rFonts w:asciiTheme="majorBidi" w:hAnsiTheme="majorBidi" w:cstheme="majorBidi"/>
                <w:i/>
                <w:iCs/>
                <w:noProof/>
                <w:color w:val="002060"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6FBB4ACC" wp14:editId="5C040422">
                      <wp:simplePos x="0" y="0"/>
                      <wp:positionH relativeFrom="column">
                        <wp:posOffset>-1962346</wp:posOffset>
                      </wp:positionH>
                      <wp:positionV relativeFrom="paragraph">
                        <wp:posOffset>252243</wp:posOffset>
                      </wp:positionV>
                      <wp:extent cx="178777" cy="177848"/>
                      <wp:effectExtent l="38100" t="0" r="31115" b="50800"/>
                      <wp:wrapNone/>
                      <wp:docPr id="1793239421" name="رابط كسهم مستقيم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78777" cy="177848"/>
                              </a:xfrm>
                              <a:prstGeom prst="straightConnector1">
                                <a:avLst/>
                              </a:prstGeom>
                              <a:ln w="3175">
                                <a:solidFill>
                                  <a:srgbClr val="002060"/>
                                </a:solidFill>
                                <a:prstDash val="sysDot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CA4324" id="رابط كسهم مستقيم 1" o:spid="_x0000_s1026" type="#_x0000_t32" style="position:absolute;left:0;text-align:left;margin-left:-154.5pt;margin-top:19.85pt;width:14.1pt;height:14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" strokecolor="#002060" strokeweight=".25pt">
                      <v:stroke dashstyle="1 1" endarrow="block"/>
                    </v:shape>
                  </w:pict>
                </mc:Fallback>
              </mc:AlternateContent>
            </w:r>
            <w:r>
              <w:rPr>
                <w:rFonts w:asciiTheme="majorBidi" w:hAnsiTheme="majorBidi" w:cstheme="majorBidi"/>
                <w:i/>
                <w:iCs/>
                <w:noProof/>
                <w:color w:val="002060"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24459578" wp14:editId="13E890B4">
                      <wp:simplePos x="0" y="0"/>
                      <wp:positionH relativeFrom="column">
                        <wp:posOffset>-2028825</wp:posOffset>
                      </wp:positionH>
                      <wp:positionV relativeFrom="paragraph">
                        <wp:posOffset>46990</wp:posOffset>
                      </wp:positionV>
                      <wp:extent cx="1201615" cy="269631"/>
                      <wp:effectExtent l="0" t="0" r="0" b="0"/>
                      <wp:wrapNone/>
                      <wp:docPr id="781226059" name="مستطيل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01615" cy="26963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B3BB074" w14:textId="77777777" w:rsidR="00CE681D" w:rsidRPr="00E920DC" w:rsidRDefault="00CE681D" w:rsidP="00CE681D">
                                  <w:pPr>
                                    <w:jc w:val="center"/>
                                    <w:rPr>
                                      <w:i/>
                                      <w:iCs/>
                                      <w:color w:val="002060"/>
                                      <w:sz w:val="16"/>
                                      <w:szCs w:val="16"/>
                                    </w:rPr>
                                  </w:pPr>
                                  <w:r w:rsidRPr="00E920DC">
                                    <w:rPr>
                                      <w:i/>
                                      <w:iCs/>
                                      <w:color w:val="002060"/>
                                      <w:sz w:val="16"/>
                                      <w:szCs w:val="16"/>
                                    </w:rPr>
                                    <w:t>Cell Membrane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459578" id="مستطيل 9" o:spid="_x0000_s1029" style="position:absolute;left:0;text-align:left;margin-left:-159.75pt;margin-top:3.7pt;width:94.6pt;height:21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" filled="f" stroked="f" strokeweight="2pt">
                      <v:textbox>
                        <w:txbxContent>
                          <w:p w14:paraId="7B3BB074" w14:textId="77777777" w:rsidR="00CE681D" w:rsidRPr="00E920DC" w:rsidRDefault="00CE681D" w:rsidP="00CE681D">
                            <w:pPr>
                              <w:jc w:val="center"/>
                              <w:rPr>
                                <w:i/>
                                <w:iCs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E920DC">
                              <w:rPr>
                                <w:i/>
                                <w:iCs/>
                                <w:color w:val="002060"/>
                                <w:sz w:val="16"/>
                                <w:szCs w:val="16"/>
                              </w:rPr>
                              <w:t>Cell Membrane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F7820">
              <w:rPr>
                <w:rFonts w:asciiTheme="majorBidi" w:hAnsiTheme="majorBidi" w:cstheme="majorBidi"/>
                <w:i/>
                <w:iCs/>
                <w:noProof/>
                <w:color w:val="00206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0D585496" wp14:editId="009E9360">
                      <wp:simplePos x="0" y="0"/>
                      <wp:positionH relativeFrom="column">
                        <wp:posOffset>1005840</wp:posOffset>
                      </wp:positionH>
                      <wp:positionV relativeFrom="paragraph">
                        <wp:posOffset>617855</wp:posOffset>
                      </wp:positionV>
                      <wp:extent cx="64135" cy="704215"/>
                      <wp:effectExtent l="0" t="0" r="0" b="635"/>
                      <wp:wrapNone/>
                      <wp:docPr id="11" name="مخطط انسيابي: فرز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64135" cy="704215"/>
                              </a:xfrm>
                              <a:prstGeom prst="flowChartSort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F48EF78" id="_x0000_t126" coordsize="21600,21600" o:spt="126" path="m10800,l,10800,10800,21600,21600,10800xem,10800nfl21600,10800e">
                      <v:stroke joinstyle="miter"/>
                      <v:path o:extrusionok="f" gradientshapeok="t" o:connecttype="rect" textboxrect="5400,5400,16200,16200"/>
                    </v:shapetype>
                    <v:shape id="مخطط انسيابي: فرز 1" o:spid="_x0000_s1026" type="#_x0000_t126" style="position:absolute;left:0;text-align:left;margin-left:79.2pt;margin-top:48.65pt;width:5.05pt;height:55.45pt;rotation:180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" fillcolor="red" stroked="f" strokeweight="2pt"/>
                  </w:pict>
                </mc:Fallback>
              </mc:AlternateContent>
            </w:r>
            <w:r w:rsidRPr="003F7820">
              <w:rPr>
                <w:rFonts w:asciiTheme="majorBidi" w:hAnsiTheme="majorBidi" w:cstheme="majorBidi"/>
                <w:i/>
                <w:iCs/>
                <w:noProof/>
                <w:color w:val="00206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9264" behindDoc="1" locked="0" layoutInCell="1" allowOverlap="1" wp14:anchorId="0CCE7FB7" wp14:editId="1CAC4899">
                      <wp:simplePos x="0" y="0"/>
                      <wp:positionH relativeFrom="column">
                        <wp:posOffset>3824605</wp:posOffset>
                      </wp:positionH>
                      <wp:positionV relativeFrom="paragraph">
                        <wp:posOffset>602615</wp:posOffset>
                      </wp:positionV>
                      <wp:extent cx="778510" cy="700405"/>
                      <wp:effectExtent l="0" t="0" r="2540" b="4445"/>
                      <wp:wrapTight wrapText="bothSides">
                        <wp:wrapPolygon edited="0">
                          <wp:start x="6871" y="0"/>
                          <wp:lineTo x="0" y="3525"/>
                          <wp:lineTo x="0" y="15275"/>
                          <wp:lineTo x="2114" y="18800"/>
                          <wp:lineTo x="5814" y="21150"/>
                          <wp:lineTo x="6343" y="21150"/>
                          <wp:lineTo x="14799" y="21150"/>
                          <wp:lineTo x="15328" y="21150"/>
                          <wp:lineTo x="19028" y="18800"/>
                          <wp:lineTo x="21142" y="15275"/>
                          <wp:lineTo x="21142" y="1762"/>
                          <wp:lineTo x="14271" y="0"/>
                          <wp:lineTo x="6871" y="0"/>
                        </wp:wrapPolygon>
                      </wp:wrapTight>
                      <wp:docPr id="20" name="مخطط انسيابي: رابط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78510" cy="700405"/>
                              </a:xfrm>
                              <a:prstGeom prst="flowChartConnector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FFFF00">
                                      <a:shade val="30000"/>
                                      <a:satMod val="115000"/>
                                    </a:srgbClr>
                                  </a:gs>
                                  <a:gs pos="50000">
                                    <a:srgbClr val="FFFF00">
                                      <a:shade val="67500"/>
                                      <a:satMod val="115000"/>
                                    </a:srgbClr>
                                  </a:gs>
                                  <a:gs pos="100000">
                                    <a:srgbClr val="FFFF00">
                                      <a:shade val="100000"/>
                                      <a:satMod val="115000"/>
                                    </a:srgbClr>
                                  </a:gs>
                                </a:gsLst>
                                <a:path path="circle">
                                  <a:fillToRect l="50000" t="50000" r="50000" b="50000"/>
                                </a:path>
                                <a:tileRect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98269B9"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مخطط انسيابي: رابط 1" o:spid="_x0000_s1026" type="#_x0000_t120" style="position:absolute;left:0;text-align:left;margin-left:301.15pt;margin-top:47.45pt;width:61.3pt;height:55.1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" fillcolor="#a0a000" stroked="f" strokeweight="2pt">
                      <v:fill color2="yellow" rotate="t" focusposition=".5,.5" focussize="" colors="0 #a0a000;.5 #e6e600;1 yellow" focus="100%" type="gradientRadial"/>
                      <w10:wrap type="tight"/>
                    </v:shape>
                  </w:pict>
                </mc:Fallback>
              </mc:AlternateContent>
            </w:r>
            <w:r w:rsidRPr="003F7820">
              <w:rPr>
                <w:rFonts w:asciiTheme="majorBidi" w:hAnsiTheme="majorBidi" w:cstheme="majorBidi"/>
                <w:i/>
                <w:iCs/>
                <w:noProof/>
                <w:color w:val="00206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7216" behindDoc="1" locked="0" layoutInCell="1" allowOverlap="1" wp14:anchorId="32F563A3" wp14:editId="15FBC9D0">
                      <wp:simplePos x="0" y="0"/>
                      <wp:positionH relativeFrom="column">
                        <wp:posOffset>3647440</wp:posOffset>
                      </wp:positionH>
                      <wp:positionV relativeFrom="paragraph">
                        <wp:posOffset>415925</wp:posOffset>
                      </wp:positionV>
                      <wp:extent cx="1104900" cy="1057275"/>
                      <wp:effectExtent l="0" t="0" r="19050" b="28575"/>
                      <wp:wrapTight wrapText="bothSides">
                        <wp:wrapPolygon edited="0">
                          <wp:start x="7821" y="0"/>
                          <wp:lineTo x="5959" y="389"/>
                          <wp:lineTo x="0" y="5059"/>
                          <wp:lineTo x="0" y="15178"/>
                          <wp:lineTo x="2234" y="18681"/>
                          <wp:lineTo x="2234" y="19070"/>
                          <wp:lineTo x="6703" y="21795"/>
                          <wp:lineTo x="7448" y="21795"/>
                          <wp:lineTo x="14152" y="21795"/>
                          <wp:lineTo x="15269" y="21795"/>
                          <wp:lineTo x="19366" y="19070"/>
                          <wp:lineTo x="19366" y="18681"/>
                          <wp:lineTo x="21600" y="15178"/>
                          <wp:lineTo x="21600" y="5059"/>
                          <wp:lineTo x="17503" y="1557"/>
                          <wp:lineTo x="14152" y="0"/>
                          <wp:lineTo x="7821" y="0"/>
                        </wp:wrapPolygon>
                      </wp:wrapTight>
                      <wp:docPr id="15" name="مخطط انسيابي: رابط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04900" cy="1057275"/>
                              </a:xfrm>
                              <a:prstGeom prst="flowChartConnector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00B0F0">
                                      <a:tint val="66000"/>
                                      <a:satMod val="160000"/>
                                    </a:srgbClr>
                                  </a:gs>
                                  <a:gs pos="50000">
                                    <a:srgbClr val="00B0F0">
                                      <a:tint val="44500"/>
                                      <a:satMod val="160000"/>
                                    </a:srgbClr>
                                  </a:gs>
                                  <a:gs pos="100000">
                                    <a:srgbClr val="00B0F0">
                                      <a:tint val="23500"/>
                                      <a:satMod val="160000"/>
                                    </a:srgbClr>
                                  </a:gs>
                                </a:gsLst>
                                <a:lin ang="18900000" scaled="1"/>
                                <a:tileRect/>
                              </a:gradFill>
                              <a:ln w="12700">
                                <a:solidFill>
                                  <a:srgbClr val="00206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1AA17D" id="مخطط انسيابي: رابط 1" o:spid="_x0000_s1026" type="#_x0000_t120" style="position:absolute;left:0;text-align:left;margin-left:287.2pt;margin-top:32.75pt;width:87pt;height:83.25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" fillcolor="#83d3ff" strokecolor="#002060" strokeweight="1pt">
                      <v:fill color2="#dbf0ff" rotate="t" angle="135" colors="0 #83d3ff;.5 #b5e2ff;1 #dbf0ff" focus="100%" type="gradient"/>
                      <w10:wrap type="tight"/>
                    </v:shape>
                  </w:pict>
                </mc:Fallback>
              </mc:AlternateContent>
            </w:r>
            <w:r w:rsidRPr="003F7820">
              <w:rPr>
                <w:rFonts w:asciiTheme="majorBidi" w:hAnsiTheme="majorBidi" w:cstheme="majorBidi"/>
                <w:i/>
                <w:iCs/>
                <w:noProof/>
                <w:color w:val="00206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6192" behindDoc="1" locked="0" layoutInCell="1" allowOverlap="1" wp14:anchorId="0B16230E" wp14:editId="34074556">
                      <wp:simplePos x="0" y="0"/>
                      <wp:positionH relativeFrom="column">
                        <wp:posOffset>3475990</wp:posOffset>
                      </wp:positionH>
                      <wp:positionV relativeFrom="paragraph">
                        <wp:posOffset>285115</wp:posOffset>
                      </wp:positionV>
                      <wp:extent cx="1438275" cy="1304925"/>
                      <wp:effectExtent l="0" t="0" r="28575" b="28575"/>
                      <wp:wrapTight wrapText="bothSides">
                        <wp:wrapPolygon edited="0">
                          <wp:start x="8011" y="0"/>
                          <wp:lineTo x="5722" y="631"/>
                          <wp:lineTo x="1144" y="4099"/>
                          <wp:lineTo x="0" y="7883"/>
                          <wp:lineTo x="0" y="15451"/>
                          <wp:lineTo x="4005" y="20181"/>
                          <wp:lineTo x="7438" y="21758"/>
                          <wp:lineTo x="7725" y="21758"/>
                          <wp:lineTo x="14019" y="21758"/>
                          <wp:lineTo x="14305" y="21758"/>
                          <wp:lineTo x="17738" y="20181"/>
                          <wp:lineTo x="21743" y="15451"/>
                          <wp:lineTo x="21743" y="7883"/>
                          <wp:lineTo x="21171" y="4415"/>
                          <wp:lineTo x="16021" y="631"/>
                          <wp:lineTo x="13732" y="0"/>
                          <wp:lineTo x="8011" y="0"/>
                        </wp:wrapPolygon>
                      </wp:wrapTight>
                      <wp:docPr id="14" name="مخطط انسيابي: رابط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38275" cy="1304925"/>
                              </a:xfrm>
                              <a:prstGeom prst="flowChartConnector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FFC000">
                                      <a:shade val="30000"/>
                                      <a:satMod val="115000"/>
                                    </a:srgbClr>
                                  </a:gs>
                                  <a:gs pos="50000">
                                    <a:srgbClr val="FFC000">
                                      <a:shade val="67500"/>
                                      <a:satMod val="115000"/>
                                    </a:srgbClr>
                                  </a:gs>
                                  <a:gs pos="100000">
                                    <a:srgbClr val="FFC000">
                                      <a:shade val="100000"/>
                                      <a:satMod val="115000"/>
                                    </a:srgbClr>
                                  </a:gs>
                                </a:gsLst>
                                <a:lin ang="0" scaled="1"/>
                                <a:tileRect/>
                              </a:gradFill>
                              <a:ln w="6350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57563C" id="مخطط انسيابي: رابط 1" o:spid="_x0000_s1026" type="#_x0000_t120" style="position:absolute;left:0;text-align:left;margin-left:273.7pt;margin-top:22.45pt;width:113.25pt;height:102.75pt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" fillcolor="#a07400" strokecolor="#ffc000" strokeweight=".5pt">
                      <v:fill color2="#ffca00" rotate="t" angle="90" colors="0 #a07400;.5 #e6a900;1 #ffca00" focus="100%" type="gradient"/>
                      <w10:wrap type="tight"/>
                    </v:shape>
                  </w:pict>
                </mc:Fallback>
              </mc:AlternateContent>
            </w:r>
            <w:r w:rsidRPr="003F7820">
              <w:rPr>
                <w:rFonts w:asciiTheme="majorBidi" w:hAnsiTheme="majorBidi" w:cstheme="majorBidi"/>
                <w:i/>
                <w:iCs/>
                <w:noProof/>
                <w:color w:val="00206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48B8975E" wp14:editId="3804ACBC">
                      <wp:simplePos x="0" y="0"/>
                      <wp:positionH relativeFrom="column">
                        <wp:posOffset>175895</wp:posOffset>
                      </wp:positionH>
                      <wp:positionV relativeFrom="paragraph">
                        <wp:posOffset>520065</wp:posOffset>
                      </wp:positionV>
                      <wp:extent cx="64135" cy="704215"/>
                      <wp:effectExtent l="0" t="0" r="0" b="635"/>
                      <wp:wrapNone/>
                      <wp:docPr id="106406756" name="مخطط انسيابي: فرز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64135" cy="704215"/>
                              </a:xfrm>
                              <a:prstGeom prst="flowChartSort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552B30" id="مخطط انسيابي: فرز 1" o:spid="_x0000_s1026" type="#_x0000_t126" style="position:absolute;left:0;text-align:left;margin-left:13.85pt;margin-top:40.95pt;width:5.05pt;height:55.45pt;rotation:180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" fillcolor="red" stroked="f" strokeweight="2pt"/>
                  </w:pict>
                </mc:Fallback>
              </mc:AlternateContent>
            </w:r>
            <w:r w:rsidRPr="003F7820">
              <w:rPr>
                <w:rFonts w:asciiTheme="majorBidi" w:hAnsiTheme="majorBidi" w:cstheme="majorBidi"/>
                <w:i/>
                <w:iCs/>
                <w:noProof/>
                <w:color w:val="00206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7C5523C9" wp14:editId="52B2FF9B">
                      <wp:simplePos x="0" y="0"/>
                      <wp:positionH relativeFrom="column">
                        <wp:posOffset>24765</wp:posOffset>
                      </wp:positionH>
                      <wp:positionV relativeFrom="paragraph">
                        <wp:posOffset>521970</wp:posOffset>
                      </wp:positionV>
                      <wp:extent cx="64135" cy="704215"/>
                      <wp:effectExtent l="0" t="0" r="0" b="635"/>
                      <wp:wrapNone/>
                      <wp:docPr id="1955518105" name="مخطط انسيابي: فرز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64135" cy="704215"/>
                              </a:xfrm>
                              <a:prstGeom prst="flowChartSort">
                                <a:avLst/>
                              </a:prstGeom>
                              <a:solidFill>
                                <a:srgbClr val="00206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E9235E" id="مخطط انسيابي: فرز 1" o:spid="_x0000_s1026" type="#_x0000_t126" style="position:absolute;left:0;text-align:left;margin-left:1.95pt;margin-top:41.1pt;width:5.05pt;height:55.45pt;rotation:180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" fillcolor="#002060" stroked="f" strokeweight="2pt"/>
                  </w:pict>
                </mc:Fallback>
              </mc:AlternateContent>
            </w:r>
            <w:r w:rsidRPr="003F7820">
              <w:rPr>
                <w:rFonts w:asciiTheme="majorBidi" w:hAnsiTheme="majorBidi" w:cstheme="majorBidi"/>
                <w:i/>
                <w:iCs/>
                <w:noProof/>
                <w:color w:val="00206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49024" behindDoc="1" locked="0" layoutInCell="1" allowOverlap="1" wp14:anchorId="77E3909F" wp14:editId="1AC820BC">
                      <wp:simplePos x="0" y="0"/>
                      <wp:positionH relativeFrom="column">
                        <wp:posOffset>258445</wp:posOffset>
                      </wp:positionH>
                      <wp:positionV relativeFrom="paragraph">
                        <wp:posOffset>294005</wp:posOffset>
                      </wp:positionV>
                      <wp:extent cx="1438275" cy="1304925"/>
                      <wp:effectExtent l="0" t="0" r="28575" b="28575"/>
                      <wp:wrapTight wrapText="bothSides">
                        <wp:wrapPolygon edited="0">
                          <wp:start x="8011" y="0"/>
                          <wp:lineTo x="5722" y="631"/>
                          <wp:lineTo x="1144" y="4099"/>
                          <wp:lineTo x="0" y="7883"/>
                          <wp:lineTo x="0" y="15451"/>
                          <wp:lineTo x="4005" y="20181"/>
                          <wp:lineTo x="7438" y="21758"/>
                          <wp:lineTo x="7725" y="21758"/>
                          <wp:lineTo x="14019" y="21758"/>
                          <wp:lineTo x="14305" y="21758"/>
                          <wp:lineTo x="17738" y="20181"/>
                          <wp:lineTo x="21743" y="15451"/>
                          <wp:lineTo x="21743" y="7883"/>
                          <wp:lineTo x="21171" y="4415"/>
                          <wp:lineTo x="16021" y="631"/>
                          <wp:lineTo x="13732" y="0"/>
                          <wp:lineTo x="8011" y="0"/>
                        </wp:wrapPolygon>
                      </wp:wrapTight>
                      <wp:docPr id="653" name="مخطط انسيابي: رابط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38275" cy="1304925"/>
                              </a:xfrm>
                              <a:prstGeom prst="flowChartConnector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FFC000">
                                      <a:shade val="30000"/>
                                      <a:satMod val="115000"/>
                                    </a:srgbClr>
                                  </a:gs>
                                  <a:gs pos="50000">
                                    <a:srgbClr val="FFC000">
                                      <a:shade val="67500"/>
                                      <a:satMod val="115000"/>
                                    </a:srgbClr>
                                  </a:gs>
                                  <a:gs pos="100000">
                                    <a:srgbClr val="FFC000">
                                      <a:shade val="100000"/>
                                      <a:satMod val="115000"/>
                                    </a:srgbClr>
                                  </a:gs>
                                </a:gsLst>
                                <a:lin ang="0" scaled="1"/>
                                <a:tileRect/>
                              </a:gradFill>
                              <a:ln w="6350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BBD796" id="مخطط انسيابي: رابط 1" o:spid="_x0000_s1026" type="#_x0000_t120" style="position:absolute;left:0;text-align:left;margin-left:20.35pt;margin-top:23.15pt;width:113.25pt;height:102.75pt;z-index:-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" fillcolor="#a07400" strokecolor="#ffc000" strokeweight=".5pt">
                      <v:fill color2="#ffca00" rotate="t" angle="90" colors="0 #a07400;.5 #e6a900;1 #ffca00" focus="100%" type="gradient"/>
                      <w10:wrap type="tight"/>
                    </v:shape>
                  </w:pict>
                </mc:Fallback>
              </mc:AlternateContent>
            </w:r>
            <w:r w:rsidRPr="003F7820">
              <w:rPr>
                <w:rFonts w:asciiTheme="majorBidi" w:hAnsiTheme="majorBidi" w:cstheme="majorBidi"/>
                <w:i/>
                <w:iCs/>
                <w:noProof/>
                <w:color w:val="00206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0048" behindDoc="1" locked="0" layoutInCell="1" allowOverlap="1" wp14:anchorId="01E92C2B" wp14:editId="0A9C90A3">
                      <wp:simplePos x="0" y="0"/>
                      <wp:positionH relativeFrom="column">
                        <wp:posOffset>429260</wp:posOffset>
                      </wp:positionH>
                      <wp:positionV relativeFrom="paragraph">
                        <wp:posOffset>436880</wp:posOffset>
                      </wp:positionV>
                      <wp:extent cx="1104900" cy="1057275"/>
                      <wp:effectExtent l="0" t="0" r="19050" b="28575"/>
                      <wp:wrapTight wrapText="bothSides">
                        <wp:wrapPolygon edited="0">
                          <wp:start x="7821" y="0"/>
                          <wp:lineTo x="5959" y="389"/>
                          <wp:lineTo x="0" y="5059"/>
                          <wp:lineTo x="0" y="15178"/>
                          <wp:lineTo x="2234" y="18681"/>
                          <wp:lineTo x="2234" y="19070"/>
                          <wp:lineTo x="6703" y="21795"/>
                          <wp:lineTo x="7448" y="21795"/>
                          <wp:lineTo x="14152" y="21795"/>
                          <wp:lineTo x="15269" y="21795"/>
                          <wp:lineTo x="19366" y="19070"/>
                          <wp:lineTo x="19366" y="18681"/>
                          <wp:lineTo x="21600" y="15178"/>
                          <wp:lineTo x="21600" y="5059"/>
                          <wp:lineTo x="17503" y="1557"/>
                          <wp:lineTo x="14152" y="0"/>
                          <wp:lineTo x="7821" y="0"/>
                        </wp:wrapPolygon>
                      </wp:wrapTight>
                      <wp:docPr id="654" name="مخطط انسيابي: رابط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04900" cy="1057275"/>
                              </a:xfrm>
                              <a:prstGeom prst="flowChartConnector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00B0F0">
                                      <a:tint val="66000"/>
                                      <a:satMod val="160000"/>
                                    </a:srgbClr>
                                  </a:gs>
                                  <a:gs pos="50000">
                                    <a:srgbClr val="00B0F0">
                                      <a:tint val="44500"/>
                                      <a:satMod val="160000"/>
                                    </a:srgbClr>
                                  </a:gs>
                                  <a:gs pos="100000">
                                    <a:srgbClr val="00B0F0">
                                      <a:tint val="23500"/>
                                      <a:satMod val="160000"/>
                                    </a:srgbClr>
                                  </a:gs>
                                </a:gsLst>
                                <a:lin ang="18900000" scaled="1"/>
                                <a:tileRect/>
                              </a:gradFill>
                              <a:ln w="12700">
                                <a:solidFill>
                                  <a:srgbClr val="00206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6DFC5B" id="مخطط انسيابي: رابط 1" o:spid="_x0000_s1026" type="#_x0000_t120" style="position:absolute;left:0;text-align:left;margin-left:33.8pt;margin-top:34.4pt;width:87pt;height:83.25pt;z-index:-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" fillcolor="#83d3ff" strokecolor="#002060" strokeweight="1pt">
                      <v:fill color2="#dbf0ff" rotate="t" angle="135" colors="0 #83d3ff;.5 #b5e2ff;1 #dbf0ff" focus="100%" type="gradient"/>
                      <w10:wrap type="tight"/>
                    </v:shape>
                  </w:pict>
                </mc:Fallback>
              </mc:AlternateContent>
            </w:r>
            <w:r w:rsidRPr="003F7820">
              <w:rPr>
                <w:rFonts w:asciiTheme="majorBidi" w:hAnsiTheme="majorBidi" w:cstheme="majorBidi"/>
                <w:i/>
                <w:iCs/>
                <w:noProof/>
                <w:color w:val="00206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5168" behindDoc="1" locked="0" layoutInCell="1" allowOverlap="1" wp14:anchorId="42408BB0" wp14:editId="5E887542">
                      <wp:simplePos x="0" y="0"/>
                      <wp:positionH relativeFrom="column">
                        <wp:posOffset>590550</wp:posOffset>
                      </wp:positionH>
                      <wp:positionV relativeFrom="paragraph">
                        <wp:posOffset>621665</wp:posOffset>
                      </wp:positionV>
                      <wp:extent cx="778510" cy="700405"/>
                      <wp:effectExtent l="0" t="0" r="2540" b="4445"/>
                      <wp:wrapTight wrapText="bothSides">
                        <wp:wrapPolygon edited="0">
                          <wp:start x="6871" y="0"/>
                          <wp:lineTo x="0" y="3525"/>
                          <wp:lineTo x="0" y="15275"/>
                          <wp:lineTo x="2114" y="18800"/>
                          <wp:lineTo x="5814" y="21150"/>
                          <wp:lineTo x="6343" y="21150"/>
                          <wp:lineTo x="14799" y="21150"/>
                          <wp:lineTo x="15328" y="21150"/>
                          <wp:lineTo x="19028" y="18800"/>
                          <wp:lineTo x="21142" y="15275"/>
                          <wp:lineTo x="21142" y="1762"/>
                          <wp:lineTo x="14271" y="0"/>
                          <wp:lineTo x="6871" y="0"/>
                        </wp:wrapPolygon>
                      </wp:wrapTight>
                      <wp:docPr id="652" name="مخطط انسيابي: رابط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78510" cy="700405"/>
                              </a:xfrm>
                              <a:prstGeom prst="flowChartConnector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FFFF00">
                                      <a:shade val="30000"/>
                                      <a:satMod val="115000"/>
                                    </a:srgbClr>
                                  </a:gs>
                                  <a:gs pos="50000">
                                    <a:srgbClr val="FFFF00">
                                      <a:shade val="67500"/>
                                      <a:satMod val="115000"/>
                                    </a:srgbClr>
                                  </a:gs>
                                  <a:gs pos="100000">
                                    <a:srgbClr val="FFFF00">
                                      <a:shade val="100000"/>
                                      <a:satMod val="115000"/>
                                    </a:srgbClr>
                                  </a:gs>
                                </a:gsLst>
                                <a:path path="circle">
                                  <a:fillToRect l="50000" t="50000" r="50000" b="50000"/>
                                </a:path>
                                <a:tileRect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925D9A" id="مخطط انسيابي: رابط 1" o:spid="_x0000_s1026" type="#_x0000_t120" style="position:absolute;left:0;text-align:left;margin-left:46.5pt;margin-top:48.95pt;width:61.3pt;height:55.15pt;z-index:-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" fillcolor="#a0a000" stroked="f" strokeweight="2pt">
                      <v:fill color2="yellow" rotate="t" focusposition=".5,.5" focussize="" colors="0 #a0a000;.5 #e6e600;1 yellow" focus="100%" type="gradientRadial"/>
                      <w10:wrap type="tight"/>
                    </v:shape>
                  </w:pict>
                </mc:Fallback>
              </mc:AlternateContent>
            </w:r>
            <w:r w:rsidRPr="003F7820">
              <w:rPr>
                <w:rFonts w:asciiTheme="majorBidi" w:hAnsiTheme="majorBidi" w:cstheme="majorBidi"/>
                <w:i/>
                <w:iCs/>
                <w:noProof/>
                <w:color w:val="00206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A6BE4A2" wp14:editId="2E220CD0">
                      <wp:simplePos x="0" y="0"/>
                      <wp:positionH relativeFrom="column">
                        <wp:posOffset>-2230755</wp:posOffset>
                      </wp:positionH>
                      <wp:positionV relativeFrom="paragraph">
                        <wp:posOffset>429895</wp:posOffset>
                      </wp:positionV>
                      <wp:extent cx="95250" cy="1104900"/>
                      <wp:effectExtent l="0" t="0" r="0" b="0"/>
                      <wp:wrapNone/>
                      <wp:docPr id="10" name="مخطط انسيابي: فرز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104900"/>
                              </a:xfrm>
                              <a:prstGeom prst="flowChartSort">
                                <a:avLst/>
                              </a:prstGeom>
                              <a:solidFill>
                                <a:srgbClr val="0070C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CF6725" id="مخطط انسيابي: فرز 1" o:spid="_x0000_s1026" type="#_x0000_t126" style="position:absolute;left:0;text-align:left;margin-left:-175.65pt;margin-top:33.85pt;width:7.5pt;height:8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" fillcolor="#0070c0" stroked="f" strokeweight="2pt"/>
                  </w:pict>
                </mc:Fallback>
              </mc:AlternateContent>
            </w:r>
            <w:r w:rsidRPr="003F7820">
              <w:rPr>
                <w:rFonts w:asciiTheme="majorBidi" w:hAnsiTheme="majorBidi" w:cstheme="majorBidi"/>
                <w:i/>
                <w:iCs/>
                <w:noProof/>
                <w:color w:val="00206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07BF51E8" wp14:editId="2F7FC5BB">
                      <wp:simplePos x="0" y="0"/>
                      <wp:positionH relativeFrom="column">
                        <wp:posOffset>-1143000</wp:posOffset>
                      </wp:positionH>
                      <wp:positionV relativeFrom="paragraph">
                        <wp:posOffset>492760</wp:posOffset>
                      </wp:positionV>
                      <wp:extent cx="64135" cy="704215"/>
                      <wp:effectExtent l="0" t="0" r="0" b="635"/>
                      <wp:wrapNone/>
                      <wp:docPr id="21" name="مخطط انسيابي: فرز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64135" cy="704215"/>
                              </a:xfrm>
                              <a:prstGeom prst="flowChartSort">
                                <a:avLst/>
                              </a:prstGeom>
                              <a:solidFill>
                                <a:srgbClr val="00206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01B4ED" id="مخطط انسيابي: فرز 1" o:spid="_x0000_s1026" type="#_x0000_t126" style="position:absolute;left:0;text-align:left;margin-left:-90pt;margin-top:38.8pt;width:5.05pt;height:55.45pt;rotation:18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" fillcolor="#002060" stroked="f" strokeweight="2pt"/>
                  </w:pict>
                </mc:Fallback>
              </mc:AlternateContent>
            </w:r>
            <w:r w:rsidRPr="003F7820">
              <w:rPr>
                <w:rFonts w:asciiTheme="majorBidi" w:hAnsiTheme="majorBidi" w:cstheme="majorBidi"/>
                <w:i/>
                <w:iCs/>
                <w:noProof/>
                <w:color w:val="00206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48D6A681" wp14:editId="53D175B8">
                      <wp:simplePos x="0" y="0"/>
                      <wp:positionH relativeFrom="column">
                        <wp:posOffset>-1280795</wp:posOffset>
                      </wp:positionH>
                      <wp:positionV relativeFrom="paragraph">
                        <wp:posOffset>288290</wp:posOffset>
                      </wp:positionV>
                      <wp:extent cx="95250" cy="1104900"/>
                      <wp:effectExtent l="0" t="0" r="0" b="0"/>
                      <wp:wrapNone/>
                      <wp:docPr id="22" name="مخطط انسيابي: فرز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104900"/>
                              </a:xfrm>
                              <a:prstGeom prst="flowChartSort">
                                <a:avLst/>
                              </a:prstGeom>
                              <a:solidFill>
                                <a:srgbClr val="0070C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FEB3C0" id="مخطط انسيابي: فرز 1" o:spid="_x0000_s1026" type="#_x0000_t126" style="position:absolute;left:0;text-align:left;margin-left:-100.85pt;margin-top:22.7pt;width:7.5pt;height:8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" fillcolor="#0070c0" stroked="f" strokeweight="2pt"/>
                  </w:pict>
                </mc:Fallback>
              </mc:AlternateContent>
            </w:r>
            <w:r w:rsidRPr="003F7820">
              <w:rPr>
                <w:rFonts w:asciiTheme="majorBidi" w:hAnsiTheme="majorBidi" w:cstheme="majorBidi"/>
                <w:i/>
                <w:iCs/>
                <w:noProof/>
                <w:color w:val="00206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3F417CE2" wp14:editId="7AE6ED27">
                      <wp:simplePos x="0" y="0"/>
                      <wp:positionH relativeFrom="column">
                        <wp:posOffset>-539320</wp:posOffset>
                      </wp:positionH>
                      <wp:positionV relativeFrom="paragraph">
                        <wp:posOffset>11880</wp:posOffset>
                      </wp:positionV>
                      <wp:extent cx="64135" cy="704215"/>
                      <wp:effectExtent l="0" t="0" r="0" b="635"/>
                      <wp:wrapNone/>
                      <wp:docPr id="13" name="مخطط انسيابي: فرز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64135" cy="704215"/>
                              </a:xfrm>
                              <a:prstGeom prst="flowChartSort">
                                <a:avLst/>
                              </a:prstGeom>
                              <a:solidFill>
                                <a:srgbClr val="00206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6778D6" id="مخطط انسيابي: فرز 1" o:spid="_x0000_s1026" type="#_x0000_t126" style="position:absolute;left:0;text-align:left;margin-left:-42.45pt;margin-top:.95pt;width:5.05pt;height:55.45pt;rotation:18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" fillcolor="#002060" stroked="f" strokeweight="2pt"/>
                  </w:pict>
                </mc:Fallback>
              </mc:AlternateContent>
            </w:r>
            <w:r w:rsidRPr="003F7820">
              <w:rPr>
                <w:rFonts w:asciiTheme="majorBidi" w:hAnsiTheme="majorBidi" w:cstheme="majorBidi"/>
                <w:i/>
                <w:iCs/>
                <w:noProof/>
                <w:color w:val="00206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8480" behindDoc="1" locked="0" layoutInCell="1" allowOverlap="1" wp14:anchorId="704711DC" wp14:editId="1B91602D">
                      <wp:simplePos x="0" y="0"/>
                      <wp:positionH relativeFrom="column">
                        <wp:posOffset>2266315</wp:posOffset>
                      </wp:positionH>
                      <wp:positionV relativeFrom="paragraph">
                        <wp:posOffset>13130</wp:posOffset>
                      </wp:positionV>
                      <wp:extent cx="778510" cy="700405"/>
                      <wp:effectExtent l="0" t="0" r="21590" b="23495"/>
                      <wp:wrapTight wrapText="bothSides">
                        <wp:wrapPolygon edited="0">
                          <wp:start x="6871" y="0"/>
                          <wp:lineTo x="0" y="3525"/>
                          <wp:lineTo x="0" y="15275"/>
                          <wp:lineTo x="2114" y="18800"/>
                          <wp:lineTo x="5814" y="21737"/>
                          <wp:lineTo x="6343" y="21737"/>
                          <wp:lineTo x="14271" y="21737"/>
                          <wp:lineTo x="15328" y="21737"/>
                          <wp:lineTo x="20085" y="19387"/>
                          <wp:lineTo x="21670" y="15275"/>
                          <wp:lineTo x="21670" y="1762"/>
                          <wp:lineTo x="14271" y="0"/>
                          <wp:lineTo x="6871" y="0"/>
                        </wp:wrapPolygon>
                      </wp:wrapTight>
                      <wp:docPr id="18" name="مخطط انسيابي: رابط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78510" cy="700405"/>
                              </a:xfrm>
                              <a:prstGeom prst="flowChartConnector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FFFF00">
                                      <a:shade val="30000"/>
                                      <a:satMod val="115000"/>
                                    </a:srgbClr>
                                  </a:gs>
                                  <a:gs pos="50000">
                                    <a:srgbClr val="FFFF00">
                                      <a:shade val="67500"/>
                                      <a:satMod val="115000"/>
                                    </a:srgbClr>
                                  </a:gs>
                                  <a:gs pos="100000">
                                    <a:srgbClr val="FFFF00">
                                      <a:shade val="100000"/>
                                      <a:satMod val="115000"/>
                                    </a:srgbClr>
                                  </a:gs>
                                </a:gsLst>
                                <a:path path="circle">
                                  <a:fillToRect l="50000" t="50000" r="50000" b="50000"/>
                                </a:path>
                                <a:tileRect/>
                              </a:gradFill>
                              <a:ln w="19050">
                                <a:solidFill>
                                  <a:srgbClr val="002060"/>
                                </a:solidFill>
                                <a:prstDash val="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359191" id="مخطط انسيابي: رابط 1" o:spid="_x0000_s1026" type="#_x0000_t120" style="position:absolute;left:0;text-align:left;margin-left:178.45pt;margin-top:1.05pt;width:61.3pt;height:55.1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" fillcolor="#a0a000" strokecolor="#002060" strokeweight="1.5pt">
                      <v:fill color2="yellow" rotate="t" focusposition=".5,.5" focussize="" colors="0 #a0a000;.5 #e6e600;1 yellow" focus="100%" type="gradientRadial"/>
                      <v:stroke dashstyle="dash"/>
                      <w10:wrap type="tight"/>
                    </v:shape>
                  </w:pict>
                </mc:Fallback>
              </mc:AlternateContent>
            </w:r>
          </w:p>
        </w:tc>
      </w:tr>
      <w:tr w:rsidR="00CE681D" w:rsidRPr="003F7820" w14:paraId="323C40C4" w14:textId="77777777" w:rsidTr="00A20597">
        <w:tc>
          <w:tcPr>
            <w:tcW w:w="6401" w:type="dxa"/>
            <w:gridSpan w:val="3"/>
          </w:tcPr>
          <w:p w14:paraId="6EFA1E02" w14:textId="77777777" w:rsidR="00CE681D" w:rsidRPr="003F7820" w:rsidRDefault="00CE681D" w:rsidP="00A20597">
            <w:pPr>
              <w:jc w:val="center"/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8"/>
                <w:szCs w:val="28"/>
                <w:rtl/>
                <w:lang w:bidi="ar-SY"/>
              </w:rPr>
            </w:pPr>
            <w:r w:rsidRPr="003F7820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sz w:val="28"/>
                <w:szCs w:val="28"/>
                <w:rtl/>
                <w:lang w:val="ar-SY" w:bidi="ar-SY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19F42523" wp14:editId="3569931F">
                      <wp:simplePos x="0" y="0"/>
                      <wp:positionH relativeFrom="column">
                        <wp:posOffset>224790</wp:posOffset>
                      </wp:positionH>
                      <wp:positionV relativeFrom="paragraph">
                        <wp:posOffset>74930</wp:posOffset>
                      </wp:positionV>
                      <wp:extent cx="1497965" cy="365760"/>
                      <wp:effectExtent l="0" t="0" r="0" b="0"/>
                      <wp:wrapNone/>
                      <wp:docPr id="66" name="مستطيل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7965" cy="365760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noFill/>
                                <a:prstDash val="dash"/>
                              </a:ln>
                              <a:effectLst>
                                <a:glow rad="63500">
                                  <a:schemeClr val="accent3">
                                    <a:satMod val="175000"/>
                                    <a:alpha val="40000"/>
                                  </a:schemeClr>
                                </a:glo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BED3E7D" w14:textId="77777777" w:rsidR="00CE681D" w:rsidRPr="00070C98" w:rsidRDefault="00CE681D" w:rsidP="00CE681D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002060"/>
                                      <w:sz w:val="16"/>
                                      <w:szCs w:val="16"/>
                                      <w:lang w:bidi="ar-SY"/>
                                    </w:rPr>
                                  </w:pPr>
                                  <w:r w:rsidRPr="00070C98">
                                    <w:rPr>
                                      <w:rFonts w:hint="cs"/>
                                      <w:b/>
                                      <w:bCs/>
                                      <w:i/>
                                      <w:iCs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ar-SY"/>
                                    </w:rPr>
                                    <w:t>مقطعٌ في قطعةٍ بين عقدتين</w:t>
                                  </w:r>
                                  <w:r w:rsidRPr="00070C98">
                                    <w:rPr>
                                      <w:i/>
                                      <w:iCs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ar-SY"/>
                                    </w:rPr>
                                    <w:br/>
                                  </w:r>
                                  <w:r w:rsidRPr="00070C98">
                                    <w:rPr>
                                      <w:i/>
                                      <w:iCs/>
                                      <w:color w:val="002060"/>
                                      <w:sz w:val="16"/>
                                      <w:szCs w:val="16"/>
                                      <w:lang w:bidi="ar-SY"/>
                                    </w:rPr>
                                    <w:t>Section of Internodal Segment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F42523" id="مستطيل 24" o:spid="_x0000_s1030" style="position:absolute;left:0;text-align:left;margin-left:17.7pt;margin-top:5.9pt;width:117.95pt;height:28.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" filled="f" stroked="f" strokeweight=".25pt">
                      <v:stroke dashstyle="dash"/>
                      <v:textbox>
                        <w:txbxContent>
                          <w:p w14:paraId="3BED3E7D" w14:textId="77777777" w:rsidR="00CE681D" w:rsidRPr="00070C98" w:rsidRDefault="00CE681D" w:rsidP="00CE681D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002060"/>
                                <w:sz w:val="16"/>
                                <w:szCs w:val="16"/>
                                <w:lang w:bidi="ar-SY"/>
                              </w:rPr>
                            </w:pPr>
                            <w:r w:rsidRPr="00070C98">
                              <w:rPr>
                                <w:rFonts w:hint="cs"/>
                                <w:b/>
                                <w:bCs/>
                                <w:i/>
                                <w:iCs/>
                                <w:color w:val="002060"/>
                                <w:sz w:val="16"/>
                                <w:szCs w:val="16"/>
                                <w:rtl/>
                                <w:lang w:bidi="ar-SY"/>
                              </w:rPr>
                              <w:t>مقطعٌ في قطعةٍ بين عقدتين</w:t>
                            </w:r>
                            <w:r w:rsidRPr="00070C98">
                              <w:rPr>
                                <w:i/>
                                <w:iCs/>
                                <w:color w:val="002060"/>
                                <w:sz w:val="16"/>
                                <w:szCs w:val="16"/>
                                <w:rtl/>
                                <w:lang w:bidi="ar-SY"/>
                              </w:rPr>
                              <w:br/>
                            </w:r>
                            <w:r w:rsidRPr="00070C98">
                              <w:rPr>
                                <w:i/>
                                <w:iCs/>
                                <w:color w:val="002060"/>
                                <w:sz w:val="16"/>
                                <w:szCs w:val="16"/>
                                <w:lang w:bidi="ar-SY"/>
                              </w:rPr>
                              <w:t>Section of Internodal Segment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F7820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sz w:val="28"/>
                <w:szCs w:val="28"/>
                <w:rtl/>
                <w:lang w:val="ar-SY" w:bidi="ar-SY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55FA1B4C" wp14:editId="2E3DCCDA">
                      <wp:simplePos x="0" y="0"/>
                      <wp:positionH relativeFrom="column">
                        <wp:posOffset>1902362</wp:posOffset>
                      </wp:positionH>
                      <wp:positionV relativeFrom="paragraph">
                        <wp:posOffset>-123776</wp:posOffset>
                      </wp:positionV>
                      <wp:extent cx="1497965" cy="365760"/>
                      <wp:effectExtent l="0" t="0" r="0" b="0"/>
                      <wp:wrapNone/>
                      <wp:docPr id="67" name="مستطيل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7965" cy="365760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noFill/>
                                <a:prstDash val="dash"/>
                              </a:ln>
                              <a:effectLst>
                                <a:glow rad="63500">
                                  <a:schemeClr val="accent1">
                                    <a:satMod val="175000"/>
                                    <a:alpha val="40000"/>
                                  </a:schemeClr>
                                </a:glo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7830E11" w14:textId="77777777" w:rsidR="00CE681D" w:rsidRPr="00070C98" w:rsidRDefault="00CE681D" w:rsidP="00CE681D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7030A0"/>
                                      <w:sz w:val="16"/>
                                      <w:szCs w:val="16"/>
                                      <w:lang w:bidi="ar-SY"/>
                                    </w:rPr>
                                  </w:pPr>
                                  <w:r w:rsidRPr="00070C98">
                                    <w:rPr>
                                      <w:rFonts w:hint="cs"/>
                                      <w:b/>
                                      <w:bCs/>
                                      <w:i/>
                                      <w:iCs/>
                                      <w:color w:val="7030A0"/>
                                      <w:sz w:val="16"/>
                                      <w:szCs w:val="16"/>
                                      <w:rtl/>
                                      <w:lang w:bidi="ar-SY"/>
                                    </w:rPr>
                                    <w:t>مقطعٌ في عقدةِ رانفييه</w:t>
                                  </w:r>
                                  <w:r w:rsidRPr="00070C9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7030A0"/>
                                      <w:sz w:val="16"/>
                                      <w:szCs w:val="16"/>
                                      <w:rtl/>
                                      <w:lang w:bidi="ar-SY"/>
                                    </w:rPr>
                                    <w:br/>
                                  </w:r>
                                  <w:r w:rsidRPr="00070C98">
                                    <w:rPr>
                                      <w:i/>
                                      <w:iCs/>
                                      <w:color w:val="7030A0"/>
                                      <w:sz w:val="16"/>
                                      <w:szCs w:val="16"/>
                                      <w:lang w:bidi="ar-SY"/>
                                    </w:rPr>
                                    <w:t>Section of Node of Ranvier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FA1B4C" id="مستطيل 25" o:spid="_x0000_s1031" style="position:absolute;left:0;text-align:left;margin-left:149.8pt;margin-top:-9.75pt;width:117.95pt;height:28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" filled="f" stroked="f" strokeweight=".25pt">
                      <v:stroke dashstyle="dash"/>
                      <v:textbox>
                        <w:txbxContent>
                          <w:p w14:paraId="17830E11" w14:textId="77777777" w:rsidR="00CE681D" w:rsidRPr="00070C98" w:rsidRDefault="00CE681D" w:rsidP="00CE681D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7030A0"/>
                                <w:sz w:val="16"/>
                                <w:szCs w:val="16"/>
                                <w:lang w:bidi="ar-SY"/>
                              </w:rPr>
                            </w:pPr>
                            <w:r w:rsidRPr="00070C98">
                              <w:rPr>
                                <w:rFonts w:hint="cs"/>
                                <w:b/>
                                <w:bCs/>
                                <w:i/>
                                <w:iCs/>
                                <w:color w:val="7030A0"/>
                                <w:sz w:val="16"/>
                                <w:szCs w:val="16"/>
                                <w:rtl/>
                                <w:lang w:bidi="ar-SY"/>
                              </w:rPr>
                              <w:t>مقطعٌ في عقدةِ رانفييه</w:t>
                            </w:r>
                            <w:r w:rsidRPr="00070C98">
                              <w:rPr>
                                <w:b/>
                                <w:bCs/>
                                <w:i/>
                                <w:iCs/>
                                <w:color w:val="7030A0"/>
                                <w:sz w:val="16"/>
                                <w:szCs w:val="16"/>
                                <w:rtl/>
                                <w:lang w:bidi="ar-SY"/>
                              </w:rPr>
                              <w:br/>
                            </w:r>
                            <w:r w:rsidRPr="00070C98">
                              <w:rPr>
                                <w:i/>
                                <w:iCs/>
                                <w:color w:val="7030A0"/>
                                <w:sz w:val="16"/>
                                <w:szCs w:val="16"/>
                                <w:lang w:bidi="ar-SY"/>
                              </w:rPr>
                              <w:t>Section of Node of Ranvier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F7820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sz w:val="28"/>
                <w:szCs w:val="28"/>
                <w:rtl/>
                <w:lang w:val="ar-SY" w:bidi="ar-SY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5C41FBAB" wp14:editId="259DE511">
                      <wp:simplePos x="0" y="0"/>
                      <wp:positionH relativeFrom="column">
                        <wp:posOffset>3679825</wp:posOffset>
                      </wp:positionH>
                      <wp:positionV relativeFrom="paragraph">
                        <wp:posOffset>97974</wp:posOffset>
                      </wp:positionV>
                      <wp:extent cx="1497965" cy="365760"/>
                      <wp:effectExtent l="0" t="0" r="0" b="0"/>
                      <wp:wrapNone/>
                      <wp:docPr id="65" name="مستطيل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7965" cy="365760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noFill/>
                                <a:prstDash val="dash"/>
                              </a:ln>
                              <a:effectLst>
                                <a:glow rad="63500">
                                  <a:schemeClr val="accent3">
                                    <a:satMod val="175000"/>
                                    <a:alpha val="40000"/>
                                  </a:schemeClr>
                                </a:glo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9BF4EB0" w14:textId="77777777" w:rsidR="00CE681D" w:rsidRPr="00070C98" w:rsidRDefault="00CE681D" w:rsidP="00CE681D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002060"/>
                                      <w:sz w:val="16"/>
                                      <w:szCs w:val="16"/>
                                      <w:lang w:bidi="ar-SY"/>
                                    </w:rPr>
                                  </w:pPr>
                                  <w:r w:rsidRPr="00070C98">
                                    <w:rPr>
                                      <w:rFonts w:hint="cs"/>
                                      <w:b/>
                                      <w:bCs/>
                                      <w:i/>
                                      <w:iCs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ar-SY"/>
                                    </w:rPr>
                                    <w:t>مقطعٌ في قطعةٍ بين عقدتين</w:t>
                                  </w:r>
                                  <w:r w:rsidRPr="00070C9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ar-SY"/>
                                    </w:rPr>
                                    <w:br/>
                                  </w:r>
                                  <w:r w:rsidRPr="00070C98">
                                    <w:rPr>
                                      <w:i/>
                                      <w:iCs/>
                                      <w:color w:val="002060"/>
                                      <w:sz w:val="16"/>
                                      <w:szCs w:val="16"/>
                                      <w:lang w:bidi="ar-SY"/>
                                    </w:rPr>
                                    <w:t>Section of Internodal Segment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41FBAB" id="مستطيل 26" o:spid="_x0000_s1032" style="position:absolute;left:0;text-align:left;margin-left:289.75pt;margin-top:7.7pt;width:117.95pt;height:28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" filled="f" stroked="f" strokeweight=".25pt">
                      <v:stroke dashstyle="dash"/>
                      <v:textbox>
                        <w:txbxContent>
                          <w:p w14:paraId="19BF4EB0" w14:textId="77777777" w:rsidR="00CE681D" w:rsidRPr="00070C98" w:rsidRDefault="00CE681D" w:rsidP="00CE681D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002060"/>
                                <w:sz w:val="16"/>
                                <w:szCs w:val="16"/>
                                <w:lang w:bidi="ar-SY"/>
                              </w:rPr>
                            </w:pPr>
                            <w:r w:rsidRPr="00070C98">
                              <w:rPr>
                                <w:rFonts w:hint="cs"/>
                                <w:b/>
                                <w:bCs/>
                                <w:i/>
                                <w:iCs/>
                                <w:color w:val="002060"/>
                                <w:sz w:val="16"/>
                                <w:szCs w:val="16"/>
                                <w:rtl/>
                                <w:lang w:bidi="ar-SY"/>
                              </w:rPr>
                              <w:t>مقطعٌ في قطعةٍ بين عقدتين</w:t>
                            </w:r>
                            <w:r w:rsidRPr="00070C98">
                              <w:rPr>
                                <w:b/>
                                <w:bCs/>
                                <w:i/>
                                <w:iCs/>
                                <w:color w:val="002060"/>
                                <w:sz w:val="16"/>
                                <w:szCs w:val="16"/>
                                <w:rtl/>
                                <w:lang w:bidi="ar-SY"/>
                              </w:rPr>
                              <w:br/>
                            </w:r>
                            <w:r w:rsidRPr="00070C98">
                              <w:rPr>
                                <w:i/>
                                <w:iCs/>
                                <w:color w:val="002060"/>
                                <w:sz w:val="16"/>
                                <w:szCs w:val="16"/>
                                <w:lang w:bidi="ar-SY"/>
                              </w:rPr>
                              <w:t>Section of Internodal Segment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0C5E1410" w14:textId="77777777" w:rsidR="00CE681D" w:rsidRPr="003F7820" w:rsidRDefault="00CE681D" w:rsidP="00A20597">
            <w:pPr>
              <w:jc w:val="center"/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8"/>
                <w:szCs w:val="28"/>
                <w:rtl/>
                <w:lang w:bidi="ar-SY"/>
              </w:rPr>
            </w:pPr>
          </w:p>
          <w:p w14:paraId="10345B7E" w14:textId="77777777" w:rsidR="00CE681D" w:rsidRPr="003F7820" w:rsidRDefault="00CE681D" w:rsidP="00A20597">
            <w:pPr>
              <w:jc w:val="center"/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8"/>
                <w:szCs w:val="28"/>
                <w:rtl/>
                <w:lang w:bidi="ar-SY"/>
              </w:rPr>
            </w:pPr>
          </w:p>
          <w:p w14:paraId="43A6B4A9" w14:textId="77777777" w:rsidR="00CE681D" w:rsidRPr="003F7820" w:rsidRDefault="00CE681D" w:rsidP="00A20597">
            <w:pPr>
              <w:jc w:val="center"/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8"/>
                <w:szCs w:val="28"/>
                <w:rtl/>
                <w:lang w:bidi="ar-SY"/>
              </w:rPr>
            </w:pPr>
          </w:p>
          <w:p w14:paraId="3DD11C07" w14:textId="226ABDFE" w:rsidR="00735374" w:rsidRPr="006F4380" w:rsidRDefault="00CE681D" w:rsidP="00CE681D">
            <w:pPr>
              <w:jc w:val="center"/>
              <w:rPr>
                <w:rFonts w:asciiTheme="majorBidi" w:hAnsiTheme="majorBidi" w:cstheme="majorBidi"/>
                <w:i/>
                <w:iCs/>
                <w:color w:val="0070C0"/>
                <w:rtl/>
                <w:lang w:bidi="ar-SY"/>
              </w:rPr>
            </w:pPr>
            <w:r w:rsidRPr="00914DEE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anchor distT="0" distB="0" distL="114300" distR="114300" simplePos="0" relativeHeight="251660288" behindDoc="0" locked="0" layoutInCell="1" allowOverlap="1" wp14:anchorId="34BEC216" wp14:editId="1869CE75">
                  <wp:simplePos x="0" y="0"/>
                  <wp:positionH relativeFrom="column">
                    <wp:posOffset>906964</wp:posOffset>
                  </wp:positionH>
                  <wp:positionV relativeFrom="paragraph">
                    <wp:posOffset>685800</wp:posOffset>
                  </wp:positionV>
                  <wp:extent cx="164444" cy="164444"/>
                  <wp:effectExtent l="0" t="0" r="7620" b="7620"/>
                  <wp:wrapNone/>
                  <wp:docPr id="547036340" name="صورة 28" descr="video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7036340" name="صورة 28" descr="video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44" cy="164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C0D06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  <w:t>الشَّكل (3)</w:t>
            </w:r>
            <w:r w:rsidRPr="00EC0D06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  <w:br/>
            </w:r>
            <w:r>
              <w:rPr>
                <w:rFonts w:asciiTheme="majorBidi" w:hAnsiTheme="majorBidi" w:cstheme="majorBidi" w:hint="cs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  <w:t>التَّشريحُ الوظيفيُّ لعقدةِ رانفييه</w:t>
            </w:r>
            <w:r w:rsidR="006F4380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  <w:br/>
            </w:r>
            <w:r w:rsidR="006F4380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lang w:bidi="ar-SY"/>
              </w:rPr>
              <w:t xml:space="preserve">The </w:t>
            </w:r>
            <w:r w:rsidR="006F4380" w:rsidRPr="006F4380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lang w:bidi="ar-SY"/>
              </w:rPr>
              <w:t>Node of Ranvier, The Functional Anatomy</w:t>
            </w:r>
            <w:r w:rsidRPr="00EC0D06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  <w:br/>
            </w:r>
            <w:r w:rsidR="006F4380"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rtl/>
                <w:lang w:bidi="ar-SY"/>
              </w:rPr>
              <w:br/>
            </w:r>
            <w:hyperlink r:id="rId17" w:history="1">
              <w:r w:rsidRPr="006F4380">
                <w:rPr>
                  <w:rStyle w:val="Hyperlink"/>
                  <w:rFonts w:asciiTheme="majorBidi" w:hAnsiTheme="majorBidi" w:cstheme="majorBidi" w:hint="cs"/>
                  <w:b/>
                  <w:bCs/>
                  <w:i/>
                  <w:iCs/>
                  <w:color w:val="0070C0"/>
                  <w:rtl/>
                  <w:lang w:bidi="ar-SY"/>
                </w:rPr>
                <w:t>لمزيدِ تمكينٍ، شاهدِ العرضَ التَّالي في تشريحِ عقدةِ رانفييه الوظيفيِّ:</w:t>
              </w:r>
            </w:hyperlink>
            <w:r w:rsidRPr="006F4380">
              <w:rPr>
                <w:rFonts w:asciiTheme="majorBidi" w:hAnsiTheme="majorBidi" w:cstheme="majorBidi" w:hint="cs"/>
                <w:i/>
                <w:iCs/>
                <w:color w:val="0070C0"/>
                <w:rtl/>
                <w:lang w:bidi="ar-SY"/>
              </w:rPr>
              <w:t xml:space="preserve"> </w:t>
            </w:r>
          </w:p>
          <w:p w14:paraId="6D6D8099" w14:textId="32E81503" w:rsidR="00CE681D" w:rsidRDefault="00735374" w:rsidP="00CE681D">
            <w:pPr>
              <w:jc w:val="center"/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r w:rsidRPr="006F4380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anchor distT="0" distB="0" distL="114300" distR="114300" simplePos="0" relativeHeight="251670528" behindDoc="0" locked="0" layoutInCell="1" allowOverlap="1" wp14:anchorId="63F3AE84" wp14:editId="6D8557A2">
                  <wp:simplePos x="0" y="0"/>
                  <wp:positionH relativeFrom="column">
                    <wp:posOffset>1503045</wp:posOffset>
                  </wp:positionH>
                  <wp:positionV relativeFrom="paragraph">
                    <wp:posOffset>21590</wp:posOffset>
                  </wp:positionV>
                  <wp:extent cx="164444" cy="164444"/>
                  <wp:effectExtent l="0" t="0" r="7620" b="7620"/>
                  <wp:wrapNone/>
                  <wp:docPr id="174235543" name="صورة 29" descr="video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235543" name="صورة 29" descr="video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44" cy="164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19" w:history="1">
              <w:r w:rsidRPr="006F4380">
                <w:rPr>
                  <w:rStyle w:val="Hyperlink"/>
                  <w:rFonts w:asciiTheme="majorBidi" w:hAnsiTheme="majorBidi" w:cstheme="majorBidi" w:hint="cs"/>
                  <w:b/>
                  <w:bCs/>
                  <w:i/>
                  <w:iCs/>
                  <w:color w:val="0070C0"/>
                  <w:rtl/>
                  <w:lang w:bidi="ar-SY"/>
                </w:rPr>
                <w:t>وآخرَ في تشريحِ عقدةِ رانفييه الوصفيِّ</w:t>
              </w:r>
            </w:hyperlink>
            <w:r w:rsidR="006F4380" w:rsidRPr="006F4380">
              <w:rPr>
                <w:rFonts w:asciiTheme="majorBidi" w:hAnsiTheme="majorBidi" w:cstheme="majorBidi" w:hint="cs"/>
                <w:i/>
                <w:iCs/>
                <w:color w:val="0070C0"/>
                <w:rtl/>
                <w:lang w:bidi="ar-SY"/>
              </w:rPr>
              <w:t>:</w:t>
            </w:r>
            <w:r w:rsidR="00CE681D" w:rsidRPr="006F4380">
              <w:rPr>
                <w:rFonts w:asciiTheme="majorBidi" w:hAnsiTheme="majorBidi" w:cstheme="majorBidi"/>
                <w:i/>
                <w:iCs/>
                <w:color w:val="0070C0"/>
                <w:rtl/>
                <w:lang w:bidi="ar-SY"/>
              </w:rPr>
              <w:br/>
            </w:r>
            <w:r w:rsidR="00CE681D">
              <w:rPr>
                <w:rFonts w:asciiTheme="majorBidi" w:hAnsiTheme="majorBidi" w:cstheme="majorBidi"/>
                <w:i/>
                <w:iCs/>
                <w:color w:val="002060"/>
                <w:sz w:val="28"/>
                <w:szCs w:val="28"/>
                <w:rtl/>
                <w:lang w:bidi="ar-SY"/>
              </w:rPr>
              <w:br/>
            </w:r>
            <w:r w:rsidR="00CE681D" w:rsidRPr="00EC0D06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تستعملُ الموجةُ العاملةُ قطاعاً أنبوبيَّاً مركزيَّاً م</w:t>
            </w:r>
            <w:r w:rsidR="00CE681D" w:rsidRPr="00EC0D06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 xml:space="preserve">ِنْ </w:t>
            </w:r>
            <w:r w:rsidR="00CE681D" w:rsidRPr="00EC0D06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بلازما الل</w:t>
            </w:r>
            <w:r w:rsidR="00CE681D" w:rsidRPr="00EC0D06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ِّ</w:t>
            </w:r>
            <w:r w:rsidR="00CE681D" w:rsidRPr="00EC0D06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يفِ العصبيِّ </w:t>
            </w:r>
            <w:r w:rsidR="00CE681D" w:rsidRPr="00EC0D06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(البلازما</w:t>
            </w:r>
            <w:r w:rsidR="00CE681D" w:rsidRPr="00EC0D06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الفعَّالة</w:t>
            </w:r>
            <w:r w:rsidR="00CE681D" w:rsidRPr="00EC0D06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ُ</w:t>
            </w:r>
            <w:r w:rsidR="00CE681D" w:rsidRPr="00EC0D06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الـ </w:t>
            </w:r>
            <w:r w:rsidR="00CE681D" w:rsidRPr="00EC0D06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>Active Cytoplasm</w:t>
            </w:r>
            <w:r w:rsidR="00CE681D" w:rsidRPr="00EC0D06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).</w:t>
            </w:r>
            <w:r w:rsidR="00CE681D" w:rsidRPr="00EC0D06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br/>
              <w:t>أنبوبُ الانتشار</w:t>
            </w:r>
            <w:r w:rsidR="00CE681D" w:rsidRPr="00EC0D06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="00CE681D" w:rsidRPr="00EC0D06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هذا الـ </w:t>
            </w:r>
            <w:r w:rsidR="00CE681D" w:rsidRPr="00EC0D06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>Tubular Tract</w:t>
            </w:r>
            <w:r w:rsidR="00CE681D" w:rsidRPr="00EC0D06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يكافئ</w:t>
            </w:r>
            <w:r w:rsidR="00CE681D" w:rsidRPr="00EC0D06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ُ</w:t>
            </w:r>
            <w:r w:rsidR="00CE681D" w:rsidRPr="00EC0D06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عمليَّاً وواقعاً مسارَ الموجةِ.</w:t>
            </w:r>
            <w:r w:rsidR="00CE681D" w:rsidRPr="00EC0D06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br/>
              <w:t>في القطعةِ ما بين</w:t>
            </w:r>
            <w:r w:rsidR="00CE681D" w:rsidRPr="00EC0D06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َ</w:t>
            </w:r>
            <w:r w:rsidR="00CE681D" w:rsidRPr="00EC0D06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عقدتين الـ </w:t>
            </w:r>
            <w:r w:rsidR="00CE681D" w:rsidRPr="00EC0D06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>Internodal Segment</w:t>
            </w:r>
            <w:r w:rsidR="00CE681D" w:rsidRPr="00EC0D06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، يُحاطُ أنبوبُ الانتشار</w:t>
            </w:r>
            <w:r w:rsidR="00CE681D" w:rsidRPr="00EC0D06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="00CE681D" w:rsidRPr="00EC0D06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بطبقةٍ م</w:t>
            </w:r>
            <w:r w:rsidR="00CE681D" w:rsidRPr="00EC0D06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="00CE681D" w:rsidRPr="00EC0D06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ن</w:t>
            </w:r>
            <w:r w:rsidR="00CE681D" w:rsidRPr="00EC0D06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َ</w:t>
            </w:r>
            <w:r w:rsidR="00CE681D" w:rsidRPr="00EC0D06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البلازما الخاملة</w:t>
            </w:r>
            <w:r w:rsidR="00CE681D" w:rsidRPr="00EC0D06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="00CE681D" w:rsidRPr="00EC0D06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الـ </w:t>
            </w:r>
            <w:r w:rsidR="00CE681D" w:rsidRPr="00EC0D06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>Non-Active Cytoplasm</w:t>
            </w:r>
            <w:r w:rsidR="00CE681D" w:rsidRPr="00EC0D06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.</w:t>
            </w:r>
            <w:r w:rsidR="00CE681D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 xml:space="preserve"> </w:t>
            </w:r>
            <w:r w:rsidR="00CE681D" w:rsidRPr="00EC0D06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البلازما الخاملة</w:t>
            </w:r>
            <w:r w:rsidR="00CE681D" w:rsidRPr="00EC0D06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ُ</w:t>
            </w:r>
            <w:r w:rsidR="00CE681D" w:rsidRPr="00EC0D06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لا تشاركُ في بناءِ مسارِ موجة</w:t>
            </w:r>
            <w:r w:rsidR="00CE681D" w:rsidRPr="00EC0D06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="00CE681D" w:rsidRPr="00EC0D06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الضَّغطِ العاملة.</w:t>
            </w:r>
            <w:r w:rsidR="00CE681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br/>
            </w:r>
            <w:r w:rsidR="00CE681D" w:rsidRPr="00EC0D06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تلبِّي البلازما الخاملة</w:t>
            </w:r>
            <w:r w:rsidR="00CE681D" w:rsidRPr="00EC0D06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ُ</w:t>
            </w:r>
            <w:r w:rsidR="00CE681D" w:rsidRPr="00EC0D06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نداءَ الضَّغط</w:t>
            </w:r>
            <w:r w:rsidR="00CE681D" w:rsidRPr="00EC0D06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="00CE681D" w:rsidRPr="00EC0D06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السَّالبِ الـ </w:t>
            </w:r>
            <w:r w:rsidR="00CE681D" w:rsidRPr="00EC0D06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>Negative Pressure</w:t>
            </w:r>
            <w:r w:rsidR="00CE681D" w:rsidRPr="00EC0D06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لذيلِ الموجةِ العاملة</w:t>
            </w:r>
            <w:r w:rsidR="00CE681D" w:rsidRPr="00EC0D06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="00CE681D" w:rsidRPr="00EC0D06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الـ </w:t>
            </w:r>
            <w:r w:rsidR="00CE681D" w:rsidRPr="00EC0D06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>Trough</w:t>
            </w:r>
            <w:r w:rsidR="00CE681D" w:rsidRPr="00EC0D06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،</w:t>
            </w:r>
            <w:r w:rsidR="00CE681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br/>
            </w:r>
            <w:r w:rsidR="00CE681D" w:rsidRPr="00EC0D06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فتحمي بذلك</w:t>
            </w:r>
            <w:r w:rsidR="00CE681D" w:rsidRPr="00EC0D06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َ</w:t>
            </w:r>
            <w:r w:rsidR="00CE681D" w:rsidRPr="00EC0D06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الغشاءَ الخلويَّ لل</w:t>
            </w:r>
            <w:r w:rsidR="00CE681D" w:rsidRPr="00EC0D06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ِّ</w:t>
            </w:r>
            <w:r w:rsidR="00CE681D" w:rsidRPr="00EC0D06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يفِ العصبيِّ الـ </w:t>
            </w:r>
            <w:r w:rsidR="00CE681D" w:rsidRPr="00EC0D06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>Cell Membrane</w:t>
            </w:r>
            <w:r w:rsidR="00CE681D" w:rsidRPr="00EC0D06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م</w:t>
            </w:r>
            <w:r w:rsidR="00CE681D" w:rsidRPr="00EC0D06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="00CE681D" w:rsidRPr="00EC0D06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ن</w:t>
            </w:r>
            <w:r w:rsidR="00CE681D" w:rsidRPr="00EC0D06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ْ</w:t>
            </w:r>
            <w:r w:rsidR="00CE681D" w:rsidRPr="00EC0D06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قوَّةِ ذيلِ الموجةِ الجاذبة</w:t>
            </w:r>
            <w:r w:rsidR="00CE681D" w:rsidRPr="00EC0D06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="00CE681D" w:rsidRPr="00EC0D06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الخامصةِ</w:t>
            </w:r>
            <w:r w:rsidR="00CE681D" w:rsidRPr="00EC0D06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br/>
              <w:t xml:space="preserve">الـ </w:t>
            </w:r>
            <w:r w:rsidR="00CE681D" w:rsidRPr="00EC0D06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>Collapsing Forces</w:t>
            </w:r>
            <w:r w:rsidR="00CE681D" w:rsidRPr="00EC0D06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. كما تعملُ على حمايته</w:t>
            </w:r>
            <w:r w:rsidR="00CE681D" w:rsidRPr="00EC0D06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="00CE681D" w:rsidRPr="00EC0D06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ولو نسبيَّاً م</w:t>
            </w:r>
            <w:r w:rsidR="00CE681D" w:rsidRPr="00EC0D06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="00CE681D" w:rsidRPr="00EC0D06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ن</w:t>
            </w:r>
            <w:r w:rsidR="00CE681D" w:rsidRPr="00EC0D06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ْ</w:t>
            </w:r>
            <w:r w:rsidR="00CE681D" w:rsidRPr="00EC0D06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تأثيراتِ الطَّاقةِ الحركيَّةِ لجبهةِ الموجة</w:t>
            </w:r>
            <w:r w:rsidR="00CE681D" w:rsidRPr="00EC0D06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="00CE681D" w:rsidRPr="00EC0D06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العاملة</w:t>
            </w:r>
            <w:r w:rsidR="00CE681D" w:rsidRPr="00EC0D06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="00CE681D" w:rsidRPr="00EC0D06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الـ </w:t>
            </w:r>
            <w:r w:rsidR="00CE681D" w:rsidRPr="00EC0D06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>Crest</w:t>
            </w:r>
            <w:r w:rsidR="00CE681D" w:rsidRPr="00EC0D06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. </w:t>
            </w:r>
            <w:r w:rsidR="00CE681D" w:rsidRPr="00EC0D06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br/>
              <w:t>بالمقابل</w:t>
            </w:r>
            <w:r w:rsidR="00CE681D" w:rsidRPr="00EC0D06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="00CE681D" w:rsidRPr="00EC0D06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، يهتمُّ غمدُ النُّخاعين الـ </w:t>
            </w:r>
            <w:r w:rsidR="00CE681D" w:rsidRPr="00EC0D06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>Myelin Sheath</w:t>
            </w:r>
            <w:r w:rsidR="00CE681D" w:rsidRPr="00EC0D06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بمقاومةِ الجزءِ الأكبر</w:t>
            </w:r>
            <w:r w:rsidR="00CE681D" w:rsidRPr="00EC0D06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="00CE681D" w:rsidRPr="00EC0D06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م</w:t>
            </w:r>
            <w:r w:rsidR="00CE681D" w:rsidRPr="00EC0D06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="00CE681D" w:rsidRPr="00EC0D06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ن</w:t>
            </w:r>
            <w:r w:rsidR="00CE681D" w:rsidRPr="00EC0D06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ْ</w:t>
            </w:r>
            <w:r w:rsidR="00CE681D" w:rsidRPr="00EC0D06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طاقةِ جبهة</w:t>
            </w:r>
            <w:r w:rsidR="00CE681D" w:rsidRPr="00EC0D06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="00CE681D" w:rsidRPr="00EC0D06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الموجة.</w:t>
            </w:r>
            <w:r w:rsidR="00CE681D" w:rsidRPr="00EC0D06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br/>
            </w:r>
          </w:p>
          <w:p w14:paraId="1CEB592E" w14:textId="3369DD8A" w:rsidR="00CE681D" w:rsidRPr="00EC0D06" w:rsidRDefault="00CE681D" w:rsidP="00A20597">
            <w:pPr>
              <w:jc w:val="center"/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r w:rsidRPr="00EC0D06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في عقدةِ رانف</w:t>
            </w:r>
            <w:r w:rsidRPr="00EC0D06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ي</w:t>
            </w:r>
            <w:r w:rsidRPr="00EC0D06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يه، </w:t>
            </w:r>
            <w:r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و</w:t>
            </w:r>
            <w:r w:rsidRPr="00EC0D06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م</w:t>
            </w:r>
            <w:r w:rsidRPr="00EC0D06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Pr="00EC0D06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ن</w:t>
            </w:r>
            <w:r w:rsidRPr="00EC0D06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ْ</w:t>
            </w:r>
            <w:r w:rsidRPr="00EC0D06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أجل</w:t>
            </w:r>
            <w:r w:rsidRPr="00EC0D06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Pr="00EC0D06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بناءِ كموناتِ العملِ القياسيَّةِ والتيَّاراتِ الكهربائيَّةِ </w:t>
            </w:r>
            <w:r w:rsidRPr="00EC0D06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القياسيَّةِ، تحتاجُ</w:t>
            </w:r>
            <w:r w:rsidRPr="00EC0D06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العضويَّةُ إلى خلق</w:t>
            </w:r>
            <w:r w:rsidRPr="00EC0D06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Pr="00EC0D06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تماس</w:t>
            </w:r>
            <w:r w:rsidRPr="00EC0D06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ٍ</w:t>
            </w:r>
            <w:r w:rsidRPr="00EC0D06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مباشرٍ </w:t>
            </w:r>
            <w:r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 xml:space="preserve">ما </w:t>
            </w:r>
            <w:r w:rsidRPr="00EC0D06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بين</w:t>
            </w:r>
            <w:r w:rsidRPr="00EC0D06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َ</w:t>
            </w:r>
            <w:r w:rsidRPr="00EC0D06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الموجة</w:t>
            </w:r>
            <w:r w:rsidRPr="00EC0D06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Pr="00EC0D06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العاملة</w:t>
            </w:r>
            <w:r w:rsidRPr="00EC0D06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Pr="00EC0D06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والغشاء</w:t>
            </w:r>
            <w:r w:rsidRPr="00EC0D06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Pr="00EC0D06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الخلويِّ. م</w:t>
            </w:r>
            <w:r w:rsidRPr="00EC0D06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Pr="00EC0D06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ن</w:t>
            </w:r>
            <w:r w:rsidRPr="00EC0D06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ْ</w:t>
            </w:r>
            <w:r w:rsidRPr="00EC0D06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أجل</w:t>
            </w:r>
            <w:r w:rsidRPr="00EC0D06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Pr="00EC0D06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ذلك</w:t>
            </w:r>
            <w:r w:rsidRPr="00EC0D06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َ</w:t>
            </w:r>
            <w:r w:rsidRPr="00EC0D06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، </w:t>
            </w:r>
            <w:r w:rsidRPr="00D968B6">
              <w:rPr>
                <w:rFonts w:asciiTheme="majorBidi" w:hAnsiTheme="majorBidi" w:cstheme="majorBidi"/>
                <w:i/>
                <w:iCs/>
                <w:color w:val="002060"/>
                <w:u w:val="single"/>
                <w:rtl/>
                <w:lang w:bidi="ar-SY"/>
              </w:rPr>
              <w:t>تختفي</w:t>
            </w:r>
            <w:r w:rsidRPr="00EC0D06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البلازما الخاملة</w:t>
            </w:r>
            <w:r w:rsidRPr="00EC0D06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ُ</w:t>
            </w:r>
            <w:r w:rsidRPr="00EC0D06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، </w:t>
            </w:r>
            <w:r w:rsidRPr="00D968B6">
              <w:rPr>
                <w:rFonts w:asciiTheme="majorBidi" w:hAnsiTheme="majorBidi" w:cstheme="majorBidi"/>
                <w:i/>
                <w:iCs/>
                <w:color w:val="002060"/>
                <w:u w:val="single"/>
                <w:rtl/>
                <w:lang w:bidi="ar-SY"/>
              </w:rPr>
              <w:t>ويتقاصرُ</w:t>
            </w:r>
            <w:r w:rsidRPr="00EC0D06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قطرُ الل</w:t>
            </w:r>
            <w:r w:rsidRPr="00EC0D06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ِّ</w:t>
            </w:r>
            <w:r w:rsidRPr="00EC0D06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يفِ العصبيِّ ما نسبت</w:t>
            </w:r>
            <w:r w:rsidRPr="00EC0D06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ُ</w:t>
            </w:r>
            <w:r w:rsidRPr="00EC0D06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ه </w:t>
            </w:r>
            <w:r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(</w:t>
            </w:r>
            <w:r w:rsidRPr="00EC0D06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30 إلى 40</w:t>
            </w:r>
            <w:r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 xml:space="preserve">) </w:t>
            </w:r>
            <w:r w:rsidRPr="00EC0D06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%، ويقتربُ الغشاءُ الخلويُّ مع أقنيةِ شواردِ الصُّوديومِ ذ</w:t>
            </w:r>
            <w:r w:rsidR="006F4380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و</w:t>
            </w:r>
            <w:r w:rsidRPr="00EC0D06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اتِ البوَّاباتِ العاملةِ على الضَّغطِ</w:t>
            </w:r>
            <w: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br/>
            </w:r>
            <w:r w:rsidRPr="00EC0D06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الـ </w:t>
            </w:r>
            <w:r w:rsidRPr="00EC0D06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>Pressure-Gated Na</w:t>
            </w:r>
            <w:r w:rsidRPr="00EC0D06">
              <w:rPr>
                <w:rFonts w:asciiTheme="majorBidi" w:hAnsiTheme="majorBidi" w:cstheme="majorBidi"/>
                <w:i/>
                <w:iCs/>
                <w:color w:val="002060"/>
                <w:vertAlign w:val="superscript"/>
                <w:lang w:bidi="ar-SY"/>
              </w:rPr>
              <w:t>+</w:t>
            </w:r>
            <w:r w:rsidRPr="00EC0D06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 xml:space="preserve"> Channels</w:t>
            </w:r>
            <w:r w:rsidRPr="00EC0D06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حت</w:t>
            </w:r>
            <w:r w:rsidRPr="00EC0D06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َّ</w:t>
            </w:r>
            <w:r w:rsidRPr="00EC0D06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ى حدودِ التَّماسِ المباشرِ مع موجة</w:t>
            </w:r>
            <w:r w:rsidRPr="00EC0D06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Pr="00EC0D06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الضَّغط. </w:t>
            </w:r>
          </w:p>
          <w:p w14:paraId="0BC90D42" w14:textId="77777777" w:rsidR="00CE681D" w:rsidRPr="003F7820" w:rsidRDefault="00CE681D" w:rsidP="00A20597">
            <w:pPr>
              <w:jc w:val="center"/>
              <w:rPr>
                <w:rFonts w:asciiTheme="majorBidi" w:hAnsiTheme="majorBidi" w:cstheme="majorBidi"/>
                <w:i/>
                <w:iCs/>
                <w:color w:val="002060"/>
                <w:sz w:val="28"/>
                <w:szCs w:val="28"/>
                <w:rtl/>
                <w:lang w:bidi="ar-SY"/>
              </w:rPr>
            </w:pPr>
          </w:p>
          <w:p w14:paraId="3B0E64C2" w14:textId="1D5EDE41" w:rsidR="00CE681D" w:rsidRPr="003F7820" w:rsidRDefault="00CE681D" w:rsidP="00A20597">
            <w:pPr>
              <w:jc w:val="center"/>
              <w:rPr>
                <w:rFonts w:asciiTheme="majorBidi" w:hAnsiTheme="majorBidi" w:cstheme="majorBidi"/>
                <w:i/>
                <w:iCs/>
                <w:color w:val="002060"/>
                <w:sz w:val="28"/>
                <w:szCs w:val="28"/>
                <w:rtl/>
                <w:lang w:bidi="ar-SY"/>
              </w:rPr>
            </w:pPr>
          </w:p>
        </w:tc>
      </w:tr>
    </w:tbl>
    <w:p w14:paraId="4351B2B5" w14:textId="4091C61B" w:rsidR="008358DB" w:rsidRPr="003F7820" w:rsidRDefault="00DD274B" w:rsidP="00970EE2">
      <w:pPr>
        <w:jc w:val="both"/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</w:pPr>
      <w:r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lastRenderedPageBreak/>
        <w:t>أ</w:t>
      </w:r>
      <w:r w:rsidR="00C316FA"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t>فترض</w:t>
      </w:r>
      <w:r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t>ُ</w:t>
      </w:r>
      <w:r w:rsidR="00C316FA"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t xml:space="preserve"> أنّه</w:t>
      </w:r>
      <w:r w:rsidR="00662EA4">
        <w:rPr>
          <w:rFonts w:asciiTheme="majorBidi" w:hAnsiTheme="majorBidi" w:cstheme="majorBidi" w:hint="cs"/>
          <w:i/>
          <w:iCs/>
          <w:noProof/>
          <w:color w:val="002060"/>
          <w:sz w:val="28"/>
          <w:szCs w:val="28"/>
          <w:rtl/>
          <w:lang w:bidi="ar-SY"/>
        </w:rPr>
        <w:t>ُ</w:t>
      </w:r>
      <w:r w:rsidR="00C316FA"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t xml:space="preserve"> </w:t>
      </w:r>
      <w:r w:rsidR="002C4B0A"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t>حدثَ</w:t>
      </w:r>
      <w:r w:rsidR="00C316FA"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t xml:space="preserve"> </w:t>
      </w:r>
      <w:r w:rsidR="002C4B0A"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t>و</w:t>
      </w:r>
      <w:r w:rsidR="00C316FA"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t>تجبّ</w:t>
      </w:r>
      <w:r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t>َ</w:t>
      </w:r>
      <w:r w:rsidR="00C316FA"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t>رت</w:t>
      </w:r>
      <w:r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t>ِ</w:t>
      </w:r>
      <w:r w:rsidR="00C316FA"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t xml:space="preserve"> الموجة</w:t>
      </w:r>
      <w:r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t>ُ</w:t>
      </w:r>
      <w:r w:rsidR="00C316FA"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t xml:space="preserve"> العاملة</w:t>
      </w:r>
      <w:r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t>ُ</w:t>
      </w:r>
      <w:r w:rsidR="00C316FA"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t xml:space="preserve"> </w:t>
      </w:r>
      <w:r w:rsidR="002C4B0A"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t>وخرجت</w:t>
      </w:r>
      <w:r w:rsidR="007D3484" w:rsidRPr="003F7820">
        <w:rPr>
          <w:rFonts w:asciiTheme="majorBidi" w:hAnsiTheme="majorBidi" w:cstheme="majorBidi" w:hint="cs"/>
          <w:i/>
          <w:iCs/>
          <w:noProof/>
          <w:color w:val="002060"/>
          <w:sz w:val="28"/>
          <w:szCs w:val="28"/>
          <w:rtl/>
          <w:lang w:bidi="ar-SY"/>
        </w:rPr>
        <w:t>ْ</w:t>
      </w:r>
      <w:r w:rsidR="002C4B0A"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t xml:space="preserve"> عن</w:t>
      </w:r>
      <w:r w:rsidR="00662EA4">
        <w:rPr>
          <w:rFonts w:asciiTheme="majorBidi" w:hAnsiTheme="majorBidi" w:cstheme="majorBidi" w:hint="cs"/>
          <w:i/>
          <w:iCs/>
          <w:noProof/>
          <w:color w:val="002060"/>
          <w:sz w:val="28"/>
          <w:szCs w:val="28"/>
          <w:rtl/>
          <w:lang w:bidi="ar-SY"/>
        </w:rPr>
        <w:t>ِ</w:t>
      </w:r>
      <w:r w:rsidR="002C4B0A"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t xml:space="preserve"> المسارِ المرصودِ لها أبداً</w:t>
      </w:r>
      <w:r w:rsidR="00C316FA"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t xml:space="preserve">. </w:t>
      </w:r>
      <w:r w:rsidR="00970EE2"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t>و</w:t>
      </w:r>
      <w:r w:rsidR="00C316FA"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t>استعملت</w:t>
      </w:r>
      <w:r w:rsidR="007D3484" w:rsidRPr="003F7820">
        <w:rPr>
          <w:rFonts w:asciiTheme="majorBidi" w:hAnsiTheme="majorBidi" w:cstheme="majorBidi" w:hint="cs"/>
          <w:i/>
          <w:iCs/>
          <w:noProof/>
          <w:color w:val="002060"/>
          <w:sz w:val="28"/>
          <w:szCs w:val="28"/>
          <w:rtl/>
          <w:lang w:bidi="ar-SY"/>
        </w:rPr>
        <w:t>ْ</w:t>
      </w:r>
      <w:r w:rsidR="00C316FA"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t xml:space="preserve"> كامل</w:t>
      </w:r>
      <w:r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t>َ</w:t>
      </w:r>
      <w:r w:rsidR="00C316FA"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t xml:space="preserve"> </w:t>
      </w:r>
      <w:r w:rsidR="00970EE2"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t>الوسطِ الدَّاخليِّ لقطعةٍ بين</w:t>
      </w:r>
      <w:r w:rsidR="00662EA4">
        <w:rPr>
          <w:rFonts w:asciiTheme="majorBidi" w:hAnsiTheme="majorBidi" w:cstheme="majorBidi" w:hint="cs"/>
          <w:i/>
          <w:iCs/>
          <w:noProof/>
          <w:color w:val="002060"/>
          <w:sz w:val="28"/>
          <w:szCs w:val="28"/>
          <w:rtl/>
          <w:lang w:bidi="ar-SY"/>
        </w:rPr>
        <w:t>َ</w:t>
      </w:r>
      <w:r w:rsidR="00970EE2"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t xml:space="preserve"> عقدتين</w:t>
      </w:r>
      <w:r w:rsidR="00C316FA"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t xml:space="preserve">. </w:t>
      </w:r>
      <w:r w:rsidR="00970EE2"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t>ف</w:t>
      </w:r>
      <w:r w:rsidR="00C316FA"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t>وصلت</w:t>
      </w:r>
      <w:r w:rsidR="007D3484" w:rsidRPr="003F7820">
        <w:rPr>
          <w:rFonts w:asciiTheme="majorBidi" w:hAnsiTheme="majorBidi" w:cstheme="majorBidi" w:hint="cs"/>
          <w:i/>
          <w:iCs/>
          <w:noProof/>
          <w:color w:val="002060"/>
          <w:sz w:val="28"/>
          <w:szCs w:val="28"/>
          <w:rtl/>
          <w:lang w:bidi="ar-SY"/>
        </w:rPr>
        <w:t>ْ</w:t>
      </w:r>
      <w:r w:rsidR="00C316FA"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t xml:space="preserve"> </w:t>
      </w:r>
      <w:r w:rsidR="002C4B0A"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t>حت</w:t>
      </w:r>
      <w:r w:rsidR="00662EA4">
        <w:rPr>
          <w:rFonts w:asciiTheme="majorBidi" w:hAnsiTheme="majorBidi" w:cstheme="majorBidi" w:hint="cs"/>
          <w:i/>
          <w:iCs/>
          <w:noProof/>
          <w:color w:val="002060"/>
          <w:sz w:val="28"/>
          <w:szCs w:val="28"/>
          <w:rtl/>
          <w:lang w:bidi="ar-SY"/>
        </w:rPr>
        <w:t>َّ</w:t>
      </w:r>
      <w:r w:rsidR="002C4B0A"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t xml:space="preserve">ى </w:t>
      </w:r>
      <w:r w:rsidR="00C316FA"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t>حدو</w:t>
      </w:r>
      <w:r w:rsidR="002C4B0A"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t>ِدِ</w:t>
      </w:r>
      <w:r w:rsidR="00C316FA"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t xml:space="preserve"> الغشاء</w:t>
      </w:r>
      <w:r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t>ِ</w:t>
      </w:r>
      <w:r w:rsidR="00C316FA"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t xml:space="preserve"> الخلويّ</w:t>
      </w:r>
      <w:r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t>ِ</w:t>
      </w:r>
      <w:r w:rsidR="002C4B0A"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t xml:space="preserve"> </w:t>
      </w:r>
      <w:r w:rsidR="007D3484" w:rsidRPr="003F7820">
        <w:rPr>
          <w:rFonts w:asciiTheme="majorBidi" w:hAnsiTheme="majorBidi" w:cstheme="majorBidi" w:hint="cs"/>
          <w:i/>
          <w:iCs/>
          <w:noProof/>
          <w:color w:val="002060"/>
          <w:sz w:val="28"/>
          <w:szCs w:val="28"/>
          <w:rtl/>
          <w:lang w:bidi="ar-SY"/>
        </w:rPr>
        <w:t>للمحورِ</w:t>
      </w:r>
      <w:r w:rsidR="002C4B0A"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t xml:space="preserve"> العصبيِّ</w:t>
      </w:r>
      <w:r w:rsidR="00C316FA"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t xml:space="preserve">. </w:t>
      </w:r>
      <w:r w:rsidR="002C4B0A"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t>حين</w:t>
      </w:r>
      <w:r w:rsidR="00662EA4">
        <w:rPr>
          <w:rFonts w:asciiTheme="majorBidi" w:hAnsiTheme="majorBidi" w:cstheme="majorBidi" w:hint="cs"/>
          <w:i/>
          <w:iCs/>
          <w:noProof/>
          <w:color w:val="002060"/>
          <w:sz w:val="28"/>
          <w:szCs w:val="28"/>
          <w:rtl/>
          <w:lang w:bidi="ar-SY"/>
        </w:rPr>
        <w:t>َ</w:t>
      </w:r>
      <w:r w:rsidR="002C4B0A"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t>ها يصبحُ الخطرُ</w:t>
      </w:r>
      <w:r w:rsidR="00662EA4">
        <w:rPr>
          <w:rFonts w:asciiTheme="majorBidi" w:hAnsiTheme="majorBidi" w:cstheme="majorBidi" w:hint="cs"/>
          <w:i/>
          <w:iCs/>
          <w:noProof/>
          <w:color w:val="002060"/>
          <w:sz w:val="28"/>
          <w:szCs w:val="28"/>
          <w:rtl/>
          <w:lang w:bidi="ar-SY"/>
        </w:rPr>
        <w:t xml:space="preserve"> </w:t>
      </w:r>
      <w:r w:rsidR="002C4B0A"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t xml:space="preserve">على العضويَّةِ داهماً، كما </w:t>
      </w:r>
      <w:r w:rsidR="00662EA4">
        <w:rPr>
          <w:rFonts w:asciiTheme="majorBidi" w:hAnsiTheme="majorBidi" w:cstheme="majorBidi" w:hint="cs"/>
          <w:i/>
          <w:iCs/>
          <w:noProof/>
          <w:color w:val="002060"/>
          <w:sz w:val="28"/>
          <w:szCs w:val="28"/>
          <w:rtl/>
          <w:lang w:bidi="ar-SY"/>
        </w:rPr>
        <w:t>و</w:t>
      </w:r>
      <w:r w:rsidR="002C4B0A"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t>يصبحُ ضياعُ الطَّاقةِ عند</w:t>
      </w:r>
      <w:r w:rsidR="00662EA4">
        <w:rPr>
          <w:rFonts w:asciiTheme="majorBidi" w:hAnsiTheme="majorBidi" w:cstheme="majorBidi" w:hint="cs"/>
          <w:i/>
          <w:iCs/>
          <w:noProof/>
          <w:color w:val="002060"/>
          <w:sz w:val="28"/>
          <w:szCs w:val="28"/>
          <w:rtl/>
          <w:lang w:bidi="ar-SY"/>
        </w:rPr>
        <w:t>َ</w:t>
      </w:r>
      <w:r w:rsidR="002C4B0A"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t xml:space="preserve"> الموجةِ الضَّالَّةِ كبيراً.</w:t>
      </w:r>
    </w:p>
    <w:p w14:paraId="30419A27" w14:textId="2058E1FF" w:rsidR="00C316FA" w:rsidRDefault="00C316FA" w:rsidP="00970EE2">
      <w:pPr>
        <w:jc w:val="both"/>
        <w:rPr>
          <w:rFonts w:asciiTheme="majorBidi" w:hAnsiTheme="majorBidi" w:cstheme="majorBidi"/>
          <w:b/>
          <w:bCs/>
          <w:i/>
          <w:iCs/>
          <w:noProof/>
          <w:color w:val="0070C0"/>
          <w:sz w:val="28"/>
          <w:szCs w:val="28"/>
          <w:rtl/>
          <w:lang w:bidi="ar-SY"/>
        </w:rPr>
      </w:pPr>
      <w:r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t>لا تقبل</w:t>
      </w:r>
      <w:r w:rsidR="002C4B0A"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t>ُ</w:t>
      </w:r>
      <w:r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t xml:space="preserve"> العضوي</w:t>
      </w:r>
      <w:r w:rsidR="002C4B0A"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t>َّ</w:t>
      </w:r>
      <w:r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t>ة</w:t>
      </w:r>
      <w:r w:rsidR="002C4B0A"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t>ُ</w:t>
      </w:r>
      <w:r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t xml:space="preserve"> بشذوذ</w:t>
      </w:r>
      <w:r w:rsidR="002C4B0A"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t>ٍ</w:t>
      </w:r>
      <w:r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t xml:space="preserve"> كهذا.</w:t>
      </w:r>
      <w:r w:rsidR="002C4B0A"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t xml:space="preserve"> </w:t>
      </w:r>
      <w:r w:rsidR="008358DB"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t>ف</w:t>
      </w:r>
      <w:r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t>عقدة</w:t>
      </w:r>
      <w:r w:rsidR="002C4B0A"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t>ُ</w:t>
      </w:r>
      <w:r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t xml:space="preserve"> رانف</w:t>
      </w:r>
      <w:r w:rsidR="00662EA4">
        <w:rPr>
          <w:rFonts w:asciiTheme="majorBidi" w:hAnsiTheme="majorBidi" w:cstheme="majorBidi" w:hint="cs"/>
          <w:i/>
          <w:iCs/>
          <w:noProof/>
          <w:color w:val="002060"/>
          <w:sz w:val="28"/>
          <w:szCs w:val="28"/>
          <w:rtl/>
          <w:lang w:bidi="ar-SY"/>
        </w:rPr>
        <w:t>ي</w:t>
      </w:r>
      <w:r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t xml:space="preserve">يه </w:t>
      </w:r>
      <w:r w:rsidR="008358DB"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t>هي</w:t>
      </w:r>
      <w:r w:rsidR="00662EA4">
        <w:rPr>
          <w:rFonts w:asciiTheme="majorBidi" w:hAnsiTheme="majorBidi" w:cstheme="majorBidi" w:hint="cs"/>
          <w:i/>
          <w:iCs/>
          <w:noProof/>
          <w:color w:val="002060"/>
          <w:sz w:val="28"/>
          <w:szCs w:val="28"/>
          <w:rtl/>
          <w:lang w:bidi="ar-SY"/>
        </w:rPr>
        <w:t>َ</w:t>
      </w:r>
      <w:r w:rsidR="008358DB"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t xml:space="preserve"> </w:t>
      </w:r>
      <w:r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t>بالمرصاد</w:t>
      </w:r>
      <w:r w:rsidR="00662EA4">
        <w:rPr>
          <w:rFonts w:asciiTheme="majorBidi" w:hAnsiTheme="majorBidi" w:cstheme="majorBidi" w:hint="cs"/>
          <w:i/>
          <w:iCs/>
          <w:noProof/>
          <w:color w:val="002060"/>
          <w:sz w:val="28"/>
          <w:szCs w:val="28"/>
          <w:rtl/>
          <w:lang w:bidi="ar-SY"/>
        </w:rPr>
        <w:t>ِ</w:t>
      </w:r>
      <w:r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t xml:space="preserve"> دائماً. </w:t>
      </w:r>
      <w:r w:rsidR="002C4B0A"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t>إذ</w:t>
      </w:r>
      <w:r w:rsidR="00662EA4">
        <w:rPr>
          <w:rFonts w:asciiTheme="majorBidi" w:hAnsiTheme="majorBidi" w:cstheme="majorBidi" w:hint="cs"/>
          <w:i/>
          <w:iCs/>
          <w:noProof/>
          <w:color w:val="002060"/>
          <w:sz w:val="28"/>
          <w:szCs w:val="28"/>
          <w:rtl/>
          <w:lang w:bidi="ar-SY"/>
        </w:rPr>
        <w:t>ْ</w:t>
      </w:r>
      <w:r w:rsidR="002C4B0A"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t xml:space="preserve"> </w:t>
      </w:r>
      <w:r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t>لا يمكن</w:t>
      </w:r>
      <w:r w:rsidR="007D3484" w:rsidRPr="003F7820">
        <w:rPr>
          <w:rFonts w:asciiTheme="majorBidi" w:hAnsiTheme="majorBidi" w:cstheme="majorBidi" w:hint="cs"/>
          <w:i/>
          <w:iCs/>
          <w:noProof/>
          <w:color w:val="002060"/>
          <w:sz w:val="28"/>
          <w:szCs w:val="28"/>
          <w:rtl/>
          <w:lang w:bidi="ar-SY"/>
        </w:rPr>
        <w:t>ُ</w:t>
      </w:r>
      <w:r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t xml:space="preserve"> للموجة</w:t>
      </w:r>
      <w:r w:rsidR="00662EA4">
        <w:rPr>
          <w:rFonts w:asciiTheme="majorBidi" w:hAnsiTheme="majorBidi" w:cstheme="majorBidi" w:hint="cs"/>
          <w:i/>
          <w:iCs/>
          <w:noProof/>
          <w:color w:val="002060"/>
          <w:sz w:val="28"/>
          <w:szCs w:val="28"/>
          <w:rtl/>
          <w:lang w:bidi="ar-SY"/>
        </w:rPr>
        <w:t>ِ</w:t>
      </w:r>
      <w:r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t xml:space="preserve"> الش</w:t>
      </w:r>
      <w:r w:rsidR="002C4B0A"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t>َّ</w:t>
      </w:r>
      <w:r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t>اذّة</w:t>
      </w:r>
      <w:r w:rsidR="002C4B0A"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t>ِ</w:t>
      </w:r>
      <w:r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t xml:space="preserve"> أن</w:t>
      </w:r>
      <w:r w:rsidR="00662EA4">
        <w:rPr>
          <w:rFonts w:asciiTheme="majorBidi" w:hAnsiTheme="majorBidi" w:cstheme="majorBidi" w:hint="cs"/>
          <w:i/>
          <w:iCs/>
          <w:noProof/>
          <w:color w:val="002060"/>
          <w:sz w:val="28"/>
          <w:szCs w:val="28"/>
          <w:rtl/>
          <w:lang w:bidi="ar-SY"/>
        </w:rPr>
        <w:t>ْ</w:t>
      </w:r>
      <w:r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t xml:space="preserve"> تمرّ</w:t>
      </w:r>
      <w:r w:rsidR="002C4B0A"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t>َ منها</w:t>
      </w:r>
      <w:r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t xml:space="preserve"> دون</w:t>
      </w:r>
      <w:r w:rsidR="007D3484" w:rsidRPr="003F7820">
        <w:rPr>
          <w:rFonts w:asciiTheme="majorBidi" w:hAnsiTheme="majorBidi" w:cstheme="majorBidi" w:hint="cs"/>
          <w:i/>
          <w:iCs/>
          <w:noProof/>
          <w:color w:val="002060"/>
          <w:sz w:val="28"/>
          <w:szCs w:val="28"/>
          <w:rtl/>
          <w:lang w:bidi="ar-SY"/>
        </w:rPr>
        <w:t>َ</w:t>
      </w:r>
      <w:r w:rsidR="00662EA4">
        <w:rPr>
          <w:rFonts w:asciiTheme="majorBidi" w:hAnsiTheme="majorBidi" w:cstheme="majorBidi" w:hint="cs"/>
          <w:i/>
          <w:iCs/>
          <w:noProof/>
          <w:color w:val="002060"/>
          <w:sz w:val="28"/>
          <w:szCs w:val="28"/>
          <w:rtl/>
          <w:lang w:bidi="ar-SY"/>
        </w:rPr>
        <w:t xml:space="preserve"> </w:t>
      </w:r>
      <w:r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t>أن</w:t>
      </w:r>
      <w:r w:rsidR="00662EA4">
        <w:rPr>
          <w:rFonts w:asciiTheme="majorBidi" w:hAnsiTheme="majorBidi" w:cstheme="majorBidi" w:hint="cs"/>
          <w:i/>
          <w:iCs/>
          <w:noProof/>
          <w:color w:val="002060"/>
          <w:sz w:val="28"/>
          <w:szCs w:val="28"/>
          <w:rtl/>
          <w:lang w:bidi="ar-SY"/>
        </w:rPr>
        <w:t>ْ</w:t>
      </w:r>
      <w:r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t xml:space="preserve"> ت</w:t>
      </w:r>
      <w:r w:rsidR="00662EA4">
        <w:rPr>
          <w:rFonts w:asciiTheme="majorBidi" w:hAnsiTheme="majorBidi" w:cstheme="majorBidi" w:hint="cs"/>
          <w:i/>
          <w:iCs/>
          <w:noProof/>
          <w:color w:val="002060"/>
          <w:sz w:val="28"/>
          <w:szCs w:val="28"/>
          <w:rtl/>
          <w:lang w:bidi="ar-SY"/>
        </w:rPr>
        <w:t>ُ</w:t>
      </w:r>
      <w:r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t>عدّ</w:t>
      </w:r>
      <w:r w:rsidR="002C4B0A"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t>ِ</w:t>
      </w:r>
      <w:r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t>ل</w:t>
      </w:r>
      <w:r w:rsidR="002C4B0A"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t>َ</w:t>
      </w:r>
      <w:r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t xml:space="preserve"> م</w:t>
      </w:r>
      <w:r w:rsidR="00662EA4">
        <w:rPr>
          <w:rFonts w:asciiTheme="majorBidi" w:hAnsiTheme="majorBidi" w:cstheme="majorBidi" w:hint="cs"/>
          <w:i/>
          <w:iCs/>
          <w:noProof/>
          <w:color w:val="002060"/>
          <w:sz w:val="28"/>
          <w:szCs w:val="28"/>
          <w:rtl/>
          <w:lang w:bidi="ar-SY"/>
        </w:rPr>
        <w:t>ِ</w:t>
      </w:r>
      <w:r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t>ن</w:t>
      </w:r>
      <w:r w:rsidR="00662EA4">
        <w:rPr>
          <w:rFonts w:asciiTheme="majorBidi" w:hAnsiTheme="majorBidi" w:cstheme="majorBidi" w:hint="cs"/>
          <w:i/>
          <w:iCs/>
          <w:noProof/>
          <w:color w:val="002060"/>
          <w:sz w:val="28"/>
          <w:szCs w:val="28"/>
          <w:rtl/>
          <w:lang w:bidi="ar-SY"/>
        </w:rPr>
        <w:t>ْ</w:t>
      </w:r>
      <w:r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t xml:space="preserve"> سلوك</w:t>
      </w:r>
      <w:r w:rsidR="002C4B0A"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t>ِ</w:t>
      </w:r>
      <w:r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t>ها</w:t>
      </w:r>
      <w:r w:rsidR="00DC1719">
        <w:rPr>
          <w:rFonts w:asciiTheme="majorBidi" w:hAnsiTheme="majorBidi" w:cstheme="majorBidi" w:hint="cs"/>
          <w:i/>
          <w:iCs/>
          <w:noProof/>
          <w:color w:val="002060"/>
          <w:sz w:val="28"/>
          <w:szCs w:val="28"/>
          <w:rtl/>
          <w:lang w:bidi="ar-SY"/>
        </w:rPr>
        <w:t>.</w:t>
      </w:r>
      <w:r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t xml:space="preserve"> وتلبس</w:t>
      </w:r>
      <w:r w:rsidR="002C4B0A"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t>َ</w:t>
      </w:r>
      <w:r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t xml:space="preserve"> </w:t>
      </w:r>
      <w:r w:rsidR="002C4B0A"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t>م</w:t>
      </w:r>
      <w:r w:rsidR="00662EA4">
        <w:rPr>
          <w:rFonts w:asciiTheme="majorBidi" w:hAnsiTheme="majorBidi" w:cstheme="majorBidi" w:hint="cs"/>
          <w:i/>
          <w:iCs/>
          <w:noProof/>
          <w:color w:val="002060"/>
          <w:sz w:val="28"/>
          <w:szCs w:val="28"/>
          <w:rtl/>
          <w:lang w:bidi="ar-SY"/>
        </w:rPr>
        <w:t>ِ</w:t>
      </w:r>
      <w:r w:rsidR="002C4B0A"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t>ن</w:t>
      </w:r>
      <w:r w:rsidR="00662EA4">
        <w:rPr>
          <w:rFonts w:asciiTheme="majorBidi" w:hAnsiTheme="majorBidi" w:cstheme="majorBidi" w:hint="cs"/>
          <w:i/>
          <w:iCs/>
          <w:noProof/>
          <w:color w:val="002060"/>
          <w:sz w:val="28"/>
          <w:szCs w:val="28"/>
          <w:rtl/>
          <w:lang w:bidi="ar-SY"/>
        </w:rPr>
        <w:t>ْ</w:t>
      </w:r>
      <w:r w:rsidR="002C4B0A"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t xml:space="preserve"> جديدٍ </w:t>
      </w:r>
      <w:r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t>ثوب</w:t>
      </w:r>
      <w:r w:rsidR="002C4B0A"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t>َ</w:t>
      </w:r>
      <w:r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t xml:space="preserve"> الط</w:t>
      </w:r>
      <w:r w:rsidR="002C4B0A"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t>َّ</w:t>
      </w:r>
      <w:r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t>اعة</w:t>
      </w:r>
      <w:r w:rsidR="00DC79EE"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t>ِ،</w:t>
      </w:r>
      <w:r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t xml:space="preserve"> </w:t>
      </w:r>
      <w:r w:rsidR="002C4B0A"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t>وتلزمَ المسارَ المحدَّدَ لها</w:t>
      </w:r>
      <w:r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t>. فتخرج</w:t>
      </w:r>
      <w:r w:rsidR="00DC1719">
        <w:rPr>
          <w:rFonts w:asciiTheme="majorBidi" w:hAnsiTheme="majorBidi" w:cstheme="majorBidi" w:hint="cs"/>
          <w:i/>
          <w:iCs/>
          <w:noProof/>
          <w:color w:val="002060"/>
          <w:sz w:val="28"/>
          <w:szCs w:val="28"/>
          <w:rtl/>
          <w:lang w:bidi="ar-SY"/>
        </w:rPr>
        <w:t>ُ</w:t>
      </w:r>
      <w:r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t xml:space="preserve"> الموجة</w:t>
      </w:r>
      <w:r w:rsidR="00DC79EE"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t>ُ</w:t>
      </w:r>
      <w:r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t xml:space="preserve"> م</w:t>
      </w:r>
      <w:r w:rsidR="00662EA4">
        <w:rPr>
          <w:rFonts w:asciiTheme="majorBidi" w:hAnsiTheme="majorBidi" w:cstheme="majorBidi" w:hint="cs"/>
          <w:i/>
          <w:iCs/>
          <w:noProof/>
          <w:color w:val="002060"/>
          <w:sz w:val="28"/>
          <w:szCs w:val="28"/>
          <w:rtl/>
          <w:lang w:bidi="ar-SY"/>
        </w:rPr>
        <w:t>ِ</w:t>
      </w:r>
      <w:r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t>ن</w:t>
      </w:r>
      <w:r w:rsidR="00662EA4">
        <w:rPr>
          <w:rFonts w:asciiTheme="majorBidi" w:hAnsiTheme="majorBidi" w:cstheme="majorBidi" w:hint="cs"/>
          <w:i/>
          <w:iCs/>
          <w:noProof/>
          <w:color w:val="002060"/>
          <w:sz w:val="28"/>
          <w:szCs w:val="28"/>
          <w:rtl/>
          <w:lang w:bidi="ar-SY"/>
        </w:rPr>
        <w:t>َ</w:t>
      </w:r>
      <w:r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t xml:space="preserve"> العقدة</w:t>
      </w:r>
      <w:r w:rsidR="00662EA4">
        <w:rPr>
          <w:rFonts w:asciiTheme="majorBidi" w:hAnsiTheme="majorBidi" w:cstheme="majorBidi" w:hint="cs"/>
          <w:i/>
          <w:iCs/>
          <w:noProof/>
          <w:color w:val="002060"/>
          <w:sz w:val="28"/>
          <w:szCs w:val="28"/>
          <w:rtl/>
          <w:lang w:bidi="ar-SY"/>
        </w:rPr>
        <w:t>ِ</w:t>
      </w:r>
      <w:r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t>،</w:t>
      </w:r>
      <w:r w:rsidR="00662EA4">
        <w:rPr>
          <w:rFonts w:asciiTheme="majorBidi" w:hAnsiTheme="majorBidi" w:cstheme="majorBidi" w:hint="cs"/>
          <w:i/>
          <w:iCs/>
          <w:noProof/>
          <w:color w:val="002060"/>
          <w:sz w:val="28"/>
          <w:szCs w:val="28"/>
          <w:rtl/>
          <w:lang w:bidi="ar-SY"/>
        </w:rPr>
        <w:t xml:space="preserve"> </w:t>
      </w:r>
      <w:r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t xml:space="preserve">كما </w:t>
      </w:r>
      <w:r w:rsidR="00DC1719">
        <w:rPr>
          <w:rFonts w:asciiTheme="majorBidi" w:hAnsiTheme="majorBidi" w:cstheme="majorBidi" w:hint="cs"/>
          <w:i/>
          <w:iCs/>
          <w:noProof/>
          <w:color w:val="002060"/>
          <w:sz w:val="28"/>
          <w:szCs w:val="28"/>
          <w:rtl/>
          <w:lang w:bidi="ar-SY"/>
        </w:rPr>
        <w:t xml:space="preserve">مِنْ </w:t>
      </w:r>
      <w:r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t>جميع</w:t>
      </w:r>
      <w:r w:rsidR="00DC79EE"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t>ِ</w:t>
      </w:r>
      <w:r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t xml:space="preserve"> </w:t>
      </w:r>
      <w:r w:rsidR="00A45463">
        <w:rPr>
          <w:rFonts w:asciiTheme="majorBidi" w:hAnsiTheme="majorBidi" w:cstheme="majorBidi" w:hint="cs"/>
          <w:i/>
          <w:iCs/>
          <w:noProof/>
          <w:color w:val="002060"/>
          <w:sz w:val="28"/>
          <w:szCs w:val="28"/>
          <w:rtl/>
          <w:lang w:bidi="ar-SY"/>
        </w:rPr>
        <w:t>العقدِ</w:t>
      </w:r>
      <w:r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t>، معلومة</w:t>
      </w:r>
      <w:r w:rsidR="002C4B0A"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t>َ</w:t>
      </w:r>
      <w:r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t xml:space="preserve"> المسار</w:t>
      </w:r>
      <w:r w:rsidR="002C4B0A"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t>ِ</w:t>
      </w:r>
      <w:r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t xml:space="preserve"> وقيم</w:t>
      </w:r>
      <w:r w:rsidR="00574E26"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t>ةِ المناسيبِ.</w:t>
      </w:r>
      <w:r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t xml:space="preserve"> </w:t>
      </w:r>
      <w:r w:rsidR="002C4B0A"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t xml:space="preserve">لا </w:t>
      </w:r>
      <w:r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t>سيّ</w:t>
      </w:r>
      <w:r w:rsidR="002C4B0A"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t>َ</w:t>
      </w:r>
      <w:r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t>ما وقد</w:t>
      </w:r>
      <w:r w:rsidR="00662EA4">
        <w:rPr>
          <w:rFonts w:asciiTheme="majorBidi" w:hAnsiTheme="majorBidi" w:cstheme="majorBidi" w:hint="cs"/>
          <w:i/>
          <w:iCs/>
          <w:noProof/>
          <w:color w:val="002060"/>
          <w:sz w:val="28"/>
          <w:szCs w:val="28"/>
          <w:rtl/>
          <w:lang w:bidi="ar-SY"/>
        </w:rPr>
        <w:t>ْ</w:t>
      </w:r>
      <w:r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t xml:space="preserve"> علمت</w:t>
      </w:r>
      <w:r w:rsidR="00DC1719">
        <w:rPr>
          <w:rFonts w:asciiTheme="majorBidi" w:hAnsiTheme="majorBidi" w:cstheme="majorBidi" w:hint="cs"/>
          <w:i/>
          <w:iCs/>
          <w:noProof/>
          <w:color w:val="002060"/>
          <w:sz w:val="28"/>
          <w:szCs w:val="28"/>
          <w:rtl/>
          <w:lang w:bidi="ar-SY"/>
        </w:rPr>
        <w:t>ِ موجةُ الضَّغطِ العاملةُ</w:t>
      </w:r>
      <w:r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t xml:space="preserve"> أنّ</w:t>
      </w:r>
      <w:r w:rsidR="002C4B0A"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t>َ</w:t>
      </w:r>
      <w:r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t xml:space="preserve"> مشابهات</w:t>
      </w:r>
      <w:r w:rsidR="002C4B0A"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t>ٍ</w:t>
      </w:r>
      <w:r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t xml:space="preserve"> لهذه</w:t>
      </w:r>
      <w:r w:rsidR="00662EA4">
        <w:rPr>
          <w:rFonts w:asciiTheme="majorBidi" w:hAnsiTheme="majorBidi" w:cstheme="majorBidi" w:hint="cs"/>
          <w:i/>
          <w:iCs/>
          <w:noProof/>
          <w:color w:val="002060"/>
          <w:sz w:val="28"/>
          <w:szCs w:val="28"/>
          <w:rtl/>
          <w:lang w:bidi="ar-SY"/>
        </w:rPr>
        <w:t>ِ</w:t>
      </w:r>
      <w:r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t xml:space="preserve"> العقدة</w:t>
      </w:r>
      <w:r w:rsidR="002C4B0A"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t>ِ</w:t>
      </w:r>
      <w:r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t xml:space="preserve"> تنتظر</w:t>
      </w:r>
      <w:r w:rsidR="002C4B0A"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t>ُ</w:t>
      </w:r>
      <w:r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t>ها</w:t>
      </w:r>
      <w:r w:rsidR="00662EA4">
        <w:rPr>
          <w:rFonts w:asciiTheme="majorBidi" w:hAnsiTheme="majorBidi" w:cstheme="majorBidi" w:hint="cs"/>
          <w:i/>
          <w:iCs/>
          <w:noProof/>
          <w:color w:val="002060"/>
          <w:sz w:val="28"/>
          <w:szCs w:val="28"/>
          <w:rtl/>
          <w:lang w:bidi="ar-SY"/>
        </w:rPr>
        <w:t xml:space="preserve"> </w:t>
      </w:r>
      <w:r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t>على طول</w:t>
      </w:r>
      <w:r w:rsidR="002C4B0A"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t>ِ</w:t>
      </w:r>
      <w:r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t xml:space="preserve"> درب</w:t>
      </w:r>
      <w:r w:rsidR="00662EA4">
        <w:rPr>
          <w:rFonts w:asciiTheme="majorBidi" w:hAnsiTheme="majorBidi" w:cstheme="majorBidi" w:hint="cs"/>
          <w:i/>
          <w:iCs/>
          <w:noProof/>
          <w:color w:val="002060"/>
          <w:sz w:val="28"/>
          <w:szCs w:val="28"/>
          <w:rtl/>
          <w:lang w:bidi="ar-SY"/>
        </w:rPr>
        <w:t>ِ</w:t>
      </w:r>
      <w:r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t xml:space="preserve"> انتشار</w:t>
      </w:r>
      <w:r w:rsidR="00662EA4">
        <w:rPr>
          <w:rFonts w:asciiTheme="majorBidi" w:hAnsiTheme="majorBidi" w:cstheme="majorBidi" w:hint="cs"/>
          <w:i/>
          <w:iCs/>
          <w:noProof/>
          <w:color w:val="002060"/>
          <w:sz w:val="28"/>
          <w:szCs w:val="28"/>
          <w:rtl/>
          <w:lang w:bidi="ar-SY"/>
        </w:rPr>
        <w:t>ِ</w:t>
      </w:r>
      <w:r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t>ها</w:t>
      </w:r>
      <w:r w:rsidR="00DC79EE"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t xml:space="preserve">؛ </w:t>
      </w:r>
      <w:r w:rsidR="00DC79EE" w:rsidRPr="00662EA4">
        <w:rPr>
          <w:rFonts w:asciiTheme="majorBidi" w:hAnsiTheme="majorBidi" w:cstheme="majorBidi"/>
          <w:b/>
          <w:bCs/>
          <w:i/>
          <w:iCs/>
          <w:noProof/>
          <w:color w:val="0070C0"/>
          <w:sz w:val="28"/>
          <w:szCs w:val="28"/>
          <w:rtl/>
          <w:lang w:bidi="ar-SY"/>
        </w:rPr>
        <w:t>انظرِ الشَّكلَ (4).</w:t>
      </w:r>
    </w:p>
    <w:p w14:paraId="29003EFA" w14:textId="5615A6E1" w:rsidR="00121485" w:rsidRPr="00662EA4" w:rsidRDefault="005B1686" w:rsidP="00970EE2">
      <w:pPr>
        <w:jc w:val="both"/>
        <w:rPr>
          <w:rFonts w:asciiTheme="majorBidi" w:hAnsiTheme="majorBidi" w:cstheme="majorBidi"/>
          <w:i/>
          <w:iCs/>
          <w:noProof/>
          <w:color w:val="0070C0"/>
          <w:sz w:val="28"/>
          <w:szCs w:val="28"/>
          <w:lang w:bidi="ar-SY"/>
        </w:rPr>
      </w:pPr>
      <w:r w:rsidRPr="00914DEE">
        <w:rPr>
          <w:rFonts w:asciiTheme="majorBidi" w:hAnsiTheme="majorBidi" w:cstheme="majorBidi"/>
          <w:i/>
          <w:iCs/>
          <w:noProof/>
          <w:color w:val="002060"/>
          <w:rtl/>
          <w:lang w:val="ar-SY" w:bidi="ar-SY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58391A98" wp14:editId="656337C9">
                <wp:simplePos x="0" y="0"/>
                <wp:positionH relativeFrom="column">
                  <wp:posOffset>2990215</wp:posOffset>
                </wp:positionH>
                <wp:positionV relativeFrom="paragraph">
                  <wp:posOffset>262255</wp:posOffset>
                </wp:positionV>
                <wp:extent cx="1539240" cy="288925"/>
                <wp:effectExtent l="0" t="0" r="0" b="0"/>
                <wp:wrapNone/>
                <wp:docPr id="1" name="مستطيل: زوايا مستديرة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9240" cy="28892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0FC8EB" w14:textId="600DA504" w:rsidR="00F72D77" w:rsidRPr="00A53296" w:rsidRDefault="00F72D77" w:rsidP="00A53296">
                            <w:pPr>
                              <w:jc w:val="center"/>
                              <w:rPr>
                                <w:color w:val="002060"/>
                                <w:sz w:val="16"/>
                                <w:szCs w:val="16"/>
                                <w:rtl/>
                                <w:lang w:bidi="ar-SY"/>
                              </w:rPr>
                            </w:pPr>
                            <w:r>
                              <w:rPr>
                                <w:color w:val="002060"/>
                                <w:sz w:val="16"/>
                                <w:szCs w:val="16"/>
                              </w:rPr>
                              <w:t xml:space="preserve">Standard </w:t>
                            </w:r>
                            <w:r w:rsidRPr="00A53296">
                              <w:rPr>
                                <w:color w:val="002060"/>
                                <w:sz w:val="16"/>
                                <w:szCs w:val="16"/>
                              </w:rPr>
                              <w:t>Wave's Trajectory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391A98" id="مستطيل: زوايا مستديرة 1" o:spid="_x0000_s1033" style="position:absolute;left:0;text-align:left;margin-left:235.45pt;margin-top:20.65pt;width:121.2pt;height:22.7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" filled="f" stroked="f" strokeweight="2pt">
                <v:textbox>
                  <w:txbxContent>
                    <w:p w14:paraId="430FC8EB" w14:textId="600DA504" w:rsidR="00F72D77" w:rsidRPr="00A53296" w:rsidRDefault="00F72D77" w:rsidP="00A53296">
                      <w:pPr>
                        <w:jc w:val="center"/>
                        <w:rPr>
                          <w:color w:val="002060"/>
                          <w:sz w:val="16"/>
                          <w:szCs w:val="16"/>
                          <w:rtl/>
                          <w:lang w:bidi="ar-SY"/>
                        </w:rPr>
                      </w:pPr>
                      <w:r>
                        <w:rPr>
                          <w:color w:val="002060"/>
                          <w:sz w:val="16"/>
                          <w:szCs w:val="16"/>
                        </w:rPr>
                        <w:t xml:space="preserve">Standard </w:t>
                      </w:r>
                      <w:r w:rsidRPr="00A53296">
                        <w:rPr>
                          <w:color w:val="002060"/>
                          <w:sz w:val="16"/>
                          <w:szCs w:val="16"/>
                        </w:rPr>
                        <w:t>Wave's Trajectory</w:t>
                      </w:r>
                    </w:p>
                  </w:txbxContent>
                </v:textbox>
              </v:roundrect>
            </w:pict>
          </mc:Fallback>
        </mc:AlternateContent>
      </w:r>
    </w:p>
    <w:tbl>
      <w:tblPr>
        <w:tblStyle w:val="a4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22"/>
      </w:tblGrid>
      <w:tr w:rsidR="00233474" w:rsidRPr="003F7820" w14:paraId="287ED57A" w14:textId="77777777" w:rsidTr="00557375">
        <w:tc>
          <w:tcPr>
            <w:tcW w:w="8522" w:type="dxa"/>
          </w:tcPr>
          <w:p w14:paraId="5424F2AE" w14:textId="4F785304" w:rsidR="003039C8" w:rsidRPr="003F7820" w:rsidRDefault="004B47B4" w:rsidP="00557375">
            <w:pPr>
              <w:jc w:val="center"/>
              <w:rPr>
                <w:rFonts w:asciiTheme="majorBidi" w:hAnsiTheme="majorBidi" w:cstheme="majorBidi"/>
                <w:i/>
                <w:iCs/>
                <w:color w:val="002060"/>
                <w:sz w:val="28"/>
                <w:szCs w:val="28"/>
                <w:rtl/>
                <w:lang w:bidi="ar-SY"/>
              </w:rPr>
            </w:pPr>
            <w:r w:rsidRPr="00914DEE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val="ar-SY" w:bidi="ar-SY"/>
              </w:rPr>
              <mc:AlternateContent>
                <mc:Choice Requires="wps">
                  <w:drawing>
                    <wp:anchor distT="0" distB="0" distL="114300" distR="114300" simplePos="0" relativeHeight="251671040" behindDoc="0" locked="0" layoutInCell="1" allowOverlap="1" wp14:anchorId="7DCD1F59" wp14:editId="1391757D">
                      <wp:simplePos x="0" y="0"/>
                      <wp:positionH relativeFrom="column">
                        <wp:posOffset>590549</wp:posOffset>
                      </wp:positionH>
                      <wp:positionV relativeFrom="paragraph">
                        <wp:posOffset>-106045</wp:posOffset>
                      </wp:positionV>
                      <wp:extent cx="1685925" cy="288925"/>
                      <wp:effectExtent l="0" t="0" r="0" b="0"/>
                      <wp:wrapNone/>
                      <wp:docPr id="1755291864" name="مستطيل: زوايا مستديرة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85925" cy="288925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AAB46F0" w14:textId="68114506" w:rsidR="004B47B4" w:rsidRPr="00A53296" w:rsidRDefault="005B1686" w:rsidP="004B47B4">
                                  <w:pPr>
                                    <w:jc w:val="center"/>
                                    <w:rPr>
                                      <w:color w:val="002060"/>
                                      <w:sz w:val="16"/>
                                      <w:szCs w:val="16"/>
                                      <w:lang w:bidi="ar-SY"/>
                                    </w:rPr>
                                  </w:pPr>
                                  <w:r>
                                    <w:rPr>
                                      <w:color w:val="002060"/>
                                      <w:sz w:val="16"/>
                                      <w:szCs w:val="16"/>
                                    </w:rPr>
                                    <w:t>Non- Standard</w:t>
                                  </w:r>
                                  <w:r w:rsidR="004B47B4">
                                    <w:rPr>
                                      <w:color w:val="00206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="004B47B4" w:rsidRPr="00A53296">
                                    <w:rPr>
                                      <w:color w:val="002060"/>
                                      <w:sz w:val="16"/>
                                      <w:szCs w:val="16"/>
                                    </w:rPr>
                                    <w:t>Wave's Trajectory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DCD1F59" id="_x0000_s1034" style="position:absolute;left:0;text-align:left;margin-left:46.5pt;margin-top:-8.35pt;width:132.75pt;height:22.7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" filled="f" stroked="f" strokeweight="2pt">
                      <v:textbox>
                        <w:txbxContent>
                          <w:p w14:paraId="6AAB46F0" w14:textId="68114506" w:rsidR="004B47B4" w:rsidRPr="00A53296" w:rsidRDefault="005B1686" w:rsidP="004B47B4">
                            <w:pPr>
                              <w:jc w:val="center"/>
                              <w:rPr>
                                <w:color w:val="002060"/>
                                <w:sz w:val="16"/>
                                <w:szCs w:val="16"/>
                                <w:lang w:bidi="ar-SY"/>
                              </w:rPr>
                            </w:pPr>
                            <w:r>
                              <w:rPr>
                                <w:color w:val="002060"/>
                                <w:sz w:val="16"/>
                                <w:szCs w:val="16"/>
                              </w:rPr>
                              <w:t>Non- Standard</w:t>
                            </w:r>
                            <w:r w:rsidR="004B47B4">
                              <w:rPr>
                                <w:color w:val="00206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4B47B4" w:rsidRPr="00A53296">
                              <w:rPr>
                                <w:color w:val="002060"/>
                                <w:sz w:val="16"/>
                                <w:szCs w:val="16"/>
                              </w:rPr>
                              <w:t>Wave's Trajectory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557375" w:rsidRPr="003F7820">
              <w:rPr>
                <w:rFonts w:asciiTheme="majorBidi" w:hAnsiTheme="majorBidi" w:cstheme="majorBidi"/>
                <w:i/>
                <w:iCs/>
                <w:noProof/>
                <w:color w:val="002060"/>
                <w:sz w:val="28"/>
                <w:szCs w:val="28"/>
                <w:rtl/>
                <w:lang w:val="ar-SY" w:bidi="ar-SY"/>
              </w:rPr>
              <mc:AlternateContent>
                <mc:Choice Requires="wps">
                  <w:drawing>
                    <wp:anchor distT="0" distB="0" distL="114300" distR="114300" simplePos="0" relativeHeight="251630592" behindDoc="0" locked="0" layoutInCell="1" allowOverlap="1" wp14:anchorId="506819FA" wp14:editId="2A5FFA9B">
                      <wp:simplePos x="0" y="0"/>
                      <wp:positionH relativeFrom="column">
                        <wp:posOffset>4705350</wp:posOffset>
                      </wp:positionH>
                      <wp:positionV relativeFrom="paragraph">
                        <wp:posOffset>1198880</wp:posOffset>
                      </wp:positionV>
                      <wp:extent cx="361950" cy="352425"/>
                      <wp:effectExtent l="0" t="0" r="0" b="9525"/>
                      <wp:wrapNone/>
                      <wp:docPr id="31" name="مستطيل: زوايا مستديرة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52425"/>
                              </a:xfrm>
                              <a:prstGeom prst="round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FF0000">
                                      <a:tint val="66000"/>
                                      <a:satMod val="160000"/>
                                    </a:srgbClr>
                                  </a:gs>
                                  <a:gs pos="50000">
                                    <a:srgbClr val="FF0000">
                                      <a:tint val="44500"/>
                                      <a:satMod val="160000"/>
                                    </a:srgbClr>
                                  </a:gs>
                                  <a:gs pos="100000">
                                    <a:srgbClr val="FF0000">
                                      <a:tint val="23500"/>
                                      <a:satMod val="160000"/>
                                    </a:srgbClr>
                                  </a:gs>
                                </a:gsLst>
                                <a:path path="circle">
                                  <a:fillToRect l="50000" t="50000" r="50000" b="50000"/>
                                </a:path>
                                <a:tileRect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31C1E0A" w14:textId="77777777" w:rsidR="00F72D77" w:rsidRPr="00557375" w:rsidRDefault="00F72D77" w:rsidP="0055737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FF00"/>
                                      <w:sz w:val="32"/>
                                      <w:szCs w:val="32"/>
                                    </w:rPr>
                                  </w:pPr>
                                  <w:r w:rsidRPr="00557375">
                                    <w:rPr>
                                      <w:b/>
                                      <w:bCs/>
                                      <w:color w:val="FFFF00"/>
                                      <w:sz w:val="32"/>
                                      <w:szCs w:val="32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06819FA" id="مستطيل: زوايا مستديرة 31" o:spid="_x0000_s1035" style="position:absolute;left:0;text-align:left;margin-left:370.5pt;margin-top:94.4pt;width:28.5pt;height:27.75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" fillcolor="#ff8080" stroked="f" strokeweight="2pt">
                      <v:fill color2="#ffdada" rotate="t" focusposition=".5,.5" focussize="" colors="0 #ff8080;.5 #ffb3b3;1 #ffdada" focus="100%" type="gradientRadial"/>
                      <v:textbox>
                        <w:txbxContent>
                          <w:p w14:paraId="731C1E0A" w14:textId="77777777" w:rsidR="00F72D77" w:rsidRPr="00557375" w:rsidRDefault="00F72D77" w:rsidP="00557375">
                            <w:pPr>
                              <w:jc w:val="center"/>
                              <w:rPr>
                                <w:b/>
                                <w:bCs/>
                                <w:color w:val="FFFF00"/>
                                <w:sz w:val="32"/>
                                <w:szCs w:val="32"/>
                              </w:rPr>
                            </w:pPr>
                            <w:r w:rsidRPr="00557375">
                              <w:rPr>
                                <w:b/>
                                <w:bCs/>
                                <w:color w:val="FFFF00"/>
                                <w:sz w:val="32"/>
                                <w:szCs w:val="32"/>
                              </w:rPr>
                              <w:t>A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3039C8" w:rsidRPr="003F7820">
              <w:rPr>
                <w:rFonts w:asciiTheme="majorBidi" w:hAnsiTheme="majorBidi" w:cstheme="majorBidi"/>
                <w:i/>
                <w:iCs/>
                <w:noProof/>
                <w:color w:val="002060"/>
                <w:sz w:val="28"/>
                <w:szCs w:val="28"/>
                <w:rtl/>
                <w:lang w:bidi="ar-SY"/>
              </w:rPr>
              <w:drawing>
                <wp:inline distT="0" distB="0" distL="0" distR="0" wp14:anchorId="1A88D306" wp14:editId="70CA1778">
                  <wp:extent cx="4282932" cy="1471130"/>
                  <wp:effectExtent l="0" t="0" r="3810" b="0"/>
                  <wp:docPr id="27" name="صورة 27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صورة 27">
                            <a:hlinkClick r:id="rId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4764" cy="1475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3474" w:rsidRPr="003F7820" w14:paraId="4F1E0298" w14:textId="77777777" w:rsidTr="00557375">
        <w:tc>
          <w:tcPr>
            <w:tcW w:w="8522" w:type="dxa"/>
          </w:tcPr>
          <w:p w14:paraId="24D0821D" w14:textId="7F1C75A3" w:rsidR="00557375" w:rsidRDefault="00557375" w:rsidP="003039C8">
            <w:pPr>
              <w:jc w:val="center"/>
              <w:rPr>
                <w:rFonts w:asciiTheme="majorBidi" w:hAnsiTheme="majorBidi" w:cstheme="majorBidi"/>
                <w:i/>
                <w:iCs/>
                <w:color w:val="002060"/>
                <w:sz w:val="28"/>
                <w:szCs w:val="28"/>
                <w:rtl/>
                <w:lang w:bidi="ar-SY"/>
              </w:rPr>
            </w:pPr>
          </w:p>
          <w:p w14:paraId="01D9E3A2" w14:textId="77777777" w:rsidR="005B1686" w:rsidRPr="003F7820" w:rsidRDefault="005B1686" w:rsidP="003039C8">
            <w:pPr>
              <w:jc w:val="center"/>
              <w:rPr>
                <w:rFonts w:asciiTheme="majorBidi" w:hAnsiTheme="majorBidi" w:cstheme="majorBidi"/>
                <w:i/>
                <w:iCs/>
                <w:color w:val="002060"/>
                <w:sz w:val="28"/>
                <w:szCs w:val="28"/>
                <w:rtl/>
                <w:lang w:bidi="ar-SY"/>
              </w:rPr>
            </w:pPr>
          </w:p>
          <w:p w14:paraId="6E1C4F60" w14:textId="6DE689B6" w:rsidR="003039C8" w:rsidRPr="003F7820" w:rsidRDefault="003E4342" w:rsidP="00557375">
            <w:pPr>
              <w:jc w:val="center"/>
              <w:rPr>
                <w:rFonts w:asciiTheme="majorBidi" w:hAnsiTheme="majorBidi" w:cstheme="majorBidi"/>
                <w:i/>
                <w:iCs/>
                <w:color w:val="002060"/>
                <w:sz w:val="28"/>
                <w:szCs w:val="28"/>
                <w:rtl/>
                <w:lang w:bidi="ar-SY"/>
              </w:rPr>
            </w:pPr>
            <w:r w:rsidRPr="003F7820">
              <w:rPr>
                <w:rFonts w:asciiTheme="majorBidi" w:hAnsiTheme="majorBidi" w:cstheme="majorBidi"/>
                <w:i/>
                <w:iCs/>
                <w:noProof/>
                <w:color w:val="002060"/>
                <w:sz w:val="28"/>
                <w:szCs w:val="28"/>
                <w:rtl/>
                <w:lang w:val="ar-SY" w:bidi="ar-SY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31616" behindDoc="0" locked="0" layoutInCell="1" allowOverlap="1" wp14:anchorId="394C26DA" wp14:editId="3F1DC4F4">
                      <wp:simplePos x="0" y="0"/>
                      <wp:positionH relativeFrom="column">
                        <wp:posOffset>4676775</wp:posOffset>
                      </wp:positionH>
                      <wp:positionV relativeFrom="paragraph">
                        <wp:posOffset>2748280</wp:posOffset>
                      </wp:positionV>
                      <wp:extent cx="361950" cy="352425"/>
                      <wp:effectExtent l="0" t="0" r="0" b="9525"/>
                      <wp:wrapNone/>
                      <wp:docPr id="64" name="مستطيل: زوايا مستديرة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52425"/>
                              </a:xfrm>
                              <a:prstGeom prst="round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FF0000">
                                      <a:tint val="66000"/>
                                      <a:satMod val="160000"/>
                                    </a:srgbClr>
                                  </a:gs>
                                  <a:gs pos="50000">
                                    <a:srgbClr val="FF0000">
                                      <a:tint val="44500"/>
                                      <a:satMod val="160000"/>
                                    </a:srgbClr>
                                  </a:gs>
                                  <a:gs pos="100000">
                                    <a:srgbClr val="FF0000">
                                      <a:tint val="23500"/>
                                      <a:satMod val="160000"/>
                                    </a:srgbClr>
                                  </a:gs>
                                </a:gsLst>
                                <a:path path="circle">
                                  <a:fillToRect l="50000" t="50000" r="50000" b="50000"/>
                                </a:path>
                                <a:tileRect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8D2B388" w14:textId="77777777" w:rsidR="00F72D77" w:rsidRPr="00557375" w:rsidRDefault="00F72D77" w:rsidP="0055737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FF0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FF00"/>
                                      <w:sz w:val="32"/>
                                      <w:szCs w:val="32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94C26DA" id="مستطيل: زوايا مستديرة 64" o:spid="_x0000_s1036" style="position:absolute;left:0;text-align:left;margin-left:368.25pt;margin-top:216.4pt;width:28.5pt;height:27.75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" fillcolor="#ff8080" stroked="f" strokeweight="2pt">
                      <v:fill color2="#ffdada" rotate="t" focusposition=".5,.5" focussize="" colors="0 #ff8080;.5 #ffb3b3;1 #ffdada" focus="100%" type="gradientRadial"/>
                      <v:textbox>
                        <w:txbxContent>
                          <w:p w14:paraId="18D2B388" w14:textId="77777777" w:rsidR="00F72D77" w:rsidRPr="00557375" w:rsidRDefault="00F72D77" w:rsidP="00557375">
                            <w:pPr>
                              <w:jc w:val="center"/>
                              <w:rPr>
                                <w:b/>
                                <w:bCs/>
                                <w:color w:val="FFFF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00"/>
                                <w:sz w:val="32"/>
                                <w:szCs w:val="32"/>
                              </w:rPr>
                              <w:t>B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970EE2" w:rsidRPr="003F7820">
              <w:rPr>
                <w:rFonts w:asciiTheme="majorBidi" w:hAnsiTheme="majorBidi" w:cstheme="majorBidi"/>
                <w:i/>
                <w:iCs/>
                <w:noProof/>
                <w:color w:val="002060"/>
                <w:sz w:val="28"/>
                <w:szCs w:val="28"/>
                <w:rtl/>
                <w:lang w:bidi="ar-SY"/>
              </w:rPr>
              <w:drawing>
                <wp:inline distT="0" distB="0" distL="0" distR="0" wp14:anchorId="49C6021B" wp14:editId="2F255918">
                  <wp:extent cx="5055748" cy="2742740"/>
                  <wp:effectExtent l="0" t="0" r="0" b="635"/>
                  <wp:docPr id="30" name="صورة 30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صورة 30">
                            <a:hlinkClick r:id="rId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7500" cy="2743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039C8" w:rsidRPr="003F7820">
              <w:rPr>
                <w:rFonts w:asciiTheme="majorBidi" w:hAnsiTheme="majorBidi" w:cstheme="majorBidi"/>
                <w:i/>
                <w:iCs/>
                <w:color w:val="002060"/>
                <w:sz w:val="28"/>
                <w:szCs w:val="28"/>
                <w:rtl/>
                <w:lang w:bidi="ar-SY"/>
              </w:rPr>
              <w:br/>
            </w:r>
          </w:p>
        </w:tc>
      </w:tr>
      <w:tr w:rsidR="00233474" w:rsidRPr="00914DEE" w14:paraId="4737F54A" w14:textId="77777777" w:rsidTr="00557375">
        <w:tc>
          <w:tcPr>
            <w:tcW w:w="8522" w:type="dxa"/>
          </w:tcPr>
          <w:p w14:paraId="72449937" w14:textId="7F64C7E7" w:rsidR="00602C7D" w:rsidRPr="00914DEE" w:rsidRDefault="008911AC" w:rsidP="003039C8">
            <w:pPr>
              <w:jc w:val="center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r w:rsidRPr="00914DEE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rtl/>
                <w:lang w:bidi="ar-SY"/>
              </w:rPr>
              <w:lastRenderedPageBreak/>
              <w:t>الشَّكل (4)</w:t>
            </w:r>
            <w:r w:rsidRPr="00914DEE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rtl/>
                <w:lang w:bidi="ar-SY"/>
              </w:rPr>
              <w:br/>
              <w:t>الوظيفةُ الثَّانيةُ</w:t>
            </w:r>
            <w:r w:rsidR="00D01B5A" w:rsidRPr="00914DEE">
              <w:rPr>
                <w:rFonts w:asciiTheme="majorBidi" w:hAnsiTheme="majorBidi" w:cstheme="majorBidi" w:hint="cs"/>
                <w:b/>
                <w:bCs/>
                <w:i/>
                <w:iCs/>
                <w:color w:val="002060"/>
                <w:rtl/>
                <w:lang w:bidi="ar-SY"/>
              </w:rPr>
              <w:t xml:space="preserve">: </w:t>
            </w:r>
            <w:r w:rsidRPr="00914DEE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rtl/>
                <w:lang w:bidi="ar-SY"/>
              </w:rPr>
              <w:t>ضبطُ مسارِ الموجةِ العاملةِ</w:t>
            </w:r>
          </w:p>
          <w:p w14:paraId="1A443F2A" w14:textId="530CC0DA" w:rsidR="008911AC" w:rsidRPr="00914DEE" w:rsidRDefault="00AF53D0" w:rsidP="0012148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</w:pPr>
            <w:r w:rsidRPr="002F706F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anchor distT="0" distB="0" distL="114300" distR="114300" simplePos="0" relativeHeight="251657728" behindDoc="0" locked="0" layoutInCell="1" allowOverlap="1" wp14:anchorId="302EE624" wp14:editId="1EC78D00">
                  <wp:simplePos x="0" y="0"/>
                  <wp:positionH relativeFrom="column">
                    <wp:posOffset>113665</wp:posOffset>
                  </wp:positionH>
                  <wp:positionV relativeFrom="paragraph">
                    <wp:posOffset>313690</wp:posOffset>
                  </wp:positionV>
                  <wp:extent cx="164444" cy="164444"/>
                  <wp:effectExtent l="0" t="0" r="7620" b="7620"/>
                  <wp:wrapNone/>
                  <wp:docPr id="60" name="صورة 60" descr="video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صورة 60" descr="video">
                            <a:hlinkClick r:id="rId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44" cy="164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F706F" w:rsidRPr="002F706F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>T</w:t>
            </w:r>
            <w:r w:rsidR="002F706F" w:rsidRPr="002F706F">
              <w:rPr>
                <w:i/>
                <w:iCs/>
                <w:color w:val="002060"/>
              </w:rPr>
              <w:t>he</w:t>
            </w:r>
            <w:r w:rsidR="002F706F">
              <w:rPr>
                <w:color w:val="002060"/>
              </w:rPr>
              <w:t xml:space="preserve"> </w:t>
            </w:r>
            <w:r w:rsidR="008911AC" w:rsidRPr="00914DEE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>Function (2</w:t>
            </w:r>
            <w:r w:rsidR="008911AC" w:rsidRPr="00914DEE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lang w:bidi="ar-SY"/>
              </w:rPr>
              <w:t>)</w:t>
            </w:r>
            <w:r w:rsidR="00602C7D" w:rsidRPr="00914DEE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>:</w:t>
            </w:r>
            <w:r w:rsidR="00121485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>T</w:t>
            </w:r>
            <w:r w:rsidR="008D695C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>o Control</w:t>
            </w:r>
            <w:r w:rsidR="009924F8" w:rsidRPr="00914DEE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 xml:space="preserve"> </w:t>
            </w:r>
            <w:r w:rsidR="00602C7D" w:rsidRPr="00914DEE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>the</w:t>
            </w:r>
            <w:r w:rsidR="009924F8" w:rsidRPr="00914DEE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 xml:space="preserve"> </w:t>
            </w:r>
            <w:r w:rsidR="008911AC" w:rsidRPr="00914DEE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>Action Pressure Wave's Trajectory</w:t>
            </w:r>
            <w:r w:rsidR="008911AC" w:rsidRPr="00914DEE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br/>
            </w:r>
            <w:r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u w:val="single"/>
                <w:rtl/>
                <w:lang w:bidi="ar-SY"/>
              </w:rPr>
              <w:br/>
            </w:r>
            <w:hyperlink r:id="rId23" w:history="1">
              <w:r w:rsidRPr="00914DEE">
                <w:rPr>
                  <w:rStyle w:val="Hyperlink"/>
                  <w:rFonts w:asciiTheme="majorBidi" w:hAnsiTheme="majorBidi" w:cstheme="majorBidi"/>
                  <w:b/>
                  <w:bCs/>
                  <w:i/>
                  <w:iCs/>
                  <w:color w:val="0070C0"/>
                  <w:rtl/>
                  <w:lang w:bidi="ar-SY"/>
                </w:rPr>
                <w:t>لمشاهدةِ فيلمٍ قصير يشرحُ تفصيلاً فعلَ عقدةِ رانفيه في ضبطِ مسارِ الموجاتِ العاملةِّ،</w:t>
              </w:r>
              <w:r>
                <w:rPr>
                  <w:rStyle w:val="Hyperlink"/>
                  <w:rFonts w:asciiTheme="majorBidi" w:hAnsiTheme="majorBidi" w:cstheme="majorBidi" w:hint="cs"/>
                  <w:b/>
                  <w:bCs/>
                  <w:i/>
                  <w:iCs/>
                  <w:color w:val="0070C0"/>
                  <w:rtl/>
                  <w:lang w:bidi="ar-SY"/>
                </w:rPr>
                <w:t xml:space="preserve"> </w:t>
              </w:r>
              <w:r w:rsidRPr="00914DEE">
                <w:rPr>
                  <w:rStyle w:val="Hyperlink"/>
                  <w:rFonts w:asciiTheme="majorBidi" w:hAnsiTheme="majorBidi" w:cstheme="majorBidi"/>
                  <w:b/>
                  <w:bCs/>
                  <w:i/>
                  <w:iCs/>
                  <w:color w:val="0070C0"/>
                  <w:rtl/>
                  <w:lang w:bidi="ar-SY"/>
                </w:rPr>
                <w:t>انقر</w:t>
              </w:r>
              <w:r w:rsidRPr="00914DEE">
                <w:rPr>
                  <w:rStyle w:val="Hyperlink"/>
                  <w:rFonts w:asciiTheme="majorBidi" w:hAnsiTheme="majorBidi" w:cstheme="majorBidi" w:hint="cs"/>
                  <w:b/>
                  <w:bCs/>
                  <w:i/>
                  <w:iCs/>
                  <w:color w:val="0070C0"/>
                  <w:rtl/>
                  <w:lang w:bidi="ar-SY"/>
                </w:rPr>
                <w:t>ْ</w:t>
              </w:r>
              <w:r w:rsidRPr="00914DEE">
                <w:rPr>
                  <w:rStyle w:val="Hyperlink"/>
                  <w:rFonts w:asciiTheme="majorBidi" w:hAnsiTheme="majorBidi" w:cstheme="majorBidi"/>
                  <w:b/>
                  <w:bCs/>
                  <w:i/>
                  <w:iCs/>
                  <w:color w:val="0070C0"/>
                  <w:rtl/>
                  <w:lang w:bidi="ar-SY"/>
                </w:rPr>
                <w:t xml:space="preserve"> على هذا الرَّابط</w:t>
              </w:r>
            </w:hyperlink>
            <w:r>
              <w:rPr>
                <w:rStyle w:val="Hyperlink"/>
                <w:rFonts w:asciiTheme="majorBidi" w:hAnsiTheme="majorBidi" w:cstheme="majorBidi" w:hint="cs"/>
                <w:b/>
                <w:bCs/>
                <w:i/>
                <w:iCs/>
                <w:color w:val="0070C0"/>
                <w:rtl/>
                <w:lang w:bidi="ar-SY"/>
              </w:rPr>
              <w:t>:</w:t>
            </w:r>
            <w:r w:rsidR="00AB59B0" w:rsidRPr="00914DEE"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u w:val="single"/>
                <w:rtl/>
                <w:lang w:bidi="ar-SY"/>
              </w:rPr>
              <w:br/>
            </w:r>
            <w:r w:rsidR="006F4380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rtl/>
                <w:lang w:bidi="ar-SY"/>
              </w:rPr>
              <w:br/>
            </w:r>
            <w:r w:rsidR="008911AC" w:rsidRPr="00914DEE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rtl/>
                <w:lang w:bidi="ar-SY"/>
              </w:rPr>
              <w:t xml:space="preserve">الشَّكل </w:t>
            </w:r>
            <w:r w:rsidR="008911AC" w:rsidRPr="00914DEE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lang w:bidi="ar-SY"/>
              </w:rPr>
              <w:t>A</w:t>
            </w:r>
            <w:r w:rsidR="008911AC" w:rsidRPr="00914DEE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rtl/>
                <w:lang w:bidi="ar-SY"/>
              </w:rPr>
              <w:t>:</w:t>
            </w:r>
            <w:r w:rsidR="008911AC" w:rsidRPr="00914DEE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</w:t>
            </w:r>
            <w:r w:rsidR="00557375" w:rsidRPr="00914DEE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تعملُ عقدةُ رانف</w:t>
            </w:r>
            <w:r w:rsidR="00602C7D" w:rsidRPr="00914DEE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ي</w:t>
            </w:r>
            <w:r w:rsidR="00557375" w:rsidRPr="00914DEE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يه على تصحيحِ انحرافاتِ المسارِ في حالِ وقعت</w:t>
            </w:r>
            <w:r w:rsidR="00602C7D" w:rsidRPr="00914DEE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ْ</w:t>
            </w:r>
            <w:r w:rsidR="00557375" w:rsidRPr="00914DEE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.</w:t>
            </w:r>
            <w:r w:rsidR="00121485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br/>
            </w:r>
            <w:r w:rsidR="00E60E98" w:rsidRPr="00914DEE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ف</w:t>
            </w:r>
            <w:r w:rsidR="00914DEE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ي</w:t>
            </w:r>
            <w:r w:rsidR="00E60E98" w:rsidRPr="00914DEE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عودُ </w:t>
            </w:r>
            <w:r w:rsidR="00914DEE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مسارُ موجةِ ضغطِ العملِ مُجبراً</w:t>
            </w:r>
            <w:r w:rsidR="00121485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 xml:space="preserve"> </w:t>
            </w:r>
            <w:r w:rsidR="00E60E98" w:rsidRPr="00914DEE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إلى حيثُ يجب</w:t>
            </w:r>
            <w:r w:rsidR="00914DEE" w:rsidRPr="00914DEE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ُ</w:t>
            </w:r>
            <w:r w:rsidR="00E60E98" w:rsidRPr="00914DEE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</w:t>
            </w:r>
            <w:r w:rsidR="00914DEE" w:rsidRPr="00914DEE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أ</w:t>
            </w:r>
            <w:r w:rsidR="00E60E98" w:rsidRPr="00914DEE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ن</w:t>
            </w:r>
            <w:r w:rsidR="00914DEE" w:rsidRPr="00914DEE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ْ</w:t>
            </w:r>
            <w:r w:rsidR="00E60E98" w:rsidRPr="00914DEE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</w:t>
            </w:r>
            <w:r w:rsidR="00914DEE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ي</w:t>
            </w:r>
            <w:r w:rsidR="00E60E98" w:rsidRPr="00914DEE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كون</w:t>
            </w:r>
            <w:r w:rsidR="00914DEE" w:rsidRPr="00914DEE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َ</w:t>
            </w:r>
            <w:r w:rsidR="00E60E98" w:rsidRPr="00914DEE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في مركز</w:t>
            </w:r>
            <w:r w:rsidR="00914DEE" w:rsidRPr="00914DEE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="00E60E98" w:rsidRPr="00914DEE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الل</w:t>
            </w:r>
            <w:r w:rsidR="00914DEE" w:rsidRPr="00914DEE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ِّ</w:t>
            </w:r>
            <w:r w:rsidR="00E60E98" w:rsidRPr="00914DEE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يفِ العصبيِّ.</w:t>
            </w:r>
            <w:r w:rsidR="00557375" w:rsidRPr="00914DEE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br/>
            </w:r>
            <w:r w:rsidR="00121485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lang w:bidi="ar-SY"/>
              </w:rPr>
              <w:br/>
            </w:r>
            <w:r w:rsidR="00557375" w:rsidRPr="00914DEE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rtl/>
                <w:lang w:bidi="ar-SY"/>
              </w:rPr>
              <w:t xml:space="preserve">الشَّكل </w:t>
            </w:r>
            <w:r w:rsidR="00557375" w:rsidRPr="00914DEE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lang w:bidi="ar-SY"/>
              </w:rPr>
              <w:t>B</w:t>
            </w:r>
            <w:r w:rsidR="00557375" w:rsidRPr="00914DEE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rtl/>
                <w:lang w:bidi="ar-SY"/>
              </w:rPr>
              <w:t>:</w:t>
            </w:r>
            <w:r w:rsidR="00557375" w:rsidRPr="00914DEE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</w:t>
            </w:r>
            <w:r w:rsidR="00033C87" w:rsidRPr="00914DEE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تماماً كأعمدةِ الجسور</w:t>
            </w:r>
            <w:r w:rsidR="00914DEE" w:rsidRPr="00914DEE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>ِ</w:t>
            </w:r>
            <w:r w:rsidR="00033C87" w:rsidRPr="00914DEE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الـ </w:t>
            </w:r>
            <w:r w:rsidR="00033C87" w:rsidRPr="00914DEE">
              <w:rPr>
                <w:rFonts w:asciiTheme="majorBidi" w:hAnsiTheme="majorBidi" w:cstheme="majorBidi"/>
                <w:i/>
                <w:iCs/>
                <w:noProof/>
                <w:color w:val="002060"/>
                <w:lang w:bidi="ar-SY"/>
              </w:rPr>
              <w:t>Pillars</w:t>
            </w:r>
            <w:r w:rsidR="00033C87" w:rsidRPr="00914DEE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،</w:t>
            </w:r>
            <w:r w:rsidR="00121485" w:rsidRPr="00914DEE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تعملُ عقدُ رانف</w:t>
            </w:r>
            <w:r w:rsidR="00121485" w:rsidRPr="00914DEE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>ي</w:t>
            </w:r>
            <w:r w:rsidR="00121485" w:rsidRPr="00914DEE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يه مجتمعةً على</w:t>
            </w:r>
            <w:r w:rsidR="00121485">
              <w:rPr>
                <w:rFonts w:asciiTheme="majorBidi" w:hAnsiTheme="majorBidi" w:cstheme="majorBidi"/>
                <w:i/>
                <w:iCs/>
                <w:noProof/>
                <w:color w:val="002060"/>
                <w:lang w:bidi="ar-SY"/>
              </w:rPr>
              <w:br/>
            </w:r>
            <w:r w:rsidR="00557375" w:rsidRPr="00914DEE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تعليقِ مسار</w:t>
            </w:r>
            <w:r w:rsidR="00914DEE" w:rsidRPr="00914DEE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>ِ</w:t>
            </w:r>
            <w:r w:rsidR="00557375" w:rsidRPr="00914DEE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الموجةِ العاملةِ</w:t>
            </w:r>
            <w:r w:rsidR="00121485">
              <w:rPr>
                <w:rFonts w:asciiTheme="majorBidi" w:hAnsiTheme="majorBidi" w:cstheme="majorBidi"/>
                <w:i/>
                <w:iCs/>
                <w:noProof/>
                <w:color w:val="002060"/>
                <w:lang w:bidi="ar-SY"/>
              </w:rPr>
              <w:t xml:space="preserve"> </w:t>
            </w:r>
            <w:r w:rsidR="00557375" w:rsidRPr="00914DEE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في مركزِ</w:t>
            </w:r>
            <w:r w:rsidR="00121485">
              <w:rPr>
                <w:rFonts w:asciiTheme="majorBidi" w:hAnsiTheme="majorBidi" w:cstheme="majorBidi"/>
                <w:i/>
                <w:iCs/>
                <w:noProof/>
                <w:color w:val="002060"/>
                <w:lang w:bidi="ar-SY"/>
              </w:rPr>
              <w:t xml:space="preserve"> </w:t>
            </w:r>
            <w:r w:rsidR="00557375" w:rsidRPr="00914DEE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الل</w:t>
            </w:r>
            <w:r w:rsidR="00914DEE" w:rsidRPr="00914DEE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>ِّ</w:t>
            </w:r>
            <w:r w:rsidR="00557375" w:rsidRPr="00914DEE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يفِ العصبيِّ.</w:t>
            </w:r>
            <w:r w:rsidR="00914DEE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 xml:space="preserve"> </w:t>
            </w:r>
            <w:r w:rsidR="00557375" w:rsidRPr="00914DEE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عقدُ رانف</w:t>
            </w:r>
            <w:r w:rsidR="00914DEE" w:rsidRPr="00914DEE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>ي</w:t>
            </w:r>
            <w:r w:rsidR="00557375" w:rsidRPr="00914DEE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يه</w:t>
            </w:r>
            <w:r w:rsidR="00033C87" w:rsidRPr="00914DEE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</w:t>
            </w:r>
            <w:r w:rsidR="00E60E98" w:rsidRPr="00914DEE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هي</w:t>
            </w:r>
            <w:r w:rsidR="00914DEE" w:rsidRPr="00914DEE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>َ</w:t>
            </w:r>
            <w:r w:rsidR="00557375" w:rsidRPr="00914DEE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الد</w:t>
            </w:r>
            <w:r w:rsidR="00E10494" w:rsidRPr="00914DEE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َّ</w:t>
            </w:r>
            <w:r w:rsidR="00557375" w:rsidRPr="00914DEE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عائم</w:t>
            </w:r>
            <w:r w:rsidR="00E10494" w:rsidRPr="00914DEE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ُ</w:t>
            </w:r>
            <w:r w:rsidR="00557375" w:rsidRPr="00914DEE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</w:t>
            </w:r>
            <w:r w:rsidR="00E10494" w:rsidRPr="00914DEE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و</w:t>
            </w:r>
            <w:r w:rsidR="00557375" w:rsidRPr="00914DEE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الرَّوافع</w:t>
            </w:r>
            <w:r w:rsidR="00E10494" w:rsidRPr="00914DEE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ُ</w:t>
            </w:r>
            <w:r w:rsidR="00557375" w:rsidRPr="00914DEE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لمسارِ الموجةِ</w:t>
            </w:r>
            <w:r w:rsidR="007959A6" w:rsidRPr="00914DEE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،</w:t>
            </w:r>
            <w:r w:rsidR="00121485">
              <w:rPr>
                <w:rFonts w:asciiTheme="majorBidi" w:hAnsiTheme="majorBidi" w:cstheme="majorBidi"/>
                <w:i/>
                <w:iCs/>
                <w:noProof/>
                <w:color w:val="002060"/>
                <w:lang w:bidi="ar-SY"/>
              </w:rPr>
              <w:t xml:space="preserve"> </w:t>
            </w:r>
            <w:r w:rsidR="007959A6" w:rsidRPr="00914DEE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بحيثُ يبدو هذا الأخيرُ وكأنَّهُ أنبوبٌ يسبحُ في مركزِ أنبوبٍ آخر.</w:t>
            </w:r>
            <w:r w:rsidR="00033C87" w:rsidRPr="00914DEE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</w:t>
            </w:r>
          </w:p>
        </w:tc>
      </w:tr>
    </w:tbl>
    <w:p w14:paraId="48C9F937" w14:textId="20E69E75" w:rsidR="003E4342" w:rsidRPr="00914DEE" w:rsidRDefault="00121485" w:rsidP="00B06195">
      <w:pPr>
        <w:jc w:val="both"/>
        <w:rPr>
          <w:rFonts w:asciiTheme="majorBidi" w:hAnsiTheme="majorBidi" w:cstheme="majorBidi"/>
          <w:i/>
          <w:iCs/>
          <w:color w:val="002060"/>
          <w:rtl/>
          <w:lang w:bidi="ar-SY"/>
        </w:rPr>
      </w:pPr>
      <w:r>
        <w:rPr>
          <w:rFonts w:asciiTheme="majorBidi" w:hAnsiTheme="majorBidi" w:cstheme="majorBidi"/>
          <w:i/>
          <w:iCs/>
          <w:color w:val="002060"/>
          <w:lang w:bidi="ar-SY"/>
        </w:rPr>
        <w:t xml:space="preserve"> </w:t>
      </w:r>
    </w:p>
    <w:p w14:paraId="57526282" w14:textId="1B5F57E5" w:rsidR="00CE49A3" w:rsidRDefault="00AF53D0" w:rsidP="00CE49A3">
      <w:pPr>
        <w:jc w:val="center"/>
        <w:rPr>
          <w:rFonts w:asciiTheme="majorBidi" w:hAnsiTheme="majorBidi" w:cstheme="majorBidi" w:hint="cs"/>
          <w:i/>
          <w:iCs/>
          <w:color w:val="002060"/>
          <w:sz w:val="32"/>
          <w:szCs w:val="32"/>
          <w:rtl/>
          <w:lang w:bidi="ar-SY"/>
        </w:rPr>
      </w:pPr>
      <w:r>
        <w:rPr>
          <w:rFonts w:asciiTheme="majorBidi" w:hAnsiTheme="majorBidi" w:cstheme="majorBidi"/>
          <w:b/>
          <w:bCs/>
          <w:i/>
          <w:iCs/>
          <w:color w:val="002060"/>
          <w:sz w:val="32"/>
          <w:szCs w:val="32"/>
          <w:rtl/>
          <w:lang w:bidi="ar-SY"/>
        </w:rPr>
        <w:br/>
      </w:r>
      <w:r w:rsidR="007B5E78" w:rsidRPr="00914DEE">
        <w:rPr>
          <w:rFonts w:asciiTheme="majorBidi" w:hAnsiTheme="majorBidi" w:cstheme="majorBidi"/>
          <w:b/>
          <w:bCs/>
          <w:i/>
          <w:iCs/>
          <w:color w:val="002060"/>
          <w:sz w:val="32"/>
          <w:szCs w:val="32"/>
          <w:rtl/>
          <w:lang w:bidi="ar-SY"/>
        </w:rPr>
        <w:t>الوظيفةُ الثَّالثةُ:</w:t>
      </w:r>
      <w:r w:rsidR="00914DEE">
        <w:rPr>
          <w:rFonts w:asciiTheme="majorBidi" w:hAnsiTheme="majorBidi" w:cstheme="majorBidi" w:hint="cs"/>
          <w:b/>
          <w:bCs/>
          <w:i/>
          <w:iCs/>
          <w:color w:val="002060"/>
          <w:sz w:val="32"/>
          <w:szCs w:val="32"/>
          <w:rtl/>
          <w:lang w:bidi="ar-SY"/>
        </w:rPr>
        <w:t xml:space="preserve"> </w:t>
      </w:r>
      <w:r w:rsidR="007B5E78" w:rsidRPr="00914DEE">
        <w:rPr>
          <w:rFonts w:asciiTheme="majorBidi" w:hAnsiTheme="majorBidi" w:cstheme="majorBidi"/>
          <w:b/>
          <w:bCs/>
          <w:i/>
          <w:iCs/>
          <w:color w:val="002060"/>
          <w:sz w:val="32"/>
          <w:szCs w:val="32"/>
          <w:rtl/>
          <w:lang w:bidi="ar-SY"/>
        </w:rPr>
        <w:t xml:space="preserve">رفعُ كفاءةِ </w:t>
      </w:r>
      <w:r w:rsidR="00DE6C71" w:rsidRPr="00914DEE">
        <w:rPr>
          <w:rFonts w:asciiTheme="majorBidi" w:hAnsiTheme="majorBidi" w:cstheme="majorBidi"/>
          <w:b/>
          <w:bCs/>
          <w:i/>
          <w:iCs/>
          <w:color w:val="002060"/>
          <w:sz w:val="32"/>
          <w:szCs w:val="32"/>
          <w:rtl/>
          <w:lang w:bidi="ar-SY"/>
        </w:rPr>
        <w:t>مسارِ</w:t>
      </w:r>
      <w:r w:rsidR="007B5E78" w:rsidRPr="00914DEE">
        <w:rPr>
          <w:rFonts w:asciiTheme="majorBidi" w:hAnsiTheme="majorBidi" w:cstheme="majorBidi"/>
          <w:b/>
          <w:bCs/>
          <w:i/>
          <w:iCs/>
          <w:color w:val="002060"/>
          <w:sz w:val="32"/>
          <w:szCs w:val="32"/>
          <w:rtl/>
          <w:lang w:bidi="ar-SY"/>
        </w:rPr>
        <w:t xml:space="preserve"> موجةِ الضَّغطِ العاملةِ</w:t>
      </w:r>
      <w:r w:rsidR="007B5E78" w:rsidRPr="00914DEE">
        <w:rPr>
          <w:rFonts w:asciiTheme="majorBidi" w:hAnsiTheme="majorBidi" w:cstheme="majorBidi"/>
          <w:b/>
          <w:bCs/>
          <w:i/>
          <w:iCs/>
          <w:color w:val="002060"/>
          <w:sz w:val="32"/>
          <w:szCs w:val="32"/>
          <w:rtl/>
          <w:lang w:bidi="ar-SY"/>
        </w:rPr>
        <w:br/>
      </w:r>
      <w:r w:rsidR="002F706F">
        <w:rPr>
          <w:rFonts w:asciiTheme="majorBidi" w:hAnsiTheme="majorBidi" w:cstheme="majorBidi"/>
          <w:i/>
          <w:iCs/>
          <w:color w:val="002060"/>
          <w:sz w:val="32"/>
          <w:szCs w:val="32"/>
          <w:lang w:bidi="ar-SY"/>
        </w:rPr>
        <w:t xml:space="preserve">The </w:t>
      </w:r>
      <w:r w:rsidR="007B5E78" w:rsidRPr="00914DEE">
        <w:rPr>
          <w:rFonts w:asciiTheme="majorBidi" w:hAnsiTheme="majorBidi" w:cstheme="majorBidi"/>
          <w:i/>
          <w:iCs/>
          <w:color w:val="002060"/>
          <w:sz w:val="32"/>
          <w:szCs w:val="32"/>
          <w:lang w:bidi="ar-SY"/>
        </w:rPr>
        <w:t>Function (3):</w:t>
      </w:r>
      <w:r w:rsidR="00207A45">
        <w:rPr>
          <w:rFonts w:asciiTheme="majorBidi" w:hAnsiTheme="majorBidi" w:cstheme="majorBidi"/>
          <w:i/>
          <w:iCs/>
          <w:color w:val="002060"/>
          <w:sz w:val="32"/>
          <w:szCs w:val="32"/>
          <w:lang w:bidi="ar-SY"/>
        </w:rPr>
        <w:t xml:space="preserve"> To</w:t>
      </w:r>
      <w:r w:rsidR="007B5E78" w:rsidRPr="00914DEE">
        <w:rPr>
          <w:rFonts w:asciiTheme="majorBidi" w:hAnsiTheme="majorBidi" w:cstheme="majorBidi"/>
          <w:i/>
          <w:iCs/>
          <w:color w:val="002060"/>
          <w:sz w:val="32"/>
          <w:szCs w:val="32"/>
          <w:lang w:bidi="ar-SY"/>
        </w:rPr>
        <w:t xml:space="preserve"> Optimi</w:t>
      </w:r>
      <w:r w:rsidR="00940846" w:rsidRPr="00914DEE">
        <w:rPr>
          <w:rFonts w:asciiTheme="majorBidi" w:hAnsiTheme="majorBidi" w:cstheme="majorBidi"/>
          <w:i/>
          <w:iCs/>
          <w:color w:val="002060"/>
          <w:sz w:val="32"/>
          <w:szCs w:val="32"/>
          <w:lang w:bidi="ar-SY"/>
        </w:rPr>
        <w:t>ze</w:t>
      </w:r>
      <w:r w:rsidR="00207A45">
        <w:rPr>
          <w:rFonts w:asciiTheme="majorBidi" w:hAnsiTheme="majorBidi" w:cstheme="majorBidi"/>
          <w:i/>
          <w:iCs/>
          <w:color w:val="002060"/>
          <w:sz w:val="32"/>
          <w:szCs w:val="32"/>
          <w:lang w:bidi="ar-SY"/>
        </w:rPr>
        <w:t xml:space="preserve"> the</w:t>
      </w:r>
      <w:r w:rsidR="007B5E78" w:rsidRPr="00914DEE">
        <w:rPr>
          <w:rFonts w:asciiTheme="majorBidi" w:hAnsiTheme="majorBidi" w:cstheme="majorBidi"/>
          <w:i/>
          <w:iCs/>
          <w:color w:val="002060"/>
          <w:sz w:val="32"/>
          <w:szCs w:val="32"/>
          <w:lang w:bidi="ar-SY"/>
        </w:rPr>
        <w:t xml:space="preserve"> Wave</w:t>
      </w:r>
      <w:r w:rsidR="00E10494" w:rsidRPr="00914DEE">
        <w:rPr>
          <w:rFonts w:asciiTheme="majorBidi" w:hAnsiTheme="majorBidi" w:cstheme="majorBidi"/>
          <w:i/>
          <w:iCs/>
          <w:color w:val="002060"/>
          <w:sz w:val="32"/>
          <w:szCs w:val="32"/>
          <w:lang w:bidi="ar-SY"/>
        </w:rPr>
        <w:t>'s Trajectory</w:t>
      </w:r>
    </w:p>
    <w:p w14:paraId="7CD3AF32" w14:textId="393F9560" w:rsidR="002B0504" w:rsidRPr="003F7820" w:rsidRDefault="00D74B7C" w:rsidP="00CE49A3">
      <w:p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</w:pP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ت</w:t>
      </w:r>
      <w:r w:rsidR="00905ED6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نتقل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 الإشارةُ العصبيَّةُ</w:t>
      </w:r>
      <w:r w:rsidR="00905ED6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داخل</w:t>
      </w:r>
      <w:r w:rsidR="006C47AF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َ</w:t>
      </w:r>
      <w:r w:rsidR="00905ED6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المحور</w:t>
      </w:r>
      <w:r w:rsidR="006C47AF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="00905ED6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العصبيّ</w:t>
      </w:r>
      <w:r w:rsidR="006C47AF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="00905ED6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2B0504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على شكلِ</w:t>
      </w:r>
      <w:r w:rsidR="00905ED6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موجة</w:t>
      </w:r>
      <w:r w:rsidR="002B0504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ٍ م</w:t>
      </w:r>
      <w:r w:rsidR="00914DEE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2B0504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ن</w:t>
      </w:r>
      <w:r w:rsidR="00914DEE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="00905ED6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ضغط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="00905ED6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العمل</w:t>
      </w:r>
      <w:r w:rsidR="00914DEE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905ED6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الـ </w:t>
      </w:r>
      <w:r w:rsidR="00905ED6" w:rsidRPr="003F7820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Action Pressure Wave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.</w:t>
      </w:r>
      <w:r w:rsidR="00905ED6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0A14B9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موجة</w:t>
      </w:r>
      <w:r w:rsidR="006C47AF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="000A14B9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ضغط</w:t>
      </w:r>
      <w:r w:rsidR="006C47AF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="000A14B9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العمل</w:t>
      </w:r>
      <w:r w:rsidR="00914DEE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0A14B9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905ED6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هي</w:t>
      </w:r>
      <w:r w:rsidR="00914DEE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="00905ED6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موجة</w:t>
      </w:r>
      <w:r w:rsidR="006C47AF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ٌ</w:t>
      </w:r>
      <w:r w:rsidR="00905ED6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طولانيّ</w:t>
      </w:r>
      <w:r w:rsidR="006C47AF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َ</w:t>
      </w:r>
      <w:r w:rsidR="00905ED6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ة</w:t>
      </w:r>
      <w:r w:rsidR="006C47AF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ٌ</w:t>
      </w:r>
      <w:r w:rsidR="00905ED6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الـ </w:t>
      </w:r>
      <w:r w:rsidR="00905ED6" w:rsidRPr="003F7820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Longitudinal Wave</w:t>
      </w:r>
      <w:r w:rsidR="00905ED6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. تتأل</w:t>
      </w:r>
      <w:r w:rsidR="006C47AF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َّ</w:t>
      </w:r>
      <w:r w:rsidR="00905ED6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ف</w:t>
      </w:r>
      <w:r w:rsidR="006C47AF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="00905ED6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، كما جميع</w:t>
      </w:r>
      <w:r w:rsidR="00E10494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="00905ED6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الموجات</w:t>
      </w:r>
      <w:r w:rsidR="00730CF6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="00905ED6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الطولانيّ</w:t>
      </w:r>
      <w:r w:rsidR="006C47AF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َ</w:t>
      </w:r>
      <w:r w:rsidR="00905ED6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ة</w:t>
      </w:r>
      <w:r w:rsidR="006C47AF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="00905ED6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،</w:t>
      </w:r>
      <w:r w:rsidR="00914DEE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905ED6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م</w:t>
      </w:r>
      <w:r w:rsidR="00914DEE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905ED6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ن</w:t>
      </w:r>
      <w:r w:rsidR="00914DEE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="00905ED6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جبهةٍ</w:t>
      </w:r>
      <w:r w:rsidR="00905ED6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الـ </w:t>
      </w:r>
      <w:r w:rsidR="00905ED6" w:rsidRPr="003F7820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Compression (Crest)</w:t>
      </w:r>
      <w:r w:rsidR="007B5E78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وذيلٍ</w:t>
      </w:r>
      <w:r w:rsidR="00905ED6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الـ </w:t>
      </w:r>
      <w:r w:rsidR="00905ED6" w:rsidRPr="003F7820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Rarefaction (Trough)</w:t>
      </w:r>
      <w:r w:rsidR="00905ED6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. يكون</w:t>
      </w:r>
      <w:r w:rsidR="00914DEE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="00905ED6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الض</w:t>
      </w:r>
      <w:r w:rsidR="006C47AF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َّ</w:t>
      </w:r>
      <w:r w:rsidR="00905ED6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غط</w:t>
      </w:r>
      <w:r w:rsidR="006C47AF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="00905ED6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موجباً 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في جبهةِ ا</w:t>
      </w:r>
      <w:r w:rsidR="00905ED6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لموجة</w:t>
      </w:r>
      <w:r w:rsidR="00914DEE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905ED6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، وسالباً عند</w:t>
      </w:r>
      <w:r w:rsidR="00914DEE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="00905ED6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ذيلِها</w:t>
      </w:r>
      <w:r w:rsidR="00905ED6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.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905ED6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يتذيّ</w:t>
      </w:r>
      <w:r w:rsidR="006C47AF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َ</w:t>
      </w:r>
      <w:r w:rsidR="00905ED6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ل</w:t>
      </w:r>
      <w:r w:rsidR="006C47AF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="00905ED6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الض</w:t>
      </w:r>
      <w:r w:rsidR="006C47AF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َّ</w:t>
      </w:r>
      <w:r w:rsidR="00905ED6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غط</w:t>
      </w:r>
      <w:r w:rsidR="006C47AF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="00905ED6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المنخفض</w:t>
      </w:r>
      <w:r w:rsidR="006C47AF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="00905ED6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جبهة</w:t>
      </w:r>
      <w:r w:rsidR="006C47AF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َ</w:t>
      </w:r>
      <w:r w:rsidR="00905ED6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الموجة</w:t>
      </w:r>
      <w:r w:rsidR="006C47AF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،</w:t>
      </w:r>
      <w:r w:rsidR="000A14B9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ويتلازمان</w:t>
      </w:r>
      <w:r w:rsidR="00914DEE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0A14B9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على هذا الن</w:t>
      </w:r>
      <w:r w:rsidR="006C47AF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َّ</w:t>
      </w:r>
      <w:r w:rsidR="000A14B9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حو</w:t>
      </w:r>
      <w:r w:rsidR="006C47AF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="000A14B9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على طول</w:t>
      </w:r>
      <w:r w:rsidR="00914DEE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0A14B9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2B0504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الل</w:t>
      </w:r>
      <w:r w:rsidR="00BA4B6F" w:rsidRPr="003F782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ِّ</w:t>
      </w:r>
      <w:r w:rsidR="002B0504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يفِ</w:t>
      </w:r>
      <w:r w:rsidR="000A14B9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العصبيّ</w:t>
      </w:r>
      <w:r w:rsidR="006C47AF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="002B0504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.</w:t>
      </w:r>
      <w:r w:rsidR="00ED5D79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DE6C71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طولُ الل</w:t>
      </w:r>
      <w:r w:rsidR="0002186B" w:rsidRPr="003F782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ِّ</w:t>
      </w:r>
      <w:r w:rsidR="00DE6C71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يفِ العصبيِّ يُكافئُ </w:t>
      </w:r>
      <w:r w:rsidR="00466EC6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فعليَّاً </w:t>
      </w:r>
      <w:r w:rsidR="00DE6C71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طولَ مسارِ الموجةِ العاملةِ الـ </w:t>
      </w:r>
      <w:r w:rsidR="00DE6C71" w:rsidRPr="003F7820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Wave's Trajectory</w:t>
      </w:r>
      <w:r w:rsidR="00DE6C71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.</w:t>
      </w:r>
    </w:p>
    <w:p w14:paraId="73E2F249" w14:textId="218AA5D0" w:rsidR="00E82761" w:rsidRPr="003F7820" w:rsidRDefault="00E82761" w:rsidP="00E82761">
      <w:p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</w:pP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قد</w:t>
      </w:r>
      <w:r w:rsidR="00914DEE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يبلغُ طولُ المسارِ مبلغاً كبيراً أحياناً. فكثيراً ما تحتاجُ موجةُ الضَّغطِ العاملةُ أن</w:t>
      </w:r>
      <w:r w:rsidR="00914DEE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تقطعَ</w:t>
      </w:r>
      <w:r w:rsidRPr="003F782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هكذا مساراتٍ طويلة</w:t>
      </w:r>
      <w:r w:rsidR="00571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ً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قبلَ أنْ تصلَ هدفَها. أمامَ حتميَّةٍ كهذه</w:t>
      </w:r>
      <w:r w:rsidR="00914DEE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، وتسهيلاً لانتشار</w:t>
      </w:r>
      <w:r w:rsidR="00914DEE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ها، عملتِ العضويَّةُ على تحسين</w:t>
      </w:r>
      <w:r w:rsidR="00914DEE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(تعبيدِ الـ 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Paving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) مسارِ انتشار</w:t>
      </w:r>
      <w:r w:rsidR="00914DEE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موجاتِها العاملةِ. واستخدمتْ لهذه</w:t>
      </w:r>
      <w:r w:rsidR="00914DEE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الغايةِ الكموناتِ الكهربائيَّةَ الـ 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Action Potentials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لما عُرفَ عن</w:t>
      </w:r>
      <w:r w:rsidR="00914DEE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هذه</w:t>
      </w:r>
      <w:r w:rsidR="00914DEE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الاخيرةِ</w:t>
      </w:r>
      <w:r w:rsidRPr="003F782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م</w:t>
      </w:r>
      <w:r w:rsidR="00914DEE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ن</w:t>
      </w:r>
      <w:r w:rsidR="00914DEE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قدرةٍ على تنظيمِ ورصِّ جزيئاتِ المادَّةِ رفعاً لكثافةِ الوسطِ </w:t>
      </w:r>
      <w:r w:rsidR="00914DEE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مسارِ الموجةِ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.</w:t>
      </w:r>
    </w:p>
    <w:p w14:paraId="6475CFDB" w14:textId="24F2A517" w:rsidR="00E82761" w:rsidRPr="003F7820" w:rsidRDefault="00E82761" w:rsidP="00E82761">
      <w:p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</w:pP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lastRenderedPageBreak/>
        <w:t>في عقدةِ رانفي</w:t>
      </w:r>
      <w:r w:rsidR="00914DEE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ي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ه، يعملُ الضَّغطُ السَّالبُ المتذيِّلُ لموجةِ الضَّغطِ العاملةِ على فتحِ بو</w:t>
      </w:r>
      <w:r w:rsidR="00914DEE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َّ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اباتِ أقنيةِ شاردةِ الصُّوديوم</w:t>
      </w:r>
      <w:r w:rsidR="00914DEE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الـ 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Pressure- Gated Na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vertAlign w:val="superscript"/>
          <w:lang w:bidi="ar-SY"/>
        </w:rPr>
        <w:t>+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 xml:space="preserve"> Channels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، وتالياً على استدعاءِ شاردةِ الصُّوديوم إلى الدَّاخلِ الخلويِّ.</w:t>
      </w:r>
      <w:r w:rsidR="00914DEE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تشحنُ شواردُ الصُّوديومِ الموجبةُ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Na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vertAlign w:val="superscript"/>
          <w:lang w:bidi="ar-SY"/>
        </w:rPr>
        <w:t>+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ذيلَ الموجةِ بشحنت</w:t>
      </w:r>
      <w:r w:rsidR="00914DEE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ها. الوسطُ الدَّاخليُّ </w:t>
      </w:r>
      <w:r w:rsidR="00EA62EC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للمحورِ 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العصبيِّ سالبُ القطبيَّةِ أساساً بسبب</w:t>
      </w:r>
      <w:r w:rsidR="00914DEE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البروتيناتِ البلازميَّةِ والشَّواردِ الأخرى سالبةِ القطبيَّةِ.</w:t>
      </w:r>
    </w:p>
    <w:p w14:paraId="16B3EFC9" w14:textId="261A2763" w:rsidR="00E82761" w:rsidRPr="003F7820" w:rsidRDefault="00E82761" w:rsidP="00E82761">
      <w:p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</w:pP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يتأسَّسُ بذلك فرقٌ في الكمون</w:t>
      </w:r>
      <w:r w:rsidR="00914DEE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بين</w:t>
      </w:r>
      <w:r w:rsidR="00914DEE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ذيلِ الموجةِ موجبةِ القطبيَّةِ الـ 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Positive Polarity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اكتساباً والدَّاخلِ الخلويِّ سلبيِّ القطبيَّةِ الـ 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Negative Polarity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أساساً. ما بينَ مصعدٍ موجبٍ ومهبطٍ سالب</w:t>
      </w:r>
      <w:r w:rsidR="00914DEE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ٍ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، يتخلَّقُ</w:t>
      </w:r>
      <w:r w:rsidRPr="003F782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كمونٌ وينفرغُ تيَّار</w:t>
      </w:r>
      <w:r w:rsidR="00E91669" w:rsidRPr="003F782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ٌ.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E91669" w:rsidRPr="003F782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الأوَّلُ هوَ 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كمونُ العملِ القياسيُّ الـ 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Standard Action Potential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، </w:t>
      </w:r>
      <w:r w:rsidR="00E91669" w:rsidRPr="003F782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والثَّاني هوَ 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تيَّارُ العملِ الكهربائيُّ القياسيُّ الـ 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Standard Electrical Current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.</w:t>
      </w:r>
    </w:p>
    <w:p w14:paraId="59E6368B" w14:textId="546AFF93" w:rsidR="00466EC6" w:rsidRPr="003F7820" w:rsidRDefault="00466EC6" w:rsidP="00466EC6">
      <w:p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</w:pP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خلال</w:t>
      </w:r>
      <w:r w:rsidR="0073178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عمليَّةِ النَّقلِ العصبيِّ الواحدة</w:t>
      </w:r>
      <w:r w:rsidR="0073178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، لا نجدُ كمونَ عملٍ قياسيَّاً واحداً، ولا تيَّاراً قياسيَّاً واحداً. بل</w:t>
      </w:r>
      <w:r w:rsidR="0073178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نجدُ مجموعةً متجانسةً منها. يب</w:t>
      </w:r>
      <w:r w:rsidR="0073178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دأ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 اللَّاحقُ منها حيثُ ينتهي السَّابقُ لها مباشرةً</w:t>
      </w:r>
      <w:r w:rsidR="00E10494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.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وكأنَّ السَّابق</w:t>
      </w:r>
      <w:r w:rsidR="00E10494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َ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يُشرفُ على ولادةِ </w:t>
      </w:r>
      <w:r w:rsidR="00731788" w:rsidRPr="003F782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اللَّاحقِ</w:t>
      </w:r>
      <w:r w:rsidR="0073178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731788" w:rsidRPr="003F782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ومِنْ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ثمَّ يختفي.</w:t>
      </w:r>
    </w:p>
    <w:p w14:paraId="6FC75B78" w14:textId="37755BAC" w:rsidR="00D509BD" w:rsidRDefault="00D509BD" w:rsidP="00466EC6">
      <w:p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</w:pP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كموناتُ العملِ القياسيَّةُ</w:t>
      </w:r>
      <w:r w:rsidR="00E10494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،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كما تيَّاراتُها</w:t>
      </w:r>
      <w:r w:rsidR="00E10494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،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هي</w:t>
      </w:r>
      <w:r w:rsidR="0073178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="00466EC6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كينوناتٌ عاملةٌ محليَّاً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.</w:t>
      </w:r>
      <w:r w:rsidR="00466EC6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يعملُ واحدُها داخلَ قطعةٍ بين</w:t>
      </w:r>
      <w:r w:rsidR="0073178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َ </w:t>
      </w:r>
      <w:r w:rsidR="00466EC6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عقدتين</w:t>
      </w:r>
      <w:r w:rsidR="0073178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466EC6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وحيدةٍ</w:t>
      </w:r>
      <w:r w:rsidR="0073178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466EC6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لا يتعدَّاها، ففيها يكونُ منبتُه وفيها يكون</w:t>
      </w:r>
      <w:r w:rsidR="0073178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="00466EC6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المنتهى وظيفيَّاً</w:t>
      </w:r>
      <w:r w:rsidR="00E10494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وماديَّاً</w:t>
      </w:r>
      <w:r w:rsidR="00466EC6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. هي</w:t>
      </w:r>
      <w:r w:rsidR="0073178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="00466EC6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وحداتٌ تنظيميَّةٌ داعمةٌ لموجةِ الضَّغطِ العاملةِ.</w:t>
      </w:r>
      <w:r w:rsidR="00F8626E" w:rsidRPr="003F782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466EC6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هي</w:t>
      </w:r>
      <w:r w:rsidR="0073178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="00466EC6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تهتمُّ </w:t>
      </w:r>
      <w:r w:rsidR="003F71BE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بتصنيعِ</w:t>
      </w:r>
      <w:r w:rsidR="00466EC6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مسارِ الموجةِ </w:t>
      </w:r>
      <w:r w:rsidR="003F71BE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بالقطعةِ. كلُّ كمونٍ منها يبني مسارَ الموجةِ في </w:t>
      </w:r>
      <w:r w:rsidR="003F71BE" w:rsidRPr="009B6B47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قطعتهِ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466EC6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رفعاً لكفاءةِ النَّقلِ فيه</w:t>
      </w:r>
      <w:r w:rsidR="009B6B47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ا</w:t>
      </w:r>
      <w:r w:rsidR="00466EC6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.</w:t>
      </w:r>
      <w:r w:rsidR="00F8626E" w:rsidRPr="003F782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E10494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اجتماعُ المساراتِ القطعي</w:t>
      </w:r>
      <w:r w:rsidR="003F71BE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َّةِ الـ </w:t>
      </w:r>
      <w:r w:rsidR="003F71BE" w:rsidRPr="003F7820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Segmental Trajectories</w:t>
      </w:r>
      <w:r w:rsidR="003F71BE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يصنعُ مسارَ الموجةِ الكُليَّ.</w:t>
      </w:r>
    </w:p>
    <w:p w14:paraId="2AC99E23" w14:textId="22B3E226" w:rsidR="005A533A" w:rsidRPr="005A533A" w:rsidRDefault="005A533A" w:rsidP="005A533A">
      <w:pPr>
        <w:jc w:val="center"/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  <w:lang w:bidi="ar-SY"/>
        </w:rPr>
      </w:pPr>
      <w:r w:rsidRPr="00914DEE">
        <w:rPr>
          <w:rFonts w:asciiTheme="majorBidi" w:hAnsiTheme="majorBidi" w:cstheme="majorBidi"/>
          <w:i/>
          <w:iCs/>
          <w:noProof/>
          <w:color w:val="002060"/>
        </w:rPr>
        <w:drawing>
          <wp:anchor distT="0" distB="0" distL="114300" distR="114300" simplePos="0" relativeHeight="251641856" behindDoc="0" locked="0" layoutInCell="1" allowOverlap="1" wp14:anchorId="4722E489" wp14:editId="3231168D">
            <wp:simplePos x="0" y="0"/>
            <wp:positionH relativeFrom="column">
              <wp:posOffset>1969184</wp:posOffset>
            </wp:positionH>
            <wp:positionV relativeFrom="paragraph">
              <wp:posOffset>198657</wp:posOffset>
            </wp:positionV>
            <wp:extent cx="164444" cy="164444"/>
            <wp:effectExtent l="0" t="0" r="7620" b="7620"/>
            <wp:wrapNone/>
            <wp:docPr id="2142031105" name="صورة 2142031105" descr="video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2031105" name="صورة 2142031105" descr="video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44" cy="164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25" w:history="1">
        <w:r w:rsidRPr="00914DEE">
          <w:rPr>
            <w:rStyle w:val="Hyperlink"/>
            <w:rFonts w:asciiTheme="majorBidi" w:hAnsiTheme="majorBidi" w:cstheme="majorBidi"/>
            <w:b/>
            <w:bCs/>
            <w:i/>
            <w:iCs/>
            <w:color w:val="0070C0"/>
            <w:rtl/>
            <w:lang w:bidi="ar-SY"/>
          </w:rPr>
          <w:t xml:space="preserve">لمشاهدةِ فيلمٍ قصير يشرحُ تفصيلاً </w:t>
        </w:r>
        <w:r w:rsidR="000E5782">
          <w:rPr>
            <w:rStyle w:val="Hyperlink"/>
            <w:rFonts w:asciiTheme="majorBidi" w:hAnsiTheme="majorBidi" w:cstheme="majorBidi" w:hint="cs"/>
            <w:b/>
            <w:bCs/>
            <w:i/>
            <w:iCs/>
            <w:color w:val="0070C0"/>
            <w:rtl/>
            <w:lang w:bidi="ar-SY"/>
          </w:rPr>
          <w:t>وظيفةَ كموناتِ العملِ القياسيَّةِ</w:t>
        </w:r>
        <w:r w:rsidR="00620D5A">
          <w:rPr>
            <w:rStyle w:val="Hyperlink"/>
            <w:rFonts w:asciiTheme="majorBidi" w:hAnsiTheme="majorBidi" w:cstheme="majorBidi" w:hint="cs"/>
            <w:b/>
            <w:bCs/>
            <w:i/>
            <w:iCs/>
            <w:color w:val="0070C0"/>
            <w:rtl/>
            <w:lang w:bidi="ar-SY"/>
          </w:rPr>
          <w:t xml:space="preserve"> وتيَّاراتِها</w:t>
        </w:r>
        <w:r w:rsidRPr="00914DEE">
          <w:rPr>
            <w:rStyle w:val="Hyperlink"/>
            <w:rFonts w:asciiTheme="majorBidi" w:hAnsiTheme="majorBidi" w:cstheme="majorBidi"/>
            <w:b/>
            <w:bCs/>
            <w:i/>
            <w:iCs/>
            <w:color w:val="0070C0"/>
            <w:rtl/>
            <w:lang w:bidi="ar-SY"/>
          </w:rPr>
          <w:t xml:space="preserve"> في </w:t>
        </w:r>
        <w:r>
          <w:rPr>
            <w:rStyle w:val="Hyperlink"/>
            <w:rFonts w:asciiTheme="majorBidi" w:hAnsiTheme="majorBidi" w:cstheme="majorBidi" w:hint="cs"/>
            <w:b/>
            <w:bCs/>
            <w:i/>
            <w:iCs/>
            <w:color w:val="0070C0"/>
            <w:rtl/>
            <w:lang w:bidi="ar-SY"/>
          </w:rPr>
          <w:t>رفعِ كفاءةِ</w:t>
        </w:r>
        <w:r w:rsidRPr="00914DEE">
          <w:rPr>
            <w:rStyle w:val="Hyperlink"/>
            <w:rFonts w:asciiTheme="majorBidi" w:hAnsiTheme="majorBidi" w:cstheme="majorBidi"/>
            <w:b/>
            <w:bCs/>
            <w:i/>
            <w:iCs/>
            <w:color w:val="0070C0"/>
            <w:rtl/>
            <w:lang w:bidi="ar-SY"/>
          </w:rPr>
          <w:t xml:space="preserve"> مسارِ الموجاتِ العاملةِّ،</w:t>
        </w:r>
        <w:r>
          <w:rPr>
            <w:rStyle w:val="Hyperlink"/>
            <w:rFonts w:asciiTheme="majorBidi" w:hAnsiTheme="majorBidi" w:cstheme="majorBidi"/>
            <w:b/>
            <w:bCs/>
            <w:i/>
            <w:iCs/>
            <w:color w:val="0070C0"/>
            <w:rtl/>
            <w:lang w:bidi="ar-SY"/>
          </w:rPr>
          <w:br/>
        </w:r>
        <w:r w:rsidRPr="00914DEE">
          <w:rPr>
            <w:rStyle w:val="Hyperlink"/>
            <w:rFonts w:asciiTheme="majorBidi" w:hAnsiTheme="majorBidi" w:cstheme="majorBidi"/>
            <w:b/>
            <w:bCs/>
            <w:i/>
            <w:iCs/>
            <w:color w:val="0070C0"/>
            <w:rtl/>
            <w:lang w:bidi="ar-SY"/>
          </w:rPr>
          <w:t>انقر</w:t>
        </w:r>
        <w:r w:rsidRPr="00914DEE">
          <w:rPr>
            <w:rStyle w:val="Hyperlink"/>
            <w:rFonts w:asciiTheme="majorBidi" w:hAnsiTheme="majorBidi" w:cstheme="majorBidi" w:hint="cs"/>
            <w:b/>
            <w:bCs/>
            <w:i/>
            <w:iCs/>
            <w:color w:val="0070C0"/>
            <w:rtl/>
            <w:lang w:bidi="ar-SY"/>
          </w:rPr>
          <w:t>ْ</w:t>
        </w:r>
        <w:r w:rsidRPr="00914DEE">
          <w:rPr>
            <w:rStyle w:val="Hyperlink"/>
            <w:rFonts w:asciiTheme="majorBidi" w:hAnsiTheme="majorBidi" w:cstheme="majorBidi"/>
            <w:b/>
            <w:bCs/>
            <w:i/>
            <w:iCs/>
            <w:color w:val="0070C0"/>
            <w:rtl/>
            <w:lang w:bidi="ar-SY"/>
          </w:rPr>
          <w:t xml:space="preserve"> على هذا الرَّابط</w:t>
        </w:r>
      </w:hyperlink>
      <w:r>
        <w:rPr>
          <w:rStyle w:val="Hyperlink"/>
          <w:rFonts w:asciiTheme="majorBidi" w:hAnsiTheme="majorBidi" w:cstheme="majorBidi" w:hint="cs"/>
          <w:b/>
          <w:bCs/>
          <w:i/>
          <w:iCs/>
          <w:color w:val="0070C0"/>
          <w:rtl/>
          <w:lang w:bidi="ar-SY"/>
        </w:rPr>
        <w:t xml:space="preserve">: </w:t>
      </w:r>
    </w:p>
    <w:p w14:paraId="4E0CF6CA" w14:textId="3B836904" w:rsidR="00466EC6" w:rsidRDefault="00466EC6" w:rsidP="00466EC6">
      <w:pPr>
        <w:jc w:val="both"/>
        <w:rPr>
          <w:rFonts w:asciiTheme="majorBidi" w:hAnsiTheme="majorBidi" w:cstheme="majorBidi"/>
          <w:b/>
          <w:bCs/>
          <w:i/>
          <w:iCs/>
          <w:color w:val="0070C0"/>
          <w:sz w:val="28"/>
          <w:szCs w:val="28"/>
          <w:rtl/>
          <w:lang w:bidi="ar-SY"/>
        </w:rPr>
      </w:pP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عمليّ</w:t>
      </w:r>
      <w:r w:rsidR="00F8626E" w:rsidRPr="003F782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اً، وإذا ما أرد</w:t>
      </w:r>
      <w:r w:rsidR="0073178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نا الم</w:t>
      </w:r>
      <w:r w:rsidR="0073178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ماثلة</w:t>
      </w:r>
      <w:r w:rsidR="00F8626E" w:rsidRPr="003F782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في التَّصوير</w:t>
      </w:r>
      <w:r w:rsidR="0073178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، ت</w:t>
      </w:r>
      <w:r w:rsidR="0073178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عبِّدُ </w:t>
      </w:r>
      <w:r w:rsidR="003F71BE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كموناتُ العملِ القياسيَّةُ، مع تيَّاراتِها الكهربائيَّةِ، 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الطَّريقَ أمامَ موجةِ الضَّغطِ العاملةِ وشيكةِ القدوم. هي</w:t>
      </w:r>
      <w:r w:rsidR="0073178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ترصُّ العناصرَ البلازميَّةَ وتجمعُ المتنافرين</w:t>
      </w:r>
      <w:r w:rsidR="0073178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منها شحنة</w:t>
      </w:r>
      <w:r w:rsidR="00595E0A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ً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تحقيقاً لتجانسِ </w:t>
      </w:r>
      <w:r w:rsidR="003F71BE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ال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مسارِ ورفعاً لكثافت</w:t>
      </w:r>
      <w:r w:rsidR="0073178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ه. ولا يخفى على عارفٍ ما لذلك</w:t>
      </w:r>
      <w:r w:rsidR="0073178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م</w:t>
      </w:r>
      <w:r w:rsidR="0073178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ن</w:t>
      </w:r>
      <w:r w:rsidR="0073178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أهميَّةٍ في زيادةِ سرعة</w:t>
      </w:r>
      <w:r w:rsidR="0073178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موجاتِ الضَّغطِ وتقليلِ ضياعاتِ الطَّاقةِ فيها</w:t>
      </w:r>
      <w:r w:rsidR="00C3459C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؛ </w:t>
      </w:r>
      <w:r w:rsidR="00C3459C" w:rsidRPr="00731788">
        <w:rPr>
          <w:rFonts w:asciiTheme="majorBidi" w:hAnsiTheme="majorBidi" w:cstheme="majorBidi"/>
          <w:b/>
          <w:bCs/>
          <w:i/>
          <w:iCs/>
          <w:color w:val="0070C0"/>
          <w:sz w:val="28"/>
          <w:szCs w:val="28"/>
          <w:rtl/>
          <w:lang w:bidi="ar-SY"/>
        </w:rPr>
        <w:t>انظرِ الشَّكل (5).</w:t>
      </w:r>
    </w:p>
    <w:p w14:paraId="3B607FF1" w14:textId="77777777" w:rsidR="00222D3A" w:rsidRPr="00731788" w:rsidRDefault="00222D3A" w:rsidP="00466EC6">
      <w:pPr>
        <w:jc w:val="both"/>
        <w:rPr>
          <w:rFonts w:asciiTheme="majorBidi" w:hAnsiTheme="majorBidi" w:cstheme="majorBidi"/>
          <w:b/>
          <w:bCs/>
          <w:i/>
          <w:iCs/>
          <w:color w:val="0070C0"/>
          <w:sz w:val="28"/>
          <w:szCs w:val="28"/>
          <w:rtl/>
          <w:lang w:bidi="ar-SY"/>
        </w:rPr>
      </w:pPr>
    </w:p>
    <w:tbl>
      <w:tblPr>
        <w:tblStyle w:val="a4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22"/>
      </w:tblGrid>
      <w:tr w:rsidR="00233474" w:rsidRPr="003F7820" w14:paraId="45CE323D" w14:textId="77777777" w:rsidTr="00952EA1">
        <w:tc>
          <w:tcPr>
            <w:tcW w:w="8522" w:type="dxa"/>
          </w:tcPr>
          <w:p w14:paraId="6264884F" w14:textId="3EF406AE" w:rsidR="00576C45" w:rsidRPr="003F7820" w:rsidRDefault="00576C45" w:rsidP="009E7BE4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8"/>
                <w:szCs w:val="28"/>
                <w:rtl/>
                <w:lang w:bidi="ar-SY"/>
              </w:rPr>
            </w:pPr>
            <w:r w:rsidRPr="003F7820">
              <w:rPr>
                <w:rFonts w:asciiTheme="majorBidi" w:hAnsiTheme="majorBidi" w:cstheme="majorBidi"/>
                <w:i/>
                <w:iCs/>
                <w:noProof/>
                <w:color w:val="002060"/>
                <w:sz w:val="28"/>
                <w:szCs w:val="28"/>
                <w:rtl/>
                <w:lang w:bidi="ar-SY"/>
              </w:rPr>
              <w:drawing>
                <wp:inline distT="0" distB="0" distL="0" distR="0" wp14:anchorId="7F545CAC" wp14:editId="506E0361">
                  <wp:extent cx="4542504" cy="1476068"/>
                  <wp:effectExtent l="0" t="0" r="0" b="0"/>
                  <wp:docPr id="12" name="صورة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6200" cy="1496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3474" w:rsidRPr="003F7820" w14:paraId="0E1193BA" w14:textId="77777777" w:rsidTr="00952EA1">
        <w:tc>
          <w:tcPr>
            <w:tcW w:w="8522" w:type="dxa"/>
          </w:tcPr>
          <w:p w14:paraId="126A2B73" w14:textId="58D81DE8" w:rsidR="00D509BD" w:rsidRPr="003F7820" w:rsidRDefault="003E04BB" w:rsidP="009E7BE4">
            <w:pPr>
              <w:jc w:val="center"/>
              <w:rPr>
                <w:rFonts w:asciiTheme="majorBidi" w:hAnsiTheme="majorBidi" w:cstheme="majorBidi"/>
                <w:i/>
                <w:iCs/>
                <w:color w:val="002060"/>
                <w:sz w:val="28"/>
                <w:szCs w:val="28"/>
                <w:rtl/>
                <w:lang w:bidi="ar-SY"/>
              </w:rPr>
            </w:pPr>
            <w:r>
              <w:rPr>
                <w:rFonts w:asciiTheme="majorBidi" w:hAnsiTheme="majorBidi" w:cstheme="majorBidi"/>
                <w:i/>
                <w:iCs/>
                <w:noProof/>
                <w:color w:val="002060"/>
                <w:sz w:val="28"/>
                <w:szCs w:val="28"/>
                <w:rtl/>
                <w:lang w:val="ar-SY" w:bidi="ar-SY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148B3AC8" wp14:editId="02871731">
                      <wp:simplePos x="0" y="0"/>
                      <wp:positionH relativeFrom="column">
                        <wp:posOffset>2184888</wp:posOffset>
                      </wp:positionH>
                      <wp:positionV relativeFrom="paragraph">
                        <wp:posOffset>897890</wp:posOffset>
                      </wp:positionV>
                      <wp:extent cx="520700" cy="303530"/>
                      <wp:effectExtent l="0" t="0" r="0" b="0"/>
                      <wp:wrapNone/>
                      <wp:docPr id="184124896" name="مستطيل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0700" cy="3035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015A37A" w14:textId="54E89EFD" w:rsidR="003E04BB" w:rsidRPr="003E04BB" w:rsidRDefault="003E04BB" w:rsidP="003E04BB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C00000"/>
                                      <w:vertAlign w:val="superscript"/>
                                      <w:lang w:bidi="ar-SY"/>
                                    </w:rPr>
                                  </w:pPr>
                                  <w:r w:rsidRPr="003E04BB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C00000"/>
                                      <w:lang w:bidi="ar-SY"/>
                                    </w:rPr>
                                    <w:t>Na</w:t>
                                  </w:r>
                                  <w:r w:rsidRPr="003E04BB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C00000"/>
                                      <w:vertAlign w:val="superscript"/>
                                      <w:lang w:bidi="ar-SY"/>
                                    </w:rPr>
                                    <w:t>+</w:t>
                                  </w:r>
                                </w:p>
                                <w:p w14:paraId="1BE3DC05" w14:textId="77777777" w:rsidR="003E04BB" w:rsidRPr="003E04BB" w:rsidRDefault="003E04BB" w:rsidP="003E04BB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C00000"/>
                                      <w:vertAlign w:val="superscript"/>
                                      <w:lang w:bidi="ar-SY"/>
                                    </w:rPr>
                                  </w:pPr>
                                </w:p>
                                <w:p w14:paraId="32F01FF1" w14:textId="77777777" w:rsidR="003E04BB" w:rsidRPr="003E04BB" w:rsidRDefault="003E04BB" w:rsidP="003E04BB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C00000"/>
                                      <w:vertAlign w:val="superscript"/>
                                      <w:lang w:bidi="ar-SY"/>
                                    </w:rPr>
                                  </w:pPr>
                                </w:p>
                                <w:p w14:paraId="274E3C40" w14:textId="77777777" w:rsidR="003E04BB" w:rsidRPr="003E04BB" w:rsidRDefault="003E04BB" w:rsidP="003E04BB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C00000"/>
                                      <w:vertAlign w:val="superscript"/>
                                      <w:lang w:bidi="ar-SY"/>
                                    </w:rPr>
                                  </w:pPr>
                                </w:p>
                                <w:p w14:paraId="28FB956F" w14:textId="77777777" w:rsidR="003E04BB" w:rsidRPr="003E04BB" w:rsidRDefault="003E04BB" w:rsidP="003E04BB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C00000"/>
                                      <w:vertAlign w:val="superscript"/>
                                      <w:lang w:bidi="ar-SY"/>
                                    </w:rPr>
                                  </w:pPr>
                                </w:p>
                                <w:p w14:paraId="6A91E7BD" w14:textId="7A742A61" w:rsidR="003E04BB" w:rsidRPr="003E04BB" w:rsidRDefault="003E04BB" w:rsidP="003E04BB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C00000"/>
                                      <w:vertAlign w:val="superscript"/>
                                      <w:lang w:bidi="ar-SY"/>
                                    </w:rPr>
                                  </w:pPr>
                                  <w:r w:rsidRPr="003E04BB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C00000"/>
                                      <w:vertAlign w:val="superscript"/>
                                      <w:lang w:bidi="ar-SY"/>
                                    </w:rPr>
                                    <w:t>=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8B3AC8" id="مستطيل 2" o:spid="_x0000_s1037" style="position:absolute;left:0;text-align:left;margin-left:172.05pt;margin-top:70.7pt;width:41pt;height:23.9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" filled="f" stroked="f" strokeweight="2pt">
                      <v:textbox>
                        <w:txbxContent>
                          <w:p w14:paraId="1015A37A" w14:textId="54E89EFD" w:rsidR="003E04BB" w:rsidRPr="003E04BB" w:rsidRDefault="003E04BB" w:rsidP="003E04BB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C00000"/>
                                <w:vertAlign w:val="superscript"/>
                                <w:lang w:bidi="ar-SY"/>
                              </w:rPr>
                            </w:pPr>
                            <w:r w:rsidRPr="003E04BB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C00000"/>
                                <w:lang w:bidi="ar-SY"/>
                              </w:rPr>
                              <w:t>Na</w:t>
                            </w:r>
                            <w:r w:rsidRPr="003E04BB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C00000"/>
                                <w:vertAlign w:val="superscript"/>
                                <w:lang w:bidi="ar-SY"/>
                              </w:rPr>
                              <w:t>+</w:t>
                            </w:r>
                          </w:p>
                          <w:p w14:paraId="1BE3DC05" w14:textId="77777777" w:rsidR="003E04BB" w:rsidRPr="003E04BB" w:rsidRDefault="003E04BB" w:rsidP="003E04BB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C00000"/>
                                <w:vertAlign w:val="superscript"/>
                                <w:lang w:bidi="ar-SY"/>
                              </w:rPr>
                            </w:pPr>
                          </w:p>
                          <w:p w14:paraId="32F01FF1" w14:textId="77777777" w:rsidR="003E04BB" w:rsidRPr="003E04BB" w:rsidRDefault="003E04BB" w:rsidP="003E04BB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C00000"/>
                                <w:vertAlign w:val="superscript"/>
                                <w:lang w:bidi="ar-SY"/>
                              </w:rPr>
                            </w:pPr>
                          </w:p>
                          <w:p w14:paraId="274E3C40" w14:textId="77777777" w:rsidR="003E04BB" w:rsidRPr="003E04BB" w:rsidRDefault="003E04BB" w:rsidP="003E04BB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C00000"/>
                                <w:vertAlign w:val="superscript"/>
                                <w:lang w:bidi="ar-SY"/>
                              </w:rPr>
                            </w:pPr>
                          </w:p>
                          <w:p w14:paraId="28FB956F" w14:textId="77777777" w:rsidR="003E04BB" w:rsidRPr="003E04BB" w:rsidRDefault="003E04BB" w:rsidP="003E04BB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C00000"/>
                                <w:vertAlign w:val="superscript"/>
                                <w:lang w:bidi="ar-SY"/>
                              </w:rPr>
                            </w:pPr>
                          </w:p>
                          <w:p w14:paraId="6A91E7BD" w14:textId="7A742A61" w:rsidR="003E04BB" w:rsidRPr="003E04BB" w:rsidRDefault="003E04BB" w:rsidP="003E04BB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C00000"/>
                                <w:vertAlign w:val="superscript"/>
                                <w:lang w:bidi="ar-SY"/>
                              </w:rPr>
                            </w:pPr>
                            <w:r w:rsidRPr="003E04BB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C00000"/>
                                <w:vertAlign w:val="superscript"/>
                                <w:lang w:bidi="ar-SY"/>
                              </w:rPr>
                              <w:t>=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121485">
              <w:rPr>
                <w:rFonts w:asciiTheme="majorBidi" w:hAnsiTheme="majorBidi" w:cstheme="majorBidi"/>
                <w:i/>
                <w:iCs/>
                <w:noProof/>
                <w:color w:val="002060"/>
                <w:sz w:val="28"/>
                <w:szCs w:val="28"/>
                <w:rtl/>
                <w:lang w:val="ar-SY" w:bidi="ar-SY"/>
              </w:rPr>
              <mc:AlternateContent>
                <mc:Choice Requires="wps">
                  <w:drawing>
                    <wp:anchor distT="0" distB="0" distL="114300" distR="114300" simplePos="0" relativeHeight="251627520" behindDoc="0" locked="0" layoutInCell="1" allowOverlap="1" wp14:anchorId="4F3DE387" wp14:editId="766077E3">
                      <wp:simplePos x="0" y="0"/>
                      <wp:positionH relativeFrom="column">
                        <wp:posOffset>568031</wp:posOffset>
                      </wp:positionH>
                      <wp:positionV relativeFrom="paragraph">
                        <wp:posOffset>763319</wp:posOffset>
                      </wp:positionV>
                      <wp:extent cx="190304" cy="294103"/>
                      <wp:effectExtent l="38100" t="57150" r="0" b="48895"/>
                      <wp:wrapNone/>
                      <wp:docPr id="11474902" name="سهم: مسنن إلى اليمين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304" cy="294103"/>
                              </a:xfrm>
                              <a:prstGeom prst="notchedRightArrow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noFill/>
                              </a:ln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275C55C" id="_x0000_t94" coordsize="21600,21600" o:spt="94" adj="16200,5400" path="m@0,l@0@1,0@1@5,10800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@5,10800;@0,21600;21600,10800" o:connectangles="270,180,90,0" textboxrect="@5,@1,@6,@2"/>
                      <v:handles>
                        <v:h position="#0,#1" xrange="0,21600" yrange="0,10800"/>
                      </v:handles>
                    </v:shapetype>
                    <v:shape id="سهم: مسنن إلى اليمين 1" o:spid="_x0000_s1026" type="#_x0000_t94" style="position:absolute;left:0;text-align:left;margin-left:44.75pt;margin-top:60.1pt;width:15pt;height:23.15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" adj="10800" fillcolor="#c00000" stroked="f" strokeweight="2pt"/>
                  </w:pict>
                </mc:Fallback>
              </mc:AlternateContent>
            </w:r>
            <w:r w:rsidR="009E7BE4" w:rsidRPr="003F7820">
              <w:rPr>
                <w:rFonts w:asciiTheme="majorBidi" w:hAnsiTheme="majorBidi" w:cstheme="majorBidi"/>
                <w:i/>
                <w:iCs/>
                <w:noProof/>
                <w:color w:val="002060"/>
                <w:sz w:val="28"/>
                <w:szCs w:val="28"/>
                <w:rtl/>
                <w:lang w:bidi="ar-SY"/>
              </w:rPr>
              <w:drawing>
                <wp:inline distT="0" distB="0" distL="0" distR="0" wp14:anchorId="1BA47FE6" wp14:editId="10CB578D">
                  <wp:extent cx="4480597" cy="1014689"/>
                  <wp:effectExtent l="0" t="0" r="0" b="0"/>
                  <wp:docPr id="3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8194" cy="1020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3474" w:rsidRPr="003F7820" w14:paraId="31366CEE" w14:textId="77777777" w:rsidTr="00952EA1">
        <w:tc>
          <w:tcPr>
            <w:tcW w:w="8522" w:type="dxa"/>
          </w:tcPr>
          <w:p w14:paraId="535CFBD8" w14:textId="0E75A7CB" w:rsidR="00D509BD" w:rsidRPr="003F7820" w:rsidRDefault="00740C04" w:rsidP="00BF1A86">
            <w:pPr>
              <w:jc w:val="center"/>
              <w:rPr>
                <w:rFonts w:asciiTheme="majorBidi" w:hAnsiTheme="majorBidi" w:cstheme="majorBidi"/>
                <w:i/>
                <w:iCs/>
                <w:color w:val="002060"/>
                <w:sz w:val="28"/>
                <w:szCs w:val="28"/>
                <w:rtl/>
                <w:lang w:bidi="ar-SY"/>
              </w:rPr>
            </w:pPr>
            <w:r>
              <w:rPr>
                <w:rFonts w:asciiTheme="majorBidi" w:hAnsiTheme="majorBidi" w:cstheme="majorBidi"/>
                <w:i/>
                <w:iCs/>
                <w:noProof/>
                <w:color w:val="002060"/>
                <w:sz w:val="28"/>
                <w:szCs w:val="28"/>
                <w:rtl/>
                <w:lang w:val="ar-SY" w:bidi="ar-SY"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 wp14:anchorId="10B5482A" wp14:editId="4E256F7E">
                      <wp:simplePos x="0" y="0"/>
                      <wp:positionH relativeFrom="column">
                        <wp:posOffset>3883025</wp:posOffset>
                      </wp:positionH>
                      <wp:positionV relativeFrom="paragraph">
                        <wp:posOffset>765994</wp:posOffset>
                      </wp:positionV>
                      <wp:extent cx="1049655" cy="294660"/>
                      <wp:effectExtent l="0" t="0" r="0" b="0"/>
                      <wp:wrapNone/>
                      <wp:docPr id="1479295652" name="مستطيل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9655" cy="2946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4FC0263" w14:textId="56DD8B7C" w:rsidR="004440F7" w:rsidRPr="003E04BB" w:rsidRDefault="00740C04" w:rsidP="00740C04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C00000"/>
                                      <w:sz w:val="16"/>
                                      <w:szCs w:val="16"/>
                                      <w:lang w:bidi="ar-SY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C00000"/>
                                      <w:sz w:val="16"/>
                                      <w:szCs w:val="16"/>
                                      <w:rtl/>
                                      <w:lang w:bidi="ar-SY"/>
                                    </w:rPr>
                                    <w:t>ال</w:t>
                                  </w:r>
                                  <w:r w:rsidR="004440F7" w:rsidRPr="003E04BB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C00000"/>
                                      <w:sz w:val="16"/>
                                      <w:szCs w:val="16"/>
                                      <w:rtl/>
                                      <w:lang w:bidi="ar-SY"/>
                                    </w:rPr>
                                    <w:t>قطبيَّة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C00000"/>
                                      <w:sz w:val="16"/>
                                      <w:szCs w:val="16"/>
                                      <w:rtl/>
                                      <w:lang w:bidi="ar-SY"/>
                                    </w:rPr>
                                    <w:t>ُ</w:t>
                                  </w:r>
                                  <w:r w:rsidR="004440F7" w:rsidRPr="003E04BB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C00000"/>
                                      <w:sz w:val="16"/>
                                      <w:szCs w:val="16"/>
                                      <w:rtl/>
                                      <w:lang w:bidi="ar-SY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C00000"/>
                                      <w:sz w:val="16"/>
                                      <w:szCs w:val="16"/>
                                      <w:rtl/>
                                      <w:lang w:bidi="ar-SY"/>
                                    </w:rPr>
                                    <w:t>ال</w:t>
                                  </w:r>
                                  <w:r w:rsidR="004440F7" w:rsidRPr="003E04BB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C00000"/>
                                      <w:sz w:val="16"/>
                                      <w:szCs w:val="16"/>
                                      <w:rtl/>
                                      <w:lang w:bidi="ar-SY"/>
                                    </w:rPr>
                                    <w:t>موجبة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C00000"/>
                                      <w:sz w:val="16"/>
                                      <w:szCs w:val="16"/>
                                      <w:rtl/>
                                      <w:lang w:bidi="ar-SY"/>
                                    </w:rPr>
                                    <w:t>ُ</w:t>
                                  </w:r>
                                  <w:r w:rsidR="004440F7" w:rsidRPr="003E04BB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C00000"/>
                                      <w:sz w:val="16"/>
                                      <w:szCs w:val="16"/>
                                      <w:rtl/>
                                      <w:lang w:bidi="ar-SY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C00000"/>
                                      <w:sz w:val="16"/>
                                      <w:szCs w:val="16"/>
                                      <w:rtl/>
                                      <w:lang w:bidi="ar-SY"/>
                                    </w:rPr>
                                    <w:t>ال</w:t>
                                  </w:r>
                                  <w:r w:rsidR="004440F7" w:rsidRPr="003E04BB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C00000"/>
                                      <w:sz w:val="16"/>
                                      <w:szCs w:val="16"/>
                                      <w:rtl/>
                                      <w:lang w:bidi="ar-SY"/>
                                    </w:rPr>
                                    <w:t>جديدة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C00000"/>
                                      <w:sz w:val="16"/>
                                      <w:szCs w:val="16"/>
                                      <w:rtl/>
                                      <w:lang w:bidi="ar-SY"/>
                                    </w:rPr>
                                    <w:t>ُ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B5482A" id="_x0000_s1038" style="position:absolute;left:0;text-align:left;margin-left:305.75pt;margin-top:60.3pt;width:82.65pt;height:23.2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" filled="f" stroked="f" strokeweight="2pt">
                      <v:textbox>
                        <w:txbxContent>
                          <w:p w14:paraId="64FC0263" w14:textId="56DD8B7C" w:rsidR="004440F7" w:rsidRPr="003E04BB" w:rsidRDefault="00740C04" w:rsidP="00740C04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C00000"/>
                                <w:sz w:val="16"/>
                                <w:szCs w:val="16"/>
                                <w:lang w:bidi="ar-SY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C00000"/>
                                <w:sz w:val="16"/>
                                <w:szCs w:val="16"/>
                                <w:rtl/>
                                <w:lang w:bidi="ar-SY"/>
                              </w:rPr>
                              <w:t>ال</w:t>
                            </w:r>
                            <w:r w:rsidR="004440F7" w:rsidRPr="003E04BB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C00000"/>
                                <w:sz w:val="16"/>
                                <w:szCs w:val="16"/>
                                <w:rtl/>
                                <w:lang w:bidi="ar-SY"/>
                              </w:rPr>
                              <w:t>قطبيَّة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C00000"/>
                                <w:sz w:val="16"/>
                                <w:szCs w:val="16"/>
                                <w:rtl/>
                                <w:lang w:bidi="ar-SY"/>
                              </w:rPr>
                              <w:t>ُ</w:t>
                            </w:r>
                            <w:r w:rsidR="004440F7" w:rsidRPr="003E04BB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C00000"/>
                                <w:sz w:val="16"/>
                                <w:szCs w:val="16"/>
                                <w:rtl/>
                                <w:lang w:bidi="ar-SY"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C00000"/>
                                <w:sz w:val="16"/>
                                <w:szCs w:val="16"/>
                                <w:rtl/>
                                <w:lang w:bidi="ar-SY"/>
                              </w:rPr>
                              <w:t>ال</w:t>
                            </w:r>
                            <w:r w:rsidR="004440F7" w:rsidRPr="003E04BB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C00000"/>
                                <w:sz w:val="16"/>
                                <w:szCs w:val="16"/>
                                <w:rtl/>
                                <w:lang w:bidi="ar-SY"/>
                              </w:rPr>
                              <w:t>موجبة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C00000"/>
                                <w:sz w:val="16"/>
                                <w:szCs w:val="16"/>
                                <w:rtl/>
                                <w:lang w:bidi="ar-SY"/>
                              </w:rPr>
                              <w:t>ُ</w:t>
                            </w:r>
                            <w:r w:rsidR="004440F7" w:rsidRPr="003E04BB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C00000"/>
                                <w:sz w:val="16"/>
                                <w:szCs w:val="16"/>
                                <w:rtl/>
                                <w:lang w:bidi="ar-SY"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C00000"/>
                                <w:sz w:val="16"/>
                                <w:szCs w:val="16"/>
                                <w:rtl/>
                                <w:lang w:bidi="ar-SY"/>
                              </w:rPr>
                              <w:t>ال</w:t>
                            </w:r>
                            <w:r w:rsidR="004440F7" w:rsidRPr="003E04BB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C00000"/>
                                <w:sz w:val="16"/>
                                <w:szCs w:val="16"/>
                                <w:rtl/>
                                <w:lang w:bidi="ar-SY"/>
                              </w:rPr>
                              <w:t>جديدة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C00000"/>
                                <w:sz w:val="16"/>
                                <w:szCs w:val="16"/>
                                <w:rtl/>
                                <w:lang w:bidi="ar-SY"/>
                              </w:rPr>
                              <w:t>ُ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3E04BB">
              <w:rPr>
                <w:rFonts w:asciiTheme="majorBidi" w:hAnsiTheme="majorBidi" w:cstheme="majorBidi"/>
                <w:i/>
                <w:iCs/>
                <w:noProof/>
                <w:color w:val="002060"/>
                <w:sz w:val="28"/>
                <w:szCs w:val="28"/>
                <w:rtl/>
                <w:lang w:val="ar-SY" w:bidi="ar-SY"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 wp14:anchorId="32AFFA39" wp14:editId="3323551F">
                      <wp:simplePos x="0" y="0"/>
                      <wp:positionH relativeFrom="column">
                        <wp:posOffset>2444115</wp:posOffset>
                      </wp:positionH>
                      <wp:positionV relativeFrom="paragraph">
                        <wp:posOffset>114153</wp:posOffset>
                      </wp:positionV>
                      <wp:extent cx="0" cy="146539"/>
                      <wp:effectExtent l="76200" t="0" r="57150" b="63500"/>
                      <wp:wrapNone/>
                      <wp:docPr id="1831112175" name="رابط كسهم مستقيم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46539"/>
                              </a:xfrm>
                              <a:prstGeom prst="straightConnector1">
                                <a:avLst/>
                              </a:prstGeom>
                              <a:ln w="3175">
                                <a:solidFill>
                                  <a:srgbClr val="C00000"/>
                                </a:solidFill>
                                <a:prstDash val="sysDot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A5308D5" id="رابط كسهم مستقيم 1" o:spid="_x0000_s1026" type="#_x0000_t32" style="position:absolute;left:0;text-align:left;margin-left:192.45pt;margin-top:9pt;width:0;height:11.55pt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" strokecolor="#c00000" strokeweight=".25pt">
                      <v:stroke dashstyle="1 1" endarrow="block"/>
                    </v:shape>
                  </w:pict>
                </mc:Fallback>
              </mc:AlternateContent>
            </w:r>
            <w:r w:rsidR="00BF1A86" w:rsidRPr="003F7820">
              <w:rPr>
                <w:rFonts w:asciiTheme="majorBidi" w:hAnsiTheme="majorBidi" w:cstheme="majorBidi"/>
                <w:i/>
                <w:iCs/>
                <w:noProof/>
                <w:color w:val="002060"/>
                <w:sz w:val="28"/>
                <w:szCs w:val="28"/>
                <w:rtl/>
                <w:lang w:bidi="ar-SY"/>
              </w:rPr>
              <w:drawing>
                <wp:inline distT="0" distB="0" distL="0" distR="0" wp14:anchorId="63EA6A27" wp14:editId="26B9CDD7">
                  <wp:extent cx="4371422" cy="938913"/>
                  <wp:effectExtent l="0" t="0" r="0" b="0"/>
                  <wp:docPr id="4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7054" cy="946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3474" w:rsidRPr="003F7820" w14:paraId="116302B4" w14:textId="77777777" w:rsidTr="00952EA1">
        <w:tc>
          <w:tcPr>
            <w:tcW w:w="8522" w:type="dxa"/>
          </w:tcPr>
          <w:p w14:paraId="0FFDA9AD" w14:textId="43C1D510" w:rsidR="00BF1A86" w:rsidRPr="003F7820" w:rsidRDefault="002507F9" w:rsidP="00BF1A86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8"/>
                <w:szCs w:val="28"/>
                <w:rtl/>
                <w:lang w:bidi="ar-SY"/>
              </w:rPr>
            </w:pPr>
            <w:r>
              <w:rPr>
                <w:rFonts w:asciiTheme="majorBidi" w:hAnsiTheme="majorBidi" w:cstheme="majorBidi"/>
                <w:i/>
                <w:iCs/>
                <w:noProof/>
                <w:color w:val="002060"/>
                <w:sz w:val="28"/>
                <w:szCs w:val="28"/>
                <w:rtl/>
                <w:lang w:val="ar-SY" w:bidi="ar-SY"/>
              </w:rPr>
              <mc:AlternateContent>
                <mc:Choice Requires="wps">
                  <w:drawing>
                    <wp:anchor distT="0" distB="0" distL="114300" distR="114300" simplePos="0" relativeHeight="251649536" behindDoc="0" locked="0" layoutInCell="1" allowOverlap="1" wp14:anchorId="4327C1F2" wp14:editId="33656381">
                      <wp:simplePos x="0" y="0"/>
                      <wp:positionH relativeFrom="column">
                        <wp:posOffset>3134176</wp:posOffset>
                      </wp:positionH>
                      <wp:positionV relativeFrom="paragraph">
                        <wp:posOffset>882650</wp:posOffset>
                      </wp:positionV>
                      <wp:extent cx="1130300" cy="245110"/>
                      <wp:effectExtent l="0" t="0" r="0" b="0"/>
                      <wp:wrapNone/>
                      <wp:docPr id="258120384" name="مستطيل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30300" cy="2451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04B2DB6" w14:textId="21BDF7EF" w:rsidR="00EC68FA" w:rsidRPr="003E04BB" w:rsidRDefault="00EC68FA" w:rsidP="00EC68FA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2060"/>
                                      <w:sz w:val="16"/>
                                      <w:szCs w:val="16"/>
                                      <w:lang w:bidi="ar-SY"/>
                                    </w:rPr>
                                  </w:pPr>
                                  <w:r w:rsidRPr="003E04BB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ar-SY"/>
                                    </w:rPr>
                                    <w:t>موجةُ الضَّغطِ العاملةُ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27C1F2" id="_x0000_s1039" style="position:absolute;left:0;text-align:left;margin-left:246.8pt;margin-top:69.5pt;width:89pt;height:19.3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" filled="f" stroked="f" strokeweight="2pt">
                      <v:textbox>
                        <w:txbxContent>
                          <w:p w14:paraId="104B2DB6" w14:textId="21BDF7EF" w:rsidR="00EC68FA" w:rsidRPr="003E04BB" w:rsidRDefault="00EC68FA" w:rsidP="00EC68FA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lang w:bidi="ar-SY"/>
                              </w:rPr>
                            </w:pPr>
                            <w:r w:rsidRPr="003E04BB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rtl/>
                                <w:lang w:bidi="ar-SY"/>
                              </w:rPr>
                              <w:t>موجةُ الضَّغطِ العاملةُ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Theme="majorBidi" w:hAnsiTheme="majorBidi" w:cstheme="majorBidi"/>
                <w:i/>
                <w:iCs/>
                <w:noProof/>
                <w:color w:val="002060"/>
                <w:sz w:val="28"/>
                <w:szCs w:val="28"/>
                <w:rtl/>
                <w:lang w:val="ar-SY" w:bidi="ar-SY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3840A030" wp14:editId="7779F4AB">
                      <wp:simplePos x="0" y="0"/>
                      <wp:positionH relativeFrom="column">
                        <wp:posOffset>2047875</wp:posOffset>
                      </wp:positionH>
                      <wp:positionV relativeFrom="paragraph">
                        <wp:posOffset>724084</wp:posOffset>
                      </wp:positionV>
                      <wp:extent cx="1042670" cy="241403"/>
                      <wp:effectExtent l="0" t="0" r="0" b="0"/>
                      <wp:wrapNone/>
                      <wp:docPr id="547165562" name="مستطيل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2670" cy="24140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4CA68B4" w14:textId="4EC23423" w:rsidR="004440F7" w:rsidRPr="003E04BB" w:rsidRDefault="00740C04" w:rsidP="004440F7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C00000"/>
                                      <w:sz w:val="16"/>
                                      <w:szCs w:val="16"/>
                                      <w:lang w:bidi="ar-SY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C00000"/>
                                      <w:sz w:val="16"/>
                                      <w:szCs w:val="16"/>
                                      <w:rtl/>
                                      <w:lang w:bidi="ar-SY"/>
                                    </w:rPr>
                                    <w:t>ال</w:t>
                                  </w:r>
                                  <w:r w:rsidR="004440F7" w:rsidRPr="003E04BB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C00000"/>
                                      <w:sz w:val="16"/>
                                      <w:szCs w:val="16"/>
                                      <w:rtl/>
                                      <w:lang w:bidi="ar-SY"/>
                                    </w:rPr>
                                    <w:t>قطبيَّة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C00000"/>
                                      <w:sz w:val="16"/>
                                      <w:szCs w:val="16"/>
                                      <w:rtl/>
                                      <w:lang w:bidi="ar-SY"/>
                                    </w:rPr>
                                    <w:t>ُ</w:t>
                                  </w:r>
                                  <w:r w:rsidR="004440F7" w:rsidRPr="003E04BB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C00000"/>
                                      <w:sz w:val="16"/>
                                      <w:szCs w:val="16"/>
                                      <w:rtl/>
                                      <w:lang w:bidi="ar-SY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C00000"/>
                                      <w:sz w:val="16"/>
                                      <w:szCs w:val="16"/>
                                      <w:rtl/>
                                      <w:lang w:bidi="ar-SY"/>
                                    </w:rPr>
                                    <w:t>ال</w:t>
                                  </w:r>
                                  <w:r w:rsidR="004440F7" w:rsidRPr="003E04BB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C00000"/>
                                      <w:sz w:val="16"/>
                                      <w:szCs w:val="16"/>
                                      <w:rtl/>
                                      <w:lang w:bidi="ar-SY"/>
                                    </w:rPr>
                                    <w:t>موجبة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C00000"/>
                                      <w:sz w:val="16"/>
                                      <w:szCs w:val="16"/>
                                      <w:rtl/>
                                      <w:lang w:bidi="ar-SY"/>
                                    </w:rPr>
                                    <w:t>ُ</w:t>
                                  </w:r>
                                  <w:r w:rsidR="004440F7" w:rsidRPr="003E04BB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C00000"/>
                                      <w:sz w:val="16"/>
                                      <w:szCs w:val="16"/>
                                      <w:rtl/>
                                      <w:lang w:bidi="ar-SY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C00000"/>
                                      <w:sz w:val="16"/>
                                      <w:szCs w:val="16"/>
                                      <w:rtl/>
                                      <w:lang w:bidi="ar-SY"/>
                                    </w:rPr>
                                    <w:t>ال</w:t>
                                  </w:r>
                                  <w:r w:rsidR="004440F7" w:rsidRPr="003E04BB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C00000"/>
                                      <w:sz w:val="16"/>
                                      <w:szCs w:val="16"/>
                                      <w:rtl/>
                                      <w:lang w:bidi="ar-SY"/>
                                    </w:rPr>
                                    <w:t>س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C00000"/>
                                      <w:sz w:val="16"/>
                                      <w:szCs w:val="16"/>
                                      <w:rtl/>
                                      <w:lang w:bidi="ar-SY"/>
                                    </w:rPr>
                                    <w:t>َّ</w:t>
                                  </w:r>
                                  <w:r w:rsidR="004440F7" w:rsidRPr="003E04BB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C00000"/>
                                      <w:sz w:val="16"/>
                                      <w:szCs w:val="16"/>
                                      <w:rtl/>
                                      <w:lang w:bidi="ar-SY"/>
                                    </w:rPr>
                                    <w:t>ابقة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C00000"/>
                                      <w:sz w:val="16"/>
                                      <w:szCs w:val="16"/>
                                      <w:rtl/>
                                      <w:lang w:bidi="ar-SY"/>
                                    </w:rPr>
                                    <w:t>ُ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40A030" id="_x0000_s1040" style="position:absolute;left:0;text-align:left;margin-left:161.25pt;margin-top:57pt;width:82.1pt;height:19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" filled="f" stroked="f" strokeweight="2pt">
                      <v:textbox>
                        <w:txbxContent>
                          <w:p w14:paraId="14CA68B4" w14:textId="4EC23423" w:rsidR="004440F7" w:rsidRPr="003E04BB" w:rsidRDefault="00740C04" w:rsidP="004440F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C00000"/>
                                <w:sz w:val="16"/>
                                <w:szCs w:val="16"/>
                                <w:lang w:bidi="ar-SY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C00000"/>
                                <w:sz w:val="16"/>
                                <w:szCs w:val="16"/>
                                <w:rtl/>
                                <w:lang w:bidi="ar-SY"/>
                              </w:rPr>
                              <w:t>ال</w:t>
                            </w:r>
                            <w:r w:rsidR="004440F7" w:rsidRPr="003E04BB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C00000"/>
                                <w:sz w:val="16"/>
                                <w:szCs w:val="16"/>
                                <w:rtl/>
                                <w:lang w:bidi="ar-SY"/>
                              </w:rPr>
                              <w:t>قطبيَّة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C00000"/>
                                <w:sz w:val="16"/>
                                <w:szCs w:val="16"/>
                                <w:rtl/>
                                <w:lang w:bidi="ar-SY"/>
                              </w:rPr>
                              <w:t>ُ</w:t>
                            </w:r>
                            <w:r w:rsidR="004440F7" w:rsidRPr="003E04BB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C00000"/>
                                <w:sz w:val="16"/>
                                <w:szCs w:val="16"/>
                                <w:rtl/>
                                <w:lang w:bidi="ar-SY"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C00000"/>
                                <w:sz w:val="16"/>
                                <w:szCs w:val="16"/>
                                <w:rtl/>
                                <w:lang w:bidi="ar-SY"/>
                              </w:rPr>
                              <w:t>ال</w:t>
                            </w:r>
                            <w:r w:rsidR="004440F7" w:rsidRPr="003E04BB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C00000"/>
                                <w:sz w:val="16"/>
                                <w:szCs w:val="16"/>
                                <w:rtl/>
                                <w:lang w:bidi="ar-SY"/>
                              </w:rPr>
                              <w:t>موجبة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C00000"/>
                                <w:sz w:val="16"/>
                                <w:szCs w:val="16"/>
                                <w:rtl/>
                                <w:lang w:bidi="ar-SY"/>
                              </w:rPr>
                              <w:t>ُ</w:t>
                            </w:r>
                            <w:r w:rsidR="004440F7" w:rsidRPr="003E04BB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C00000"/>
                                <w:sz w:val="16"/>
                                <w:szCs w:val="16"/>
                                <w:rtl/>
                                <w:lang w:bidi="ar-SY"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C00000"/>
                                <w:sz w:val="16"/>
                                <w:szCs w:val="16"/>
                                <w:rtl/>
                                <w:lang w:bidi="ar-SY"/>
                              </w:rPr>
                              <w:t>ال</w:t>
                            </w:r>
                            <w:r w:rsidR="004440F7" w:rsidRPr="003E04BB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C00000"/>
                                <w:sz w:val="16"/>
                                <w:szCs w:val="16"/>
                                <w:rtl/>
                                <w:lang w:bidi="ar-SY"/>
                              </w:rPr>
                              <w:t>س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C00000"/>
                                <w:sz w:val="16"/>
                                <w:szCs w:val="16"/>
                                <w:rtl/>
                                <w:lang w:bidi="ar-SY"/>
                              </w:rPr>
                              <w:t>َّ</w:t>
                            </w:r>
                            <w:r w:rsidR="004440F7" w:rsidRPr="003E04BB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C00000"/>
                                <w:sz w:val="16"/>
                                <w:szCs w:val="16"/>
                                <w:rtl/>
                                <w:lang w:bidi="ar-SY"/>
                              </w:rPr>
                              <w:t>ابقة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C00000"/>
                                <w:sz w:val="16"/>
                                <w:szCs w:val="16"/>
                                <w:rtl/>
                                <w:lang w:bidi="ar-SY"/>
                              </w:rPr>
                              <w:t>ُ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AB053A">
              <w:rPr>
                <w:rFonts w:asciiTheme="majorBidi" w:hAnsiTheme="majorBidi" w:cstheme="majorBidi"/>
                <w:i/>
                <w:iCs/>
                <w:noProof/>
                <w:color w:val="002060"/>
                <w:sz w:val="28"/>
                <w:szCs w:val="28"/>
                <w:rtl/>
                <w:lang w:val="ar-SY" w:bidi="ar-SY"/>
              </w:rPr>
              <mc:AlternateContent>
                <mc:Choice Requires="wps">
                  <w:drawing>
                    <wp:anchor distT="0" distB="0" distL="114300" distR="114300" simplePos="0" relativeHeight="251652608" behindDoc="0" locked="0" layoutInCell="1" allowOverlap="1" wp14:anchorId="4BDCE22E" wp14:editId="4D52E817">
                      <wp:simplePos x="0" y="0"/>
                      <wp:positionH relativeFrom="column">
                        <wp:posOffset>4095115</wp:posOffset>
                      </wp:positionH>
                      <wp:positionV relativeFrom="paragraph">
                        <wp:posOffset>907268</wp:posOffset>
                      </wp:positionV>
                      <wp:extent cx="116840" cy="210820"/>
                      <wp:effectExtent l="0" t="0" r="16510" b="17780"/>
                      <wp:wrapNone/>
                      <wp:docPr id="1933436758" name="قوس كبير أيسر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6840" cy="210820"/>
                              </a:xfrm>
                              <a:prstGeom prst="leftBrace">
                                <a:avLst/>
                              </a:prstGeom>
                              <a:ln w="3175">
                                <a:solidFill>
                                  <a:srgbClr val="002060"/>
                                </a:solidFill>
                                <a:prstDash val="sysDot"/>
                              </a:ln>
                              <a:effectLst>
                                <a:innerShdw blurRad="63500" dist="50800" dir="5400000">
                                  <a:prstClr val="black">
                                    <a:alpha val="50000"/>
                                  </a:prstClr>
                                </a:innerShdw>
                              </a:effec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E661E25" id="_x0000_t87" coordsize="21600,21600" o:spt="87" adj="1800,10800" path="m21600,qx10800@0l10800@2qy0@11,10800@3l10800@1qy21600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21600,0;0,10800;21600,21600" textboxrect="13963,@4,21600,@5"/>
                      <v:handles>
                        <v:h position="center,#0" yrange="0,@8"/>
                        <v:h position="topLeft,#1" yrange="@9,@10"/>
                      </v:handles>
                    </v:shapetype>
                    <v:shape id="قوس كبير أيسر 1" o:spid="_x0000_s1026" type="#_x0000_t87" style="position:absolute;left:0;text-align:left;margin-left:322.45pt;margin-top:71.45pt;width:9.2pt;height:16.6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" adj="998" strokecolor="#002060" strokeweight=".25pt">
                      <v:stroke dashstyle="1 1"/>
                    </v:shape>
                  </w:pict>
                </mc:Fallback>
              </mc:AlternateContent>
            </w:r>
            <w:r w:rsidR="00AB053A">
              <w:rPr>
                <w:rFonts w:asciiTheme="majorBidi" w:hAnsiTheme="majorBidi" w:cstheme="majorBidi"/>
                <w:i/>
                <w:iCs/>
                <w:noProof/>
                <w:color w:val="002060"/>
                <w:sz w:val="28"/>
                <w:szCs w:val="28"/>
                <w:rtl/>
                <w:lang w:val="ar-SY" w:bidi="ar-SY"/>
              </w:rPr>
              <mc:AlternateContent>
                <mc:Choice Requires="wps">
                  <w:drawing>
                    <wp:anchor distT="0" distB="0" distL="114300" distR="114300" simplePos="0" relativeHeight="251651584" behindDoc="0" locked="0" layoutInCell="1" allowOverlap="1" wp14:anchorId="5F796C09" wp14:editId="53A71EBC">
                      <wp:simplePos x="0" y="0"/>
                      <wp:positionH relativeFrom="column">
                        <wp:posOffset>4149725</wp:posOffset>
                      </wp:positionH>
                      <wp:positionV relativeFrom="paragraph">
                        <wp:posOffset>784078</wp:posOffset>
                      </wp:positionV>
                      <wp:extent cx="586105" cy="228600"/>
                      <wp:effectExtent l="0" t="0" r="0" b="0"/>
                      <wp:wrapNone/>
                      <wp:docPr id="1908270396" name="مستطيل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6105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05B867B" w14:textId="7548DCFE" w:rsidR="00EC68FA" w:rsidRPr="003E04BB" w:rsidRDefault="00EC68FA" w:rsidP="00EC68FA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2060"/>
                                      <w:sz w:val="16"/>
                                      <w:szCs w:val="16"/>
                                      <w:lang w:bidi="ar-SY"/>
                                    </w:rPr>
                                  </w:pPr>
                                  <w:r w:rsidRPr="003E04BB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ar-SY"/>
                                    </w:rPr>
                                    <w:t>ذيلُ الموجةِ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796C09" id="_x0000_s1041" style="position:absolute;left:0;text-align:left;margin-left:326.75pt;margin-top:61.75pt;width:46.15pt;height:18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" filled="f" stroked="f" strokeweight="2pt">
                      <v:textbox>
                        <w:txbxContent>
                          <w:p w14:paraId="205B867B" w14:textId="7548DCFE" w:rsidR="00EC68FA" w:rsidRPr="003E04BB" w:rsidRDefault="00EC68FA" w:rsidP="00EC68FA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lang w:bidi="ar-SY"/>
                              </w:rPr>
                            </w:pPr>
                            <w:r w:rsidRPr="003E04BB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rtl/>
                                <w:lang w:bidi="ar-SY"/>
                              </w:rPr>
                              <w:t>ذيلُ الموجةِ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AB053A">
              <w:rPr>
                <w:rFonts w:asciiTheme="majorBidi" w:hAnsiTheme="majorBidi" w:cstheme="majorBidi"/>
                <w:i/>
                <w:iCs/>
                <w:noProof/>
                <w:color w:val="002060"/>
                <w:sz w:val="28"/>
                <w:szCs w:val="28"/>
                <w:rtl/>
                <w:lang w:val="ar-SY" w:bidi="ar-SY"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 wp14:anchorId="0AF5F94E" wp14:editId="0D330F84">
                      <wp:simplePos x="0" y="0"/>
                      <wp:positionH relativeFrom="column">
                        <wp:posOffset>4583430</wp:posOffset>
                      </wp:positionH>
                      <wp:positionV relativeFrom="paragraph">
                        <wp:posOffset>287508</wp:posOffset>
                      </wp:positionV>
                      <wp:extent cx="11723" cy="545123"/>
                      <wp:effectExtent l="76200" t="38100" r="64770" b="26670"/>
                      <wp:wrapNone/>
                      <wp:docPr id="151990648" name="رابط كسهم مستقيم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1723" cy="545123"/>
                              </a:xfrm>
                              <a:prstGeom prst="straightConnector1">
                                <a:avLst/>
                              </a:prstGeom>
                              <a:ln w="3175">
                                <a:solidFill>
                                  <a:srgbClr val="002060"/>
                                </a:solidFill>
                                <a:prstDash val="sysDot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7E61CC5" id="رابط كسهم مستقيم 1" o:spid="_x0000_s1026" type="#_x0000_t32" style="position:absolute;left:0;text-align:left;margin-left:360.9pt;margin-top:22.65pt;width:.9pt;height:42.9pt;flip:x y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" strokecolor="#002060" strokeweight=".25pt">
                      <v:stroke dashstyle="1 1" endarrow="block"/>
                    </v:shape>
                  </w:pict>
                </mc:Fallback>
              </mc:AlternateContent>
            </w:r>
            <w:r w:rsidR="004440F7">
              <w:rPr>
                <w:rFonts w:asciiTheme="majorBidi" w:hAnsiTheme="majorBidi" w:cstheme="majorBidi"/>
                <w:i/>
                <w:iCs/>
                <w:noProof/>
                <w:color w:val="002060"/>
                <w:sz w:val="28"/>
                <w:szCs w:val="28"/>
                <w:rtl/>
                <w:lang w:val="ar-SY" w:bidi="ar-SY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2856C2A7" wp14:editId="26637074">
                      <wp:simplePos x="0" y="0"/>
                      <wp:positionH relativeFrom="column">
                        <wp:posOffset>181610</wp:posOffset>
                      </wp:positionH>
                      <wp:positionV relativeFrom="paragraph">
                        <wp:posOffset>726587</wp:posOffset>
                      </wp:positionV>
                      <wp:extent cx="896230" cy="216877"/>
                      <wp:effectExtent l="0" t="0" r="0" b="0"/>
                      <wp:wrapNone/>
                      <wp:docPr id="1692818945" name="مستطيل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96230" cy="21687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1740F0D" w14:textId="31A86D0C" w:rsidR="004440F7" w:rsidRPr="003E04BB" w:rsidRDefault="004440F7" w:rsidP="004440F7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70C0"/>
                                      <w:sz w:val="16"/>
                                      <w:szCs w:val="16"/>
                                      <w:lang w:bidi="ar-SY"/>
                                    </w:rPr>
                                  </w:pPr>
                                  <w:r w:rsidRPr="003E04BB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0070C0"/>
                                      <w:sz w:val="16"/>
                                      <w:szCs w:val="16"/>
                                      <w:rtl/>
                                      <w:lang w:bidi="ar-SY"/>
                                    </w:rPr>
                                    <w:t>عودةُ القطبيَّةِ السَّالبةِ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56C2A7" id="_x0000_s1042" style="position:absolute;left:0;text-align:left;margin-left:14.3pt;margin-top:57.2pt;width:70.55pt;height:17.1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" filled="f" stroked="f" strokeweight="2pt">
                      <v:textbox>
                        <w:txbxContent>
                          <w:p w14:paraId="31740F0D" w14:textId="31A86D0C" w:rsidR="004440F7" w:rsidRPr="003E04BB" w:rsidRDefault="004440F7" w:rsidP="004440F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sz w:val="16"/>
                                <w:szCs w:val="16"/>
                                <w:lang w:bidi="ar-SY"/>
                              </w:rPr>
                            </w:pPr>
                            <w:r w:rsidRPr="003E04BB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70C0"/>
                                <w:sz w:val="16"/>
                                <w:szCs w:val="16"/>
                                <w:rtl/>
                                <w:lang w:bidi="ar-SY"/>
                              </w:rPr>
                              <w:t>عودةُ القطبيَّةِ السَّالبةِ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4440F7">
              <w:rPr>
                <w:rFonts w:asciiTheme="majorBidi" w:hAnsiTheme="majorBidi" w:cstheme="majorBidi"/>
                <w:i/>
                <w:iCs/>
                <w:noProof/>
                <w:color w:val="002060"/>
                <w:sz w:val="28"/>
                <w:szCs w:val="28"/>
                <w:rtl/>
                <w:lang w:val="ar-SY" w:bidi="ar-SY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5E1661D1" wp14:editId="30492E6F">
                      <wp:simplePos x="0" y="0"/>
                      <wp:positionH relativeFrom="column">
                        <wp:posOffset>4402943</wp:posOffset>
                      </wp:positionH>
                      <wp:positionV relativeFrom="paragraph">
                        <wp:posOffset>152400</wp:posOffset>
                      </wp:positionV>
                      <wp:extent cx="0" cy="52754"/>
                      <wp:effectExtent l="76200" t="19050" r="95250" b="61595"/>
                      <wp:wrapNone/>
                      <wp:docPr id="1274624139" name="رابط كسهم مستقيم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2754"/>
                              </a:xfrm>
                              <a:prstGeom prst="straightConnector1">
                                <a:avLst/>
                              </a:prstGeom>
                              <a:ln w="3175">
                                <a:solidFill>
                                  <a:srgbClr val="C00000"/>
                                </a:solidFill>
                                <a:prstDash val="sysDot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16C5E8D" id="رابط كسهم مستقيم 1" o:spid="_x0000_s1026" type="#_x0000_t32" style="position:absolute;left:0;text-align:left;margin-left:346.7pt;margin-top:12pt;width:0;height:4.1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" strokecolor="#c00000" strokeweight=".25pt">
                      <v:stroke dashstyle="1 1" endarrow="block"/>
                    </v:shape>
                  </w:pict>
                </mc:Fallback>
              </mc:AlternateContent>
            </w:r>
            <w:r w:rsidR="004440F7">
              <w:rPr>
                <w:rFonts w:asciiTheme="majorBidi" w:hAnsiTheme="majorBidi" w:cstheme="majorBidi"/>
                <w:i/>
                <w:iCs/>
                <w:noProof/>
                <w:color w:val="002060"/>
                <w:sz w:val="28"/>
                <w:szCs w:val="28"/>
                <w:rtl/>
                <w:lang w:val="ar-SY" w:bidi="ar-SY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6B8745A3" wp14:editId="0F3CF329">
                      <wp:simplePos x="0" y="0"/>
                      <wp:positionH relativeFrom="column">
                        <wp:posOffset>620688</wp:posOffset>
                      </wp:positionH>
                      <wp:positionV relativeFrom="paragraph">
                        <wp:posOffset>584346</wp:posOffset>
                      </wp:positionV>
                      <wp:extent cx="0" cy="131884"/>
                      <wp:effectExtent l="76200" t="38100" r="57150" b="20955"/>
                      <wp:wrapNone/>
                      <wp:docPr id="1679729381" name="رابط كسهم مستقيم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131884"/>
                              </a:xfrm>
                              <a:prstGeom prst="straightConnector1">
                                <a:avLst/>
                              </a:prstGeom>
                              <a:ln w="3175">
                                <a:solidFill>
                                  <a:srgbClr val="0070C0"/>
                                </a:solidFill>
                                <a:prstDash val="sysDot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3DC642D" id="رابط كسهم مستقيم 1" o:spid="_x0000_s1026" type="#_x0000_t32" style="position:absolute;left:0;text-align:left;margin-left:48.85pt;margin-top:46pt;width:0;height:10.4pt;flip:y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" strokecolor="#0070c0" strokeweight=".25pt">
                      <v:stroke dashstyle="1 1" endarrow="block"/>
                    </v:shape>
                  </w:pict>
                </mc:Fallback>
              </mc:AlternateContent>
            </w:r>
            <w:r w:rsidR="004440F7">
              <w:rPr>
                <w:rFonts w:asciiTheme="majorBidi" w:hAnsiTheme="majorBidi" w:cstheme="majorBidi"/>
                <w:i/>
                <w:iCs/>
                <w:noProof/>
                <w:color w:val="002060"/>
                <w:sz w:val="28"/>
                <w:szCs w:val="28"/>
                <w:rtl/>
                <w:lang w:val="ar-SY" w:bidi="ar-SY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74975A8D" wp14:editId="4FDDE8E8">
                      <wp:simplePos x="0" y="0"/>
                      <wp:positionH relativeFrom="column">
                        <wp:posOffset>2573215</wp:posOffset>
                      </wp:positionH>
                      <wp:positionV relativeFrom="paragraph">
                        <wp:posOffset>624645</wp:posOffset>
                      </wp:positionV>
                      <wp:extent cx="0" cy="131884"/>
                      <wp:effectExtent l="76200" t="38100" r="57150" b="20955"/>
                      <wp:wrapNone/>
                      <wp:docPr id="162719876" name="رابط كسهم مستقيم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131884"/>
                              </a:xfrm>
                              <a:prstGeom prst="straightConnector1">
                                <a:avLst/>
                              </a:prstGeom>
                              <a:ln w="3175">
                                <a:solidFill>
                                  <a:srgbClr val="C00000"/>
                                </a:solidFill>
                                <a:prstDash val="sysDot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5FD2281" id="رابط كسهم مستقيم 1" o:spid="_x0000_s1026" type="#_x0000_t32" style="position:absolute;left:0;text-align:left;margin-left:202.6pt;margin-top:49.2pt;width:0;height:10.4pt;flip:y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" strokecolor="#c00000" strokeweight=".25pt">
                      <v:stroke dashstyle="1 1" endarrow="block"/>
                    </v:shape>
                  </w:pict>
                </mc:Fallback>
              </mc:AlternateContent>
            </w:r>
            <w:r w:rsidR="00EC68FA">
              <w:rPr>
                <w:rFonts w:asciiTheme="majorBidi" w:hAnsiTheme="majorBidi" w:cstheme="majorBidi"/>
                <w:i/>
                <w:iCs/>
                <w:noProof/>
                <w:color w:val="002060"/>
                <w:sz w:val="28"/>
                <w:szCs w:val="28"/>
                <w:rtl/>
                <w:lang w:val="ar-SY" w:bidi="ar-SY"/>
              </w:rPr>
              <mc:AlternateContent>
                <mc:Choice Requires="wps">
                  <w:drawing>
                    <wp:anchor distT="0" distB="0" distL="114300" distR="114300" simplePos="0" relativeHeight="251628544" behindDoc="0" locked="0" layoutInCell="1" allowOverlap="1" wp14:anchorId="45815832" wp14:editId="6DE42B6F">
                      <wp:simplePos x="0" y="0"/>
                      <wp:positionH relativeFrom="column">
                        <wp:posOffset>4431323</wp:posOffset>
                      </wp:positionH>
                      <wp:positionV relativeFrom="paragraph">
                        <wp:posOffset>627575</wp:posOffset>
                      </wp:positionV>
                      <wp:extent cx="5862" cy="211016"/>
                      <wp:effectExtent l="76200" t="38100" r="70485" b="17780"/>
                      <wp:wrapNone/>
                      <wp:docPr id="759100773" name="رابط كسهم مستقيم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5862" cy="211016"/>
                              </a:xfrm>
                              <a:prstGeom prst="straightConnector1">
                                <a:avLst/>
                              </a:prstGeom>
                              <a:ln w="3175">
                                <a:solidFill>
                                  <a:srgbClr val="002060"/>
                                </a:solidFill>
                                <a:prstDash val="sysDot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21797A0" id="رابط كسهم مستقيم 1" o:spid="_x0000_s1026" type="#_x0000_t32" style="position:absolute;left:0;text-align:left;margin-left:348.9pt;margin-top:49.4pt;width:.45pt;height:16.6pt;flip:x y;z-index:2516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" strokecolor="#002060" strokeweight=".25pt">
                      <v:stroke dashstyle="1 1" endarrow="block"/>
                    </v:shape>
                  </w:pict>
                </mc:Fallback>
              </mc:AlternateContent>
            </w:r>
            <w:r w:rsidR="00576C45" w:rsidRPr="003F7820">
              <w:rPr>
                <w:rFonts w:asciiTheme="majorBidi" w:hAnsiTheme="majorBidi" w:cstheme="majorBidi"/>
                <w:i/>
                <w:iCs/>
                <w:noProof/>
                <w:color w:val="002060"/>
                <w:sz w:val="28"/>
                <w:szCs w:val="28"/>
                <w:rtl/>
                <w:lang w:bidi="ar-SY"/>
              </w:rPr>
              <w:drawing>
                <wp:inline distT="0" distB="0" distL="0" distR="0" wp14:anchorId="528FCB82" wp14:editId="22A57F35">
                  <wp:extent cx="4471711" cy="917923"/>
                  <wp:effectExtent l="0" t="0" r="5080" b="0"/>
                  <wp:docPr id="5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8171" cy="943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31F0" w:rsidRPr="00731788" w14:paraId="1BCE87DF" w14:textId="77777777" w:rsidTr="00952EA1">
        <w:tc>
          <w:tcPr>
            <w:tcW w:w="8522" w:type="dxa"/>
          </w:tcPr>
          <w:p w14:paraId="44D3B58F" w14:textId="4C230B6E" w:rsidR="00CE49A3" w:rsidRDefault="00AB053A" w:rsidP="00731788">
            <w:pPr>
              <w:jc w:val="center"/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rtl/>
                <w:lang w:bidi="ar-SY"/>
              </w:rPr>
            </w:pPr>
            <w:r>
              <w:rPr>
                <w:rFonts w:asciiTheme="majorBidi" w:hAnsiTheme="majorBidi" w:cstheme="majorBidi"/>
                <w:i/>
                <w:iCs/>
                <w:noProof/>
                <w:color w:val="002060"/>
                <w:sz w:val="28"/>
                <w:szCs w:val="28"/>
                <w:rtl/>
                <w:lang w:val="ar-SY" w:bidi="ar-SY"/>
              </w:rPr>
              <mc:AlternateContent>
                <mc:Choice Requires="wps">
                  <w:drawing>
                    <wp:anchor distT="0" distB="0" distL="114300" distR="114300" simplePos="0" relativeHeight="251637760" behindDoc="0" locked="0" layoutInCell="1" allowOverlap="1" wp14:anchorId="6CE796A4" wp14:editId="042B7DF1">
                      <wp:simplePos x="0" y="0"/>
                      <wp:positionH relativeFrom="column">
                        <wp:posOffset>4305935</wp:posOffset>
                      </wp:positionH>
                      <wp:positionV relativeFrom="paragraph">
                        <wp:posOffset>24618</wp:posOffset>
                      </wp:positionV>
                      <wp:extent cx="632460" cy="245110"/>
                      <wp:effectExtent l="0" t="0" r="0" b="0"/>
                      <wp:wrapNone/>
                      <wp:docPr id="1097323464" name="مستطيل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2460" cy="2451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4FE65BF" w14:textId="238CF84C" w:rsidR="00EC68FA" w:rsidRPr="003E04BB" w:rsidRDefault="00EC68FA" w:rsidP="00EC68FA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2060"/>
                                      <w:sz w:val="16"/>
                                      <w:szCs w:val="16"/>
                                      <w:lang w:bidi="ar-SY"/>
                                    </w:rPr>
                                  </w:pPr>
                                  <w:r w:rsidRPr="003E04BB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ar-SY"/>
                                    </w:rPr>
                                    <w:t>جبهةُ الموجةِ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E796A4" id="_x0000_s1043" style="position:absolute;left:0;text-align:left;margin-left:339.05pt;margin-top:1.95pt;width:49.8pt;height:19.3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" filled="f" stroked="f" strokeweight="2pt">
                      <v:textbox>
                        <w:txbxContent>
                          <w:p w14:paraId="54FE65BF" w14:textId="238CF84C" w:rsidR="00EC68FA" w:rsidRPr="003E04BB" w:rsidRDefault="00EC68FA" w:rsidP="00EC68FA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lang w:bidi="ar-SY"/>
                              </w:rPr>
                            </w:pPr>
                            <w:r w:rsidRPr="003E04BB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rtl/>
                                <w:lang w:bidi="ar-SY"/>
                              </w:rPr>
                              <w:t>جبهةُ الموجةِ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70DD49B7" w14:textId="1190135D" w:rsidR="00CE49A3" w:rsidRDefault="00CE49A3" w:rsidP="00731788">
            <w:pPr>
              <w:jc w:val="center"/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rtl/>
                <w:lang w:bidi="ar-SY"/>
              </w:rPr>
            </w:pPr>
          </w:p>
          <w:p w14:paraId="2C79AADA" w14:textId="41F8778E" w:rsidR="00AF53D0" w:rsidRDefault="00222D3A" w:rsidP="00731788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</w:pPr>
            <w:r w:rsidRPr="00731788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anchor distT="0" distB="0" distL="114300" distR="114300" simplePos="0" relativeHeight="251644416" behindDoc="0" locked="0" layoutInCell="1" allowOverlap="1" wp14:anchorId="0B3DB91B" wp14:editId="5987638C">
                  <wp:simplePos x="0" y="0"/>
                  <wp:positionH relativeFrom="column">
                    <wp:posOffset>65405</wp:posOffset>
                  </wp:positionH>
                  <wp:positionV relativeFrom="paragraph">
                    <wp:posOffset>810260</wp:posOffset>
                  </wp:positionV>
                  <wp:extent cx="170815" cy="170815"/>
                  <wp:effectExtent l="0" t="0" r="635" b="635"/>
                  <wp:wrapNone/>
                  <wp:docPr id="61" name="صورة 61" descr="video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صورة 61" descr="video">
                            <a:hlinkClick r:id="rId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15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F31F0" w:rsidRPr="00731788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rtl/>
                <w:lang w:bidi="ar-SY"/>
              </w:rPr>
              <w:t>الشَّكل (5)</w:t>
            </w:r>
            <w:r w:rsidR="004440F7">
              <w:rPr>
                <w:rFonts w:asciiTheme="majorBidi" w:hAnsiTheme="majorBidi" w:cstheme="majorBidi"/>
                <w:i/>
                <w:iCs/>
                <w:noProof/>
                <w:color w:val="002060"/>
                <w:sz w:val="28"/>
                <w:szCs w:val="28"/>
                <w:rtl/>
                <w:lang w:val="ar-SY" w:bidi="ar-SY"/>
              </w:rPr>
              <w:t xml:space="preserve"> </w:t>
            </w:r>
            <w:r w:rsidR="000F31F0" w:rsidRPr="00731788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rtl/>
                <w:lang w:bidi="ar-SY"/>
              </w:rPr>
              <w:br/>
              <w:t>الوظيفةُ الثّالثةُ</w:t>
            </w:r>
            <w:r w:rsidR="00F8626E" w:rsidRPr="00731788">
              <w:rPr>
                <w:rFonts w:asciiTheme="majorBidi" w:hAnsiTheme="majorBidi" w:cstheme="majorBidi" w:hint="cs"/>
                <w:b/>
                <w:bCs/>
                <w:i/>
                <w:iCs/>
                <w:noProof/>
                <w:color w:val="002060"/>
                <w:rtl/>
                <w:lang w:bidi="ar-SY"/>
              </w:rPr>
              <w:t xml:space="preserve">: </w:t>
            </w:r>
            <w:r w:rsidR="000F31F0" w:rsidRPr="00731788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rtl/>
                <w:lang w:bidi="ar-SY"/>
              </w:rPr>
              <w:t>بناءُ كمون</w:t>
            </w:r>
            <w:r w:rsidR="00186948" w:rsidRPr="00731788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rtl/>
                <w:lang w:bidi="ar-SY"/>
              </w:rPr>
              <w:t>ِ</w:t>
            </w:r>
            <w:r w:rsidR="000F31F0" w:rsidRPr="00731788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rtl/>
                <w:lang w:bidi="ar-SY"/>
              </w:rPr>
              <w:t xml:space="preserve"> العملِ القياسيّ</w:t>
            </w:r>
            <w:r w:rsidR="00186948" w:rsidRPr="00731788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rtl/>
                <w:lang w:bidi="ar-SY"/>
              </w:rPr>
              <w:t>ِ</w:t>
            </w:r>
            <w:r w:rsidR="000F31F0" w:rsidRPr="00731788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rtl/>
                <w:lang w:bidi="ar-SY"/>
              </w:rPr>
              <w:t xml:space="preserve"> &amp; تيَّا</w:t>
            </w:r>
            <w:r w:rsidR="00186948" w:rsidRPr="00731788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rtl/>
                <w:lang w:bidi="ar-SY"/>
              </w:rPr>
              <w:t>رِه</w:t>
            </w:r>
            <w:r w:rsidR="000F31F0" w:rsidRPr="00731788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rtl/>
                <w:lang w:bidi="ar-SY"/>
              </w:rPr>
              <w:t xml:space="preserve"> الكهربائيّ</w:t>
            </w:r>
            <w:r w:rsidR="00186948" w:rsidRPr="00731788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rtl/>
                <w:lang w:bidi="ar-SY"/>
              </w:rPr>
              <w:t>ِ</w:t>
            </w:r>
            <w:r w:rsidR="000F31F0" w:rsidRPr="00731788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rtl/>
                <w:lang w:bidi="ar-SY"/>
              </w:rPr>
              <w:t xml:space="preserve"> القياسيّ</w:t>
            </w:r>
            <w:r w:rsidR="00186948" w:rsidRPr="00731788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rtl/>
                <w:lang w:bidi="ar-SY"/>
              </w:rPr>
              <w:t>ِ</w:t>
            </w:r>
            <w:r w:rsidR="000F31F0" w:rsidRPr="00731788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rtl/>
                <w:lang w:bidi="ar-SY"/>
              </w:rPr>
              <w:br/>
            </w:r>
            <w:r w:rsidR="007B440C" w:rsidRPr="007B440C">
              <w:rPr>
                <w:rFonts w:asciiTheme="majorBidi" w:hAnsiTheme="majorBidi" w:cstheme="majorBidi"/>
                <w:i/>
                <w:iCs/>
                <w:noProof/>
                <w:color w:val="002060"/>
                <w:lang w:bidi="ar-SY"/>
              </w:rPr>
              <w:t>T</w:t>
            </w:r>
            <w:r w:rsidR="007B440C" w:rsidRPr="007B440C">
              <w:rPr>
                <w:i/>
                <w:iCs/>
                <w:noProof/>
                <w:color w:val="002060"/>
              </w:rPr>
              <w:t>he</w:t>
            </w:r>
            <w:r w:rsidR="007B440C">
              <w:rPr>
                <w:noProof/>
                <w:color w:val="002060"/>
              </w:rPr>
              <w:t xml:space="preserve"> </w:t>
            </w:r>
            <w:r w:rsidR="00186948" w:rsidRPr="00731788">
              <w:rPr>
                <w:rFonts w:asciiTheme="majorBidi" w:hAnsiTheme="majorBidi" w:cstheme="majorBidi"/>
                <w:i/>
                <w:iCs/>
                <w:noProof/>
                <w:color w:val="002060"/>
                <w:lang w:bidi="ar-SY"/>
              </w:rPr>
              <w:t>Function (3)</w:t>
            </w:r>
            <w:r w:rsidR="00731788" w:rsidRPr="00731788">
              <w:rPr>
                <w:rFonts w:asciiTheme="majorBidi" w:hAnsiTheme="majorBidi" w:cstheme="majorBidi"/>
                <w:i/>
                <w:iCs/>
                <w:noProof/>
                <w:color w:val="002060"/>
                <w:lang w:bidi="ar-SY"/>
              </w:rPr>
              <w:t xml:space="preserve">: </w:t>
            </w:r>
            <w:r w:rsidR="00DB0EB4">
              <w:rPr>
                <w:rFonts w:asciiTheme="majorBidi" w:hAnsiTheme="majorBidi" w:cstheme="majorBidi"/>
                <w:i/>
                <w:iCs/>
                <w:noProof/>
                <w:color w:val="002060"/>
                <w:lang w:bidi="ar-SY"/>
              </w:rPr>
              <w:t xml:space="preserve">The </w:t>
            </w:r>
            <w:r w:rsidR="00595E0A" w:rsidRPr="00731788">
              <w:rPr>
                <w:rFonts w:asciiTheme="majorBidi" w:hAnsiTheme="majorBidi" w:cstheme="majorBidi"/>
                <w:i/>
                <w:iCs/>
                <w:noProof/>
                <w:color w:val="002060"/>
                <w:lang w:bidi="ar-SY"/>
              </w:rPr>
              <w:t>Regenerati</w:t>
            </w:r>
            <w:r w:rsidR="00DB0EB4">
              <w:rPr>
                <w:rFonts w:asciiTheme="majorBidi" w:hAnsiTheme="majorBidi" w:cstheme="majorBidi"/>
                <w:i/>
                <w:iCs/>
                <w:noProof/>
                <w:color w:val="002060"/>
                <w:lang w:bidi="ar-SY"/>
              </w:rPr>
              <w:t>on</w:t>
            </w:r>
            <w:r w:rsidR="00595E0A" w:rsidRPr="00731788">
              <w:rPr>
                <w:rFonts w:asciiTheme="majorBidi" w:hAnsiTheme="majorBidi" w:cstheme="majorBidi"/>
                <w:i/>
                <w:iCs/>
                <w:noProof/>
                <w:color w:val="002060"/>
                <w:lang w:bidi="ar-SY"/>
              </w:rPr>
              <w:t xml:space="preserve"> of</w:t>
            </w:r>
            <w:r w:rsidR="00DB0EB4">
              <w:rPr>
                <w:rFonts w:asciiTheme="majorBidi" w:hAnsiTheme="majorBidi" w:cstheme="majorBidi"/>
                <w:i/>
                <w:iCs/>
                <w:noProof/>
                <w:color w:val="002060"/>
                <w:lang w:bidi="ar-SY"/>
              </w:rPr>
              <w:t xml:space="preserve"> the </w:t>
            </w:r>
            <w:r w:rsidR="00186948" w:rsidRPr="00731788">
              <w:rPr>
                <w:rFonts w:asciiTheme="majorBidi" w:hAnsiTheme="majorBidi" w:cstheme="majorBidi"/>
                <w:i/>
                <w:iCs/>
                <w:noProof/>
                <w:color w:val="002060"/>
                <w:lang w:bidi="ar-SY"/>
              </w:rPr>
              <w:t>Standard Action Potential</w:t>
            </w:r>
            <w:r w:rsidR="00731788" w:rsidRPr="00731788">
              <w:rPr>
                <w:rFonts w:asciiTheme="majorBidi" w:hAnsiTheme="majorBidi" w:cstheme="majorBidi"/>
                <w:i/>
                <w:iCs/>
                <w:noProof/>
                <w:color w:val="002060"/>
                <w:lang w:bidi="ar-SY"/>
              </w:rPr>
              <w:br/>
            </w:r>
            <w:r w:rsidR="00186948" w:rsidRPr="00731788">
              <w:rPr>
                <w:rFonts w:asciiTheme="majorBidi" w:hAnsiTheme="majorBidi" w:cstheme="majorBidi"/>
                <w:i/>
                <w:iCs/>
                <w:noProof/>
                <w:color w:val="002060"/>
                <w:lang w:bidi="ar-SY"/>
              </w:rPr>
              <w:t>&amp;</w:t>
            </w:r>
            <w:r w:rsidR="00DB0EB4">
              <w:rPr>
                <w:rFonts w:asciiTheme="majorBidi" w:hAnsiTheme="majorBidi" w:cstheme="majorBidi"/>
                <w:i/>
                <w:iCs/>
                <w:noProof/>
                <w:color w:val="002060"/>
                <w:lang w:bidi="ar-SY"/>
              </w:rPr>
              <w:t xml:space="preserve"> th</w:t>
            </w:r>
            <w:r w:rsidR="005B1686">
              <w:rPr>
                <w:rFonts w:asciiTheme="majorBidi" w:hAnsiTheme="majorBidi" w:cstheme="majorBidi"/>
                <w:i/>
                <w:iCs/>
                <w:noProof/>
                <w:color w:val="002060"/>
                <w:lang w:bidi="ar-SY"/>
              </w:rPr>
              <w:t>e</w:t>
            </w:r>
            <w:r w:rsidR="00186948" w:rsidRPr="00731788">
              <w:rPr>
                <w:rFonts w:asciiTheme="majorBidi" w:hAnsiTheme="majorBidi" w:cstheme="majorBidi"/>
                <w:i/>
                <w:iCs/>
                <w:noProof/>
                <w:color w:val="002060"/>
                <w:lang w:bidi="ar-SY"/>
              </w:rPr>
              <w:t xml:space="preserve"> Standard Electrical Current</w:t>
            </w:r>
            <w:r w:rsidR="00186948" w:rsidRPr="00731788">
              <w:rPr>
                <w:rFonts w:asciiTheme="majorBidi" w:hAnsiTheme="majorBidi" w:cstheme="majorBidi"/>
                <w:i/>
                <w:iCs/>
                <w:noProof/>
                <w:color w:val="002060"/>
                <w:lang w:bidi="ar-SY"/>
              </w:rPr>
              <w:br/>
            </w:r>
            <w:r w:rsidR="00AF53D0">
              <w:br/>
            </w:r>
            <w:hyperlink r:id="rId31" w:history="1">
              <w:r w:rsidR="00AF53D0" w:rsidRPr="00731788">
                <w:rPr>
                  <w:rStyle w:val="Hyperlink"/>
                  <w:rFonts w:asciiTheme="majorBidi" w:hAnsiTheme="majorBidi" w:cstheme="majorBidi"/>
                  <w:b/>
                  <w:bCs/>
                  <w:i/>
                  <w:iCs/>
                  <w:color w:val="0070C0"/>
                  <w:rtl/>
                  <w:lang w:bidi="ar-SY"/>
                </w:rPr>
                <w:t>لمشاهدةِ فلمٍ قصير يشرحُ تفصيلاً وظيفةَ عقدةِ رانفي</w:t>
              </w:r>
              <w:r w:rsidR="00AF53D0" w:rsidRPr="00731788">
                <w:rPr>
                  <w:rStyle w:val="Hyperlink"/>
                  <w:rFonts w:asciiTheme="majorBidi" w:hAnsiTheme="majorBidi" w:cstheme="majorBidi" w:hint="cs"/>
                  <w:b/>
                  <w:bCs/>
                  <w:i/>
                  <w:iCs/>
                  <w:color w:val="0070C0"/>
                  <w:rtl/>
                  <w:lang w:bidi="ar-SY"/>
                </w:rPr>
                <w:t>ي</w:t>
              </w:r>
              <w:r w:rsidR="00AF53D0" w:rsidRPr="00731788">
                <w:rPr>
                  <w:rStyle w:val="Hyperlink"/>
                  <w:rFonts w:asciiTheme="majorBidi" w:hAnsiTheme="majorBidi" w:cstheme="majorBidi"/>
                  <w:b/>
                  <w:bCs/>
                  <w:i/>
                  <w:iCs/>
                  <w:color w:val="0070C0"/>
                  <w:rtl/>
                  <w:lang w:bidi="ar-SY"/>
                </w:rPr>
                <w:t>ه في توليدِ كمون العملِ القياسيِّ،</w:t>
              </w:r>
              <w:r w:rsidR="00AF53D0">
                <w:rPr>
                  <w:rStyle w:val="Hyperlink"/>
                  <w:rFonts w:asciiTheme="majorBidi" w:hAnsiTheme="majorBidi" w:cstheme="majorBidi" w:hint="cs"/>
                  <w:b/>
                  <w:bCs/>
                  <w:i/>
                  <w:iCs/>
                  <w:color w:val="0070C0"/>
                  <w:rtl/>
                  <w:lang w:bidi="ar-SY"/>
                </w:rPr>
                <w:t xml:space="preserve"> </w:t>
              </w:r>
              <w:r w:rsidR="00AF53D0" w:rsidRPr="00731788">
                <w:rPr>
                  <w:rStyle w:val="Hyperlink"/>
                  <w:rFonts w:asciiTheme="majorBidi" w:hAnsiTheme="majorBidi" w:cstheme="majorBidi"/>
                  <w:b/>
                  <w:bCs/>
                  <w:i/>
                  <w:iCs/>
                  <w:color w:val="0070C0"/>
                  <w:rtl/>
                  <w:lang w:bidi="ar-SY"/>
                </w:rPr>
                <w:t>انقر</w:t>
              </w:r>
              <w:r w:rsidR="00AF53D0" w:rsidRPr="00731788">
                <w:rPr>
                  <w:rStyle w:val="Hyperlink"/>
                  <w:rFonts w:asciiTheme="majorBidi" w:hAnsiTheme="majorBidi" w:cstheme="majorBidi" w:hint="cs"/>
                  <w:b/>
                  <w:bCs/>
                  <w:i/>
                  <w:iCs/>
                  <w:color w:val="0070C0"/>
                  <w:rtl/>
                  <w:lang w:bidi="ar-SY"/>
                </w:rPr>
                <w:t>ْ</w:t>
              </w:r>
              <w:r w:rsidR="00AF53D0" w:rsidRPr="00731788">
                <w:rPr>
                  <w:rStyle w:val="Hyperlink"/>
                  <w:rFonts w:asciiTheme="majorBidi" w:hAnsiTheme="majorBidi" w:cstheme="majorBidi"/>
                  <w:b/>
                  <w:bCs/>
                  <w:i/>
                  <w:iCs/>
                  <w:color w:val="0070C0"/>
                  <w:rtl/>
                  <w:lang w:bidi="ar-SY"/>
                </w:rPr>
                <w:t xml:space="preserve"> على هذا الرَّابط</w:t>
              </w:r>
            </w:hyperlink>
            <w:r w:rsidR="00AF53D0">
              <w:rPr>
                <w:rStyle w:val="Hyperlink"/>
                <w:rFonts w:asciiTheme="majorBidi" w:hAnsiTheme="majorBidi" w:cstheme="majorBidi" w:hint="cs"/>
                <w:b/>
                <w:bCs/>
                <w:i/>
                <w:iCs/>
                <w:color w:val="0070C0"/>
                <w:rtl/>
                <w:lang w:bidi="ar-SY"/>
              </w:rPr>
              <w:t>:</w:t>
            </w:r>
          </w:p>
          <w:p w14:paraId="1E6B775A" w14:textId="3DDBDECE" w:rsidR="000F31F0" w:rsidRPr="00731788" w:rsidRDefault="00731788" w:rsidP="00731788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</w:pPr>
            <w:r w:rsidRPr="00731788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br/>
            </w:r>
            <w:r w:rsidR="0016015A" w:rsidRPr="00731788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متى وصلت</w:t>
            </w:r>
            <w:r w:rsidR="00440F6E" w:rsidRPr="00731788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>ْ</w:t>
            </w:r>
            <w:r w:rsidR="0016015A" w:rsidRPr="00731788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موجة</w:t>
            </w:r>
            <w:r w:rsidR="00440F6E" w:rsidRPr="00731788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>ُ</w:t>
            </w:r>
            <w:r w:rsidR="0016015A" w:rsidRPr="00731788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الضَّغطِ العاملةُ عقدةَ رانف</w:t>
            </w:r>
            <w:r w:rsidRPr="00731788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>ي</w:t>
            </w:r>
            <w:r w:rsidR="0016015A" w:rsidRPr="00731788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يه،</w:t>
            </w:r>
            <w:r w:rsidR="00952EA1" w:rsidRPr="00731788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br/>
            </w:r>
            <w:r w:rsidR="0016015A" w:rsidRPr="00731788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باشرَ الضَّغطُ السَّالبُ لذيلِ الموجةِ فعلَه في فتحِ بوَّاباتِ أقنيةِ شاردةِ الصُّوديومِ،</w:t>
            </w:r>
            <w:r w:rsidR="00952EA1" w:rsidRPr="00731788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br/>
            </w:r>
            <w:r w:rsidR="0016015A" w:rsidRPr="00731788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وتالياً في استدعاءِ شاردةِ الصُّوديوم إلى الدَّاخلِ الخلويِّ.</w:t>
            </w:r>
            <w:r w:rsidR="00952EA1" w:rsidRPr="00731788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br/>
            </w:r>
            <w:r w:rsidR="0016015A" w:rsidRPr="00731788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يشحنُ تراكمُ شواردِ الصُّوديوم الدَّاخلَ الحلويَّ لعقدةِ رانف</w:t>
            </w:r>
            <w:r w:rsidRPr="00731788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>ي</w:t>
            </w:r>
            <w:r w:rsidR="0016015A" w:rsidRPr="00731788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يه بقطبيَّةٍ موجبةٍ. القطبيَّةُ الموجبةُ الوليدةُ حديثاً ستقابلُ قطبيَّةً سالبةً مقيمةً أبداً.</w:t>
            </w:r>
            <w:r w:rsidR="00952EA1" w:rsidRPr="00731788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br/>
            </w:r>
            <w:r w:rsidR="0016015A" w:rsidRPr="00731788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فالدَّاخلُ الخلويُّ هو</w:t>
            </w:r>
            <w:r w:rsidRPr="00731788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>َ</w:t>
            </w:r>
            <w:r w:rsidR="0016015A" w:rsidRPr="00731788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سالبُ القطبيَّةِ غريزيَّاً بسبب</w:t>
            </w:r>
            <w:r w:rsidRPr="00731788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>ِ</w:t>
            </w:r>
            <w:r w:rsidR="0016015A" w:rsidRPr="00731788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قطبيَّةِ البروتيناتِ البلازميَّة أساساً.</w:t>
            </w:r>
            <w:r w:rsidR="00952EA1" w:rsidRPr="00731788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br/>
            </w:r>
            <w:r w:rsidR="0016015A" w:rsidRPr="00731788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مهما يكن</w:t>
            </w:r>
            <w:r w:rsidRPr="00731788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>ْ</w:t>
            </w:r>
            <w:r w:rsidR="0016015A" w:rsidRPr="00731788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م</w:t>
            </w:r>
            <w:r w:rsidRPr="00731788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>ِ</w:t>
            </w:r>
            <w:r w:rsidR="0016015A" w:rsidRPr="00731788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ن</w:t>
            </w:r>
            <w:r w:rsidRPr="00731788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>ْ</w:t>
            </w:r>
            <w:r w:rsidR="0016015A" w:rsidRPr="00731788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أمر</w:t>
            </w:r>
            <w:r w:rsidRPr="00731788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>ٍ</w:t>
            </w:r>
            <w:r w:rsidR="0016015A" w:rsidRPr="00731788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، قطبي</w:t>
            </w:r>
            <w:r w:rsidR="00952EA1" w:rsidRPr="00731788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َّ</w:t>
            </w:r>
            <w:r w:rsidR="0016015A" w:rsidRPr="00731788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ةٌ موجبةٌ تقابلُ قطبيَّةً سالبةً هو</w:t>
            </w:r>
            <w:r w:rsidRPr="00731788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>َ</w:t>
            </w:r>
            <w:r w:rsidR="0016015A" w:rsidRPr="00731788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كلُّ ما يلزم</w:t>
            </w:r>
            <w:r w:rsidR="00952EA1" w:rsidRPr="00731788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ُ</w:t>
            </w:r>
            <w:r w:rsidR="0016015A" w:rsidRPr="00731788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لولادةِ كمون</w:t>
            </w:r>
            <w:r w:rsidR="00952EA1" w:rsidRPr="00731788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ِ</w:t>
            </w:r>
            <w:r w:rsidR="0016015A" w:rsidRPr="00731788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العمل</w:t>
            </w:r>
            <w:r w:rsidR="00952EA1" w:rsidRPr="00731788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ِ</w:t>
            </w:r>
            <w:r w:rsidR="0016015A" w:rsidRPr="00731788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القياسيِّ</w:t>
            </w:r>
            <w:r w:rsidR="00952EA1" w:rsidRPr="00731788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،</w:t>
            </w:r>
            <w:r w:rsidR="00952EA1" w:rsidRPr="00731788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br/>
              <w:t>وتالياً لانفراغِ الت</w:t>
            </w:r>
            <w:r w:rsidRPr="00731788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>َّ</w:t>
            </w:r>
            <w:r w:rsidR="00952EA1" w:rsidRPr="00731788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يَّارِ الكهربائيِّ القياسيِّ خاصَّتِه.</w:t>
            </w:r>
            <w:r w:rsidR="0016015A" w:rsidRPr="00731788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</w:t>
            </w:r>
          </w:p>
        </w:tc>
      </w:tr>
    </w:tbl>
    <w:p w14:paraId="6845E926" w14:textId="64438128" w:rsidR="00CE49A3" w:rsidRPr="009112FB" w:rsidRDefault="00244215" w:rsidP="009A2F44">
      <w:pPr>
        <w:jc w:val="center"/>
        <w:rPr>
          <w:rFonts w:asciiTheme="majorBidi" w:hAnsiTheme="majorBidi" w:cstheme="majorBidi"/>
          <w:b/>
          <w:bCs/>
          <w:i/>
          <w:iCs/>
          <w:color w:val="0070C0"/>
          <w:sz w:val="28"/>
          <w:szCs w:val="28"/>
          <w:rtl/>
          <w:lang w:bidi="ar-SY"/>
        </w:rPr>
      </w:pPr>
      <w:r>
        <w:rPr>
          <w:rtl/>
        </w:rPr>
        <w:br/>
      </w:r>
    </w:p>
    <w:p w14:paraId="795FB11E" w14:textId="2990EF7B" w:rsidR="007B5E78" w:rsidRDefault="007B5E78" w:rsidP="000726E3">
      <w:pPr>
        <w:jc w:val="center"/>
        <w:rPr>
          <w:rFonts w:asciiTheme="majorBidi" w:hAnsiTheme="majorBidi" w:cstheme="majorBidi"/>
          <w:i/>
          <w:iCs/>
          <w:color w:val="002060"/>
          <w:sz w:val="32"/>
          <w:szCs w:val="32"/>
          <w:rtl/>
          <w:lang w:bidi="ar-SY"/>
        </w:rPr>
      </w:pPr>
      <w:r w:rsidRPr="007A313D">
        <w:rPr>
          <w:rFonts w:asciiTheme="majorBidi" w:hAnsiTheme="majorBidi" w:cstheme="majorBidi"/>
          <w:b/>
          <w:bCs/>
          <w:i/>
          <w:iCs/>
          <w:color w:val="002060"/>
          <w:sz w:val="32"/>
          <w:szCs w:val="32"/>
          <w:rtl/>
          <w:lang w:bidi="ar-SY"/>
        </w:rPr>
        <w:t>التَّشريحُ الوظيفيُّ</w:t>
      </w:r>
      <w:r w:rsidR="00E470A1" w:rsidRPr="007A313D">
        <w:rPr>
          <w:rFonts w:asciiTheme="majorBidi" w:hAnsiTheme="majorBidi" w:cstheme="majorBidi"/>
          <w:b/>
          <w:bCs/>
          <w:i/>
          <w:iCs/>
          <w:color w:val="002060"/>
          <w:sz w:val="32"/>
          <w:szCs w:val="32"/>
          <w:rtl/>
          <w:lang w:bidi="ar-SY"/>
        </w:rPr>
        <w:t xml:space="preserve"> </w:t>
      </w:r>
      <w:r w:rsidR="005B1686">
        <w:rPr>
          <w:rFonts w:asciiTheme="majorBidi" w:hAnsiTheme="majorBidi" w:cstheme="majorBidi"/>
          <w:i/>
          <w:iCs/>
          <w:color w:val="002060"/>
          <w:sz w:val="32"/>
          <w:szCs w:val="32"/>
          <w:lang w:bidi="ar-SY"/>
        </w:rPr>
        <w:t xml:space="preserve">The </w:t>
      </w:r>
      <w:r w:rsidR="00E470A1" w:rsidRPr="00CE49A3">
        <w:rPr>
          <w:rFonts w:asciiTheme="majorBidi" w:hAnsiTheme="majorBidi" w:cstheme="majorBidi"/>
          <w:i/>
          <w:iCs/>
          <w:color w:val="002060"/>
          <w:sz w:val="32"/>
          <w:szCs w:val="32"/>
          <w:lang w:bidi="ar-SY"/>
        </w:rPr>
        <w:t>Functional Anatomy</w:t>
      </w:r>
    </w:p>
    <w:p w14:paraId="0D4623F0" w14:textId="3F5146A5" w:rsidR="00D1527A" w:rsidRDefault="00D1527A" w:rsidP="00D1527A">
      <w:pPr>
        <w:jc w:val="center"/>
        <w:rPr>
          <w:rFonts w:asciiTheme="majorBidi" w:hAnsiTheme="majorBidi" w:cstheme="majorBidi"/>
          <w:b/>
          <w:bCs/>
          <w:i/>
          <w:iCs/>
          <w:color w:val="0070C0"/>
          <w:sz w:val="24"/>
          <w:szCs w:val="24"/>
          <w:rtl/>
          <w:lang w:bidi="ar-SY"/>
        </w:rPr>
      </w:pPr>
      <w:r w:rsidRPr="005C4F72">
        <w:rPr>
          <w:rFonts w:asciiTheme="majorBidi" w:hAnsiTheme="majorBidi" w:cstheme="majorBidi"/>
          <w:b/>
          <w:bCs/>
          <w:i/>
          <w:iCs/>
          <w:noProof/>
          <w:color w:val="0070C0"/>
          <w:sz w:val="24"/>
          <w:szCs w:val="24"/>
        </w:rPr>
        <w:drawing>
          <wp:anchor distT="0" distB="0" distL="114300" distR="114300" simplePos="0" relativeHeight="251638784" behindDoc="0" locked="0" layoutInCell="1" allowOverlap="1" wp14:anchorId="2C5DAA81" wp14:editId="138B3A54">
            <wp:simplePos x="0" y="0"/>
            <wp:positionH relativeFrom="column">
              <wp:posOffset>501015</wp:posOffset>
            </wp:positionH>
            <wp:positionV relativeFrom="paragraph">
              <wp:posOffset>19050</wp:posOffset>
            </wp:positionV>
            <wp:extent cx="201345" cy="181708"/>
            <wp:effectExtent l="0" t="0" r="8255" b="8890"/>
            <wp:wrapNone/>
            <wp:docPr id="1668432230" name="صورة 1668432230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8432230" name="صورة 1668432230">
                      <a:hlinkClick r:id="rId19"/>
                    </pic:cNvPr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345" cy="1817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32" w:history="1">
        <w:r w:rsidRPr="00AF3313">
          <w:rPr>
            <w:rStyle w:val="Hyperlink"/>
            <w:rFonts w:asciiTheme="majorBidi" w:hAnsiTheme="majorBidi" w:cstheme="majorBidi" w:hint="cs"/>
            <w:b/>
            <w:bCs/>
            <w:i/>
            <w:iCs/>
            <w:color w:val="0070C0"/>
            <w:sz w:val="24"/>
            <w:szCs w:val="24"/>
            <w:rtl/>
            <w:lang w:bidi="ar-SY"/>
          </w:rPr>
          <w:t xml:space="preserve">مِنْ أجلِ مزيدِ تمكينٍ، شاهدِ الفيديو التَّالي </w:t>
        </w:r>
        <w:r>
          <w:rPr>
            <w:rStyle w:val="Hyperlink"/>
            <w:rFonts w:asciiTheme="majorBidi" w:hAnsiTheme="majorBidi" w:cstheme="majorBidi" w:hint="cs"/>
            <w:b/>
            <w:bCs/>
            <w:i/>
            <w:iCs/>
            <w:color w:val="0070C0"/>
            <w:sz w:val="24"/>
            <w:szCs w:val="24"/>
            <w:rtl/>
            <w:lang w:bidi="ar-SY"/>
          </w:rPr>
          <w:t>في</w:t>
        </w:r>
        <w:r w:rsidRPr="00AF3313">
          <w:rPr>
            <w:rStyle w:val="Hyperlink"/>
            <w:rFonts w:asciiTheme="majorBidi" w:hAnsiTheme="majorBidi" w:cstheme="majorBidi" w:hint="cs"/>
            <w:b/>
            <w:bCs/>
            <w:i/>
            <w:iCs/>
            <w:color w:val="0070C0"/>
            <w:sz w:val="24"/>
            <w:szCs w:val="24"/>
            <w:rtl/>
            <w:lang w:bidi="ar-SY"/>
          </w:rPr>
          <w:t xml:space="preserve"> </w:t>
        </w:r>
        <w:r>
          <w:rPr>
            <w:rStyle w:val="Hyperlink"/>
            <w:rFonts w:asciiTheme="majorBidi" w:hAnsiTheme="majorBidi" w:cstheme="majorBidi" w:hint="cs"/>
            <w:b/>
            <w:bCs/>
            <w:i/>
            <w:iCs/>
            <w:color w:val="0070C0"/>
            <w:sz w:val="24"/>
            <w:szCs w:val="24"/>
            <w:rtl/>
            <w:lang w:bidi="ar-SY"/>
          </w:rPr>
          <w:t xml:space="preserve">التَّشريحِ الوصفيِّ </w:t>
        </w:r>
        <w:r w:rsidRPr="00AF3313">
          <w:rPr>
            <w:rStyle w:val="Hyperlink"/>
            <w:rFonts w:asciiTheme="majorBidi" w:hAnsiTheme="majorBidi" w:cstheme="majorBidi" w:hint="cs"/>
            <w:b/>
            <w:bCs/>
            <w:i/>
            <w:iCs/>
            <w:color w:val="0070C0"/>
            <w:sz w:val="24"/>
            <w:szCs w:val="24"/>
            <w:rtl/>
            <w:lang w:bidi="ar-SY"/>
          </w:rPr>
          <w:t>ِ لعقدِ رانفييه:</w:t>
        </w:r>
      </w:hyperlink>
      <w:r w:rsidRPr="00D1527A">
        <w:rPr>
          <w:rFonts w:asciiTheme="majorBidi" w:hAnsiTheme="majorBidi" w:cstheme="majorBidi"/>
          <w:b/>
          <w:bCs/>
          <w:i/>
          <w:iCs/>
          <w:noProof/>
          <w:color w:val="0070C0"/>
          <w:sz w:val="24"/>
          <w:szCs w:val="24"/>
        </w:rPr>
        <w:t xml:space="preserve"> </w:t>
      </w:r>
    </w:p>
    <w:p w14:paraId="671AB7F1" w14:textId="46322870" w:rsidR="00404931" w:rsidRPr="007A313D" w:rsidRDefault="00AE349C" w:rsidP="00404931">
      <w:pPr>
        <w:jc w:val="both"/>
        <w:rPr>
          <w:rFonts w:asciiTheme="majorBidi" w:hAnsiTheme="majorBidi" w:cstheme="majorBidi"/>
          <w:i/>
          <w:iCs/>
          <w:color w:val="0070C0"/>
          <w:sz w:val="28"/>
          <w:szCs w:val="28"/>
          <w:rtl/>
          <w:lang w:bidi="ar-SY"/>
        </w:rPr>
      </w:pP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عقد</w:t>
      </w:r>
      <w:r w:rsidR="00B94267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E964C0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رانف</w:t>
      </w:r>
      <w:r w:rsidR="007A313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ي</w:t>
      </w:r>
      <w:r w:rsidR="00E964C0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يه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هي</w:t>
      </w:r>
      <w:r w:rsidR="007A313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محط</w:t>
      </w:r>
      <w:r w:rsidR="00B94267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َّ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ات</w:t>
      </w:r>
      <w:r w:rsidR="004C2FC1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ٌ لبناءِ كموناتِ </w:t>
      </w:r>
      <w:r w:rsidR="00404931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وتيَّاراتِ </w:t>
      </w:r>
      <w:r w:rsidR="004C2FC1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العملِ القياسيَّةِ</w:t>
      </w:r>
      <w:r w:rsidR="00023A10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.</w:t>
      </w:r>
      <w:r w:rsidR="00953399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ماد</w:t>
      </w:r>
      <w:r w:rsidR="008D10A4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َّ</w:t>
      </w:r>
      <w:r w:rsidR="00953399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ة</w:t>
      </w:r>
      <w:r w:rsidR="00B94267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="00953399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4C2FC1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البناءِ</w:t>
      </w:r>
      <w:r w:rsidR="00953399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404931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الأساسيَّةُ </w:t>
      </w:r>
      <w:r w:rsidR="00953399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هي</w:t>
      </w:r>
      <w:r w:rsidR="007A313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="00953399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شوارد</w:t>
      </w:r>
      <w:r w:rsidR="00B94267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="00953399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الص</w:t>
      </w:r>
      <w:r w:rsidR="00B94267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ُّ</w:t>
      </w:r>
      <w:r w:rsidR="00953399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وديوم </w:t>
      </w:r>
      <w:r w:rsidR="00953399" w:rsidRPr="003F7820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Na</w:t>
      </w:r>
      <w:r w:rsidR="00953399" w:rsidRPr="003F7820">
        <w:rPr>
          <w:rFonts w:asciiTheme="majorBidi" w:hAnsiTheme="majorBidi" w:cstheme="majorBidi"/>
          <w:i/>
          <w:iCs/>
          <w:color w:val="002060"/>
          <w:sz w:val="28"/>
          <w:szCs w:val="28"/>
          <w:vertAlign w:val="superscript"/>
          <w:lang w:bidi="ar-SY"/>
        </w:rPr>
        <w:t>+</w:t>
      </w:r>
      <w:r w:rsidR="00953399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. </w:t>
      </w:r>
      <w:r w:rsidR="00404931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خزَّانُ هذه</w:t>
      </w:r>
      <w:r w:rsidR="007A313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404931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الأخيرةِ هو</w:t>
      </w:r>
      <w:r w:rsidR="007A313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="00404931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الوسطُ خارجُ الل</w:t>
      </w:r>
      <w:r w:rsidR="00B07461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ِّ</w:t>
      </w:r>
      <w:r w:rsidR="00404931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يفِ العصبيِّ. م</w:t>
      </w:r>
      <w:r w:rsidR="007A313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404931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حراكُ عمليَّةِ البناءِ هو</w:t>
      </w:r>
      <w:r w:rsidR="007A313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="00404931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الضَّغطُ السَّالبُ لذيلِ موجةِ الضَّغطِ العاملةِ</w:t>
      </w:r>
      <w:r w:rsidR="00E70FE5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الـ </w:t>
      </w:r>
      <w:r w:rsidR="00E70FE5" w:rsidRPr="003F7820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Wave's Trough</w:t>
      </w:r>
      <w:r w:rsidR="00404931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. </w:t>
      </w:r>
      <w:r w:rsidR="00953399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لذلك</w:t>
      </w:r>
      <w:r w:rsidR="007A313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="00404931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كلّ</w:t>
      </w:r>
      <w:r w:rsidR="00B07461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="00404931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ه، </w:t>
      </w:r>
      <w:r w:rsidR="00953399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كان</w:t>
      </w:r>
      <w:r w:rsidR="007A313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="00953399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لزاماً على العضوي</w:t>
      </w:r>
      <w:r w:rsidR="00B94267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َّ</w:t>
      </w:r>
      <w:r w:rsidR="00953399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ة</w:t>
      </w:r>
      <w:r w:rsidR="00B94267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="00953399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تعزيز</w:t>
      </w:r>
      <w:r w:rsidR="00B94267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="00953399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721FC4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شروط</w:t>
      </w:r>
      <w:r w:rsidR="00B94267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="00953399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الات</w:t>
      </w:r>
      <w:r w:rsidR="00B94267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ِّ</w:t>
      </w:r>
      <w:r w:rsidR="00953399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صال</w:t>
      </w:r>
      <w:r w:rsidR="00B94267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="00953399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بين</w:t>
      </w:r>
      <w:r w:rsidR="007A313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="00953399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داخل</w:t>
      </w:r>
      <w:r w:rsidR="00B94267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="00953399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404931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الل</w:t>
      </w:r>
      <w:r w:rsidR="00B07461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ِّ</w:t>
      </w:r>
      <w:r w:rsidR="00404931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يفِ</w:t>
      </w:r>
      <w:r w:rsidR="00953399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العصبيّ</w:t>
      </w:r>
      <w:r w:rsidR="00B94267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="00953399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وخارج</w:t>
      </w:r>
      <w:r w:rsidR="00B94267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="00953399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ه</w:t>
      </w:r>
      <w:r w:rsidR="002B0D3A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؛ </w:t>
      </w:r>
      <w:r w:rsidR="002B0D3A" w:rsidRPr="007A313D">
        <w:rPr>
          <w:rFonts w:asciiTheme="majorBidi" w:hAnsiTheme="majorBidi" w:cstheme="majorBidi"/>
          <w:b/>
          <w:bCs/>
          <w:i/>
          <w:iCs/>
          <w:color w:val="0070C0"/>
          <w:sz w:val="28"/>
          <w:szCs w:val="28"/>
          <w:rtl/>
          <w:lang w:bidi="ar-SY"/>
        </w:rPr>
        <w:t>انظر</w:t>
      </w:r>
      <w:r w:rsidR="003E0CDA" w:rsidRPr="007A313D">
        <w:rPr>
          <w:rFonts w:asciiTheme="majorBidi" w:hAnsiTheme="majorBidi" w:cstheme="majorBidi" w:hint="cs"/>
          <w:b/>
          <w:bCs/>
          <w:i/>
          <w:iCs/>
          <w:color w:val="0070C0"/>
          <w:sz w:val="28"/>
          <w:szCs w:val="28"/>
          <w:rtl/>
          <w:lang w:bidi="ar-SY"/>
        </w:rPr>
        <w:t>ِ</w:t>
      </w:r>
      <w:r w:rsidR="002B0D3A" w:rsidRPr="007A313D">
        <w:rPr>
          <w:rFonts w:asciiTheme="majorBidi" w:hAnsiTheme="majorBidi" w:cstheme="majorBidi"/>
          <w:b/>
          <w:bCs/>
          <w:i/>
          <w:iCs/>
          <w:color w:val="0070C0"/>
          <w:sz w:val="28"/>
          <w:szCs w:val="28"/>
          <w:rtl/>
          <w:lang w:bidi="ar-SY"/>
        </w:rPr>
        <w:t xml:space="preserve"> الشَّكل (3).</w:t>
      </w:r>
    </w:p>
    <w:p w14:paraId="070F960F" w14:textId="18779E33" w:rsidR="00721FC4" w:rsidRDefault="00AE349C" w:rsidP="0054614B">
      <w:pPr>
        <w:jc w:val="both"/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  <w:lang w:bidi="ar-SY"/>
        </w:rPr>
      </w:pP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لحسن</w:t>
      </w:r>
      <w:r w:rsidR="00B94267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953399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ال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أدا</w:t>
      </w:r>
      <w:r w:rsidR="00953399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ء</w:t>
      </w:r>
      <w:r w:rsidR="007A313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971FC9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،</w:t>
      </w:r>
      <w:r w:rsidR="007B5E78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953399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خلع</w:t>
      </w:r>
      <w:r w:rsidR="00B94267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َ</w:t>
      </w:r>
      <w:r w:rsidR="00953399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971FC9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المحور</w:t>
      </w:r>
      <w:r w:rsidR="00B94267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="00971FC9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العصبيّ</w:t>
      </w:r>
      <w:r w:rsidR="00B94267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="00971FC9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447AF7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درعَه</w:t>
      </w:r>
      <w:r w:rsidR="00971FC9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الن</w:t>
      </w:r>
      <w:r w:rsidR="00B94267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ُّ</w:t>
      </w:r>
      <w:r w:rsidR="00971FC9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خاعينيّ</w:t>
      </w:r>
      <w:r w:rsidR="00B94267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َ</w:t>
      </w:r>
      <w:r w:rsidR="00971FC9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الـ </w:t>
      </w:r>
      <w:r w:rsidR="00971FC9" w:rsidRPr="003F7820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Myelin Sheath</w:t>
      </w:r>
      <w:r w:rsidR="00953399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في عقد</w:t>
      </w:r>
      <w:r w:rsidR="000827CA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ة</w:t>
      </w:r>
      <w:r w:rsidR="00B07461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="00953399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7A313D" w:rsidRPr="003F782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رانف</w:t>
      </w:r>
      <w:r w:rsidR="007A313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ي</w:t>
      </w:r>
      <w:r w:rsidR="007A313D" w:rsidRPr="003F782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يه</w:t>
      </w:r>
      <w:r w:rsidR="007A313D" w:rsidRPr="007A313D">
        <w:rPr>
          <w:rFonts w:asciiTheme="majorBidi" w:hAnsiTheme="majorBidi" w:cstheme="majorBidi" w:hint="cs"/>
          <w:b/>
          <w:bCs/>
          <w:i/>
          <w:iCs/>
          <w:color w:val="C00000"/>
          <w:sz w:val="28"/>
          <w:szCs w:val="28"/>
          <w:vertAlign w:val="superscript"/>
          <w:rtl/>
          <w:lang w:bidi="ar-SY"/>
        </w:rPr>
        <w:t xml:space="preserve"> </w:t>
      </w:r>
      <w:r w:rsidR="007A313D" w:rsidRPr="007A313D">
        <w:rPr>
          <w:rFonts w:asciiTheme="majorBidi" w:hAnsiTheme="majorBidi" w:cstheme="majorBidi"/>
          <w:b/>
          <w:bCs/>
          <w:i/>
          <w:iCs/>
          <w:color w:val="C00000"/>
          <w:sz w:val="28"/>
          <w:szCs w:val="28"/>
          <w:vertAlign w:val="superscript"/>
          <w:rtl/>
          <w:lang w:bidi="ar-SY"/>
        </w:rPr>
        <w:t>(</w:t>
      </w:r>
      <w:r w:rsidR="00CD73AA" w:rsidRPr="007A313D">
        <w:rPr>
          <w:rFonts w:asciiTheme="majorBidi" w:hAnsiTheme="majorBidi" w:cstheme="majorBidi"/>
          <w:b/>
          <w:bCs/>
          <w:i/>
          <w:iCs/>
          <w:color w:val="C00000"/>
          <w:sz w:val="28"/>
          <w:szCs w:val="28"/>
          <w:vertAlign w:val="superscript"/>
          <w:rtl/>
          <w:lang w:bidi="ar-SY"/>
        </w:rPr>
        <w:t>1)</w:t>
      </w:r>
      <w:r w:rsidR="00953399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.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953399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كث</w:t>
      </w:r>
      <w:r w:rsidR="00B94267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ّ</w:t>
      </w:r>
      <w:r w:rsidR="00B07461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َ</w:t>
      </w:r>
      <w:r w:rsidR="00953399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ف</w:t>
      </w:r>
      <w:r w:rsidR="00B94267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َ</w:t>
      </w:r>
      <w:r w:rsidR="00447AF7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فيها</w:t>
      </w:r>
      <w:r w:rsidR="00953399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B94267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أ</w:t>
      </w:r>
      <w:r w:rsidR="00953399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عداد</w:t>
      </w:r>
      <w:r w:rsidR="00B94267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َ ممرَّاتِ</w:t>
      </w:r>
      <w:r w:rsidR="00953399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7A313D" w:rsidRPr="003F782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العبور</w:t>
      </w:r>
      <w:r w:rsidR="007A313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7A313D" w:rsidRPr="003F7820">
        <w:rPr>
          <w:rFonts w:asciiTheme="majorBidi" w:hAnsiTheme="majorBidi" w:cstheme="majorBidi" w:hint="cs"/>
          <w:b/>
          <w:bCs/>
          <w:i/>
          <w:iCs/>
          <w:color w:val="002060"/>
          <w:sz w:val="28"/>
          <w:szCs w:val="28"/>
          <w:vertAlign w:val="superscript"/>
          <w:rtl/>
          <w:lang w:bidi="ar-SY"/>
        </w:rPr>
        <w:t xml:space="preserve"> </w:t>
      </w:r>
      <w:r w:rsidR="007A313D" w:rsidRPr="007A313D">
        <w:rPr>
          <w:rFonts w:asciiTheme="majorBidi" w:hAnsiTheme="majorBidi" w:cstheme="majorBidi"/>
          <w:b/>
          <w:bCs/>
          <w:i/>
          <w:iCs/>
          <w:color w:val="C00000"/>
          <w:sz w:val="28"/>
          <w:szCs w:val="28"/>
          <w:vertAlign w:val="superscript"/>
          <w:rtl/>
          <w:lang w:bidi="ar-SY"/>
        </w:rPr>
        <w:t>(</w:t>
      </w:r>
      <w:r w:rsidR="00CD73AA" w:rsidRPr="007A313D">
        <w:rPr>
          <w:rFonts w:asciiTheme="majorBidi" w:hAnsiTheme="majorBidi" w:cstheme="majorBidi"/>
          <w:b/>
          <w:bCs/>
          <w:i/>
          <w:iCs/>
          <w:color w:val="C00000"/>
          <w:sz w:val="28"/>
          <w:szCs w:val="28"/>
          <w:vertAlign w:val="superscript"/>
          <w:rtl/>
          <w:lang w:bidi="ar-SY"/>
        </w:rPr>
        <w:t>2)</w:t>
      </w:r>
      <w:r w:rsidR="0054614B" w:rsidRPr="007A313D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،</w:t>
      </w:r>
      <w:r w:rsidR="00B94267" w:rsidRPr="007A313D">
        <w:rPr>
          <w:rFonts w:asciiTheme="majorBidi" w:hAnsiTheme="majorBidi" w:cstheme="majorBidi"/>
          <w:i/>
          <w:iCs/>
          <w:color w:val="C00000"/>
          <w:sz w:val="28"/>
          <w:szCs w:val="28"/>
          <w:rtl/>
          <w:lang w:bidi="ar-SY"/>
        </w:rPr>
        <w:t xml:space="preserve"> </w:t>
      </w:r>
      <w:r w:rsidR="00B94267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أيْ</w:t>
      </w:r>
      <w:r w:rsidR="00447AF7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أقنية</w:t>
      </w:r>
      <w:r w:rsidR="00B94267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="00447AF7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شاردة</w:t>
      </w:r>
      <w:r w:rsidR="003331E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447AF7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الص</w:t>
      </w:r>
      <w:r w:rsidR="00B94267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ُّ</w:t>
      </w:r>
      <w:r w:rsidR="00447AF7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وديوم </w:t>
      </w:r>
      <w:r w:rsidR="00447AF7" w:rsidRPr="003F7820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Na</w:t>
      </w:r>
      <w:r w:rsidR="00447AF7" w:rsidRPr="003F7820">
        <w:rPr>
          <w:rFonts w:asciiTheme="majorBidi" w:hAnsiTheme="majorBidi" w:cstheme="majorBidi"/>
          <w:i/>
          <w:iCs/>
          <w:color w:val="002060"/>
          <w:sz w:val="28"/>
          <w:szCs w:val="28"/>
          <w:vertAlign w:val="superscript"/>
          <w:lang w:bidi="ar-SY"/>
        </w:rPr>
        <w:t>+</w:t>
      </w:r>
      <w:r w:rsidR="00953399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. 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اقترب</w:t>
      </w:r>
      <w:r w:rsidR="00B94267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َ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غشاؤه</w:t>
      </w:r>
      <w:r w:rsidR="003331E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الخلويّ</w:t>
      </w:r>
      <w:r w:rsidR="00B94267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م</w:t>
      </w:r>
      <w:r w:rsidR="003331E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ن</w:t>
      </w:r>
      <w:r w:rsidR="003331E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موجة</w:t>
      </w:r>
      <w:r w:rsidR="003331E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الض</w:t>
      </w:r>
      <w:r w:rsidR="00B94267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َّ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غط</w:t>
      </w:r>
      <w:r w:rsidR="003331E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العاملة</w:t>
      </w:r>
      <w:r w:rsidR="00B94267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حدود</w:t>
      </w:r>
      <w:r w:rsidR="00064335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َ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الت</w:t>
      </w:r>
      <w:r w:rsidR="00B94267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َّ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ماس</w:t>
      </w:r>
      <w:r w:rsidR="00B94267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المباشر</w:t>
      </w:r>
      <w:r w:rsidR="00B94267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معها</w:t>
      </w:r>
      <w:r w:rsidR="00CD73AA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فتقاصرَ قطرُ الل</w:t>
      </w:r>
      <w:r w:rsidR="003331E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ِّ</w:t>
      </w:r>
      <w:r w:rsidR="00CD73AA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يفِ العصبيِّ في </w:t>
      </w:r>
      <w:r w:rsidR="00E470A1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مستو</w:t>
      </w:r>
      <w:r w:rsidR="00E70FE5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ى عقدة</w:t>
      </w:r>
      <w:r w:rsidR="003331E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E70FE5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E70FE5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lastRenderedPageBreak/>
        <w:t>رانفي</w:t>
      </w:r>
      <w:r w:rsidR="003331E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ي</w:t>
      </w:r>
      <w:r w:rsidR="00E70FE5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ه</w:t>
      </w:r>
      <w:r w:rsidR="00CD73AA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ما نسبتُه </w:t>
      </w:r>
      <w:r w:rsidR="003331E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(</w:t>
      </w:r>
      <w:r w:rsidR="00CD73AA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30-40</w:t>
      </w:r>
      <w:r w:rsidR="003331E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) </w:t>
      </w:r>
      <w:r w:rsidR="003331ED" w:rsidRPr="003F782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%</w:t>
      </w:r>
      <w:r w:rsidR="003331ED" w:rsidRPr="003F7820">
        <w:rPr>
          <w:rFonts w:asciiTheme="majorBidi" w:hAnsiTheme="majorBidi" w:cstheme="majorBidi" w:hint="cs"/>
          <w:b/>
          <w:bCs/>
          <w:i/>
          <w:iCs/>
          <w:color w:val="002060"/>
          <w:sz w:val="28"/>
          <w:szCs w:val="28"/>
          <w:vertAlign w:val="superscript"/>
          <w:rtl/>
          <w:lang w:bidi="ar-SY"/>
        </w:rPr>
        <w:t xml:space="preserve"> </w:t>
      </w:r>
      <w:r w:rsidR="003331ED" w:rsidRPr="003331ED">
        <w:rPr>
          <w:rFonts w:asciiTheme="majorBidi" w:hAnsiTheme="majorBidi" w:cstheme="majorBidi"/>
          <w:b/>
          <w:bCs/>
          <w:i/>
          <w:iCs/>
          <w:color w:val="C00000"/>
          <w:sz w:val="28"/>
          <w:szCs w:val="28"/>
          <w:vertAlign w:val="superscript"/>
          <w:rtl/>
          <w:lang w:bidi="ar-SY"/>
        </w:rPr>
        <w:t>(</w:t>
      </w:r>
      <w:r w:rsidR="00CD73AA" w:rsidRPr="003331ED">
        <w:rPr>
          <w:rFonts w:asciiTheme="majorBidi" w:hAnsiTheme="majorBidi" w:cstheme="majorBidi"/>
          <w:b/>
          <w:bCs/>
          <w:i/>
          <w:iCs/>
          <w:color w:val="C00000"/>
          <w:sz w:val="28"/>
          <w:szCs w:val="28"/>
          <w:vertAlign w:val="superscript"/>
          <w:rtl/>
          <w:lang w:bidi="ar-SY"/>
        </w:rPr>
        <w:t>3)</w:t>
      </w:r>
      <w:r w:rsidR="00CD73AA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.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447AF7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بذلك</w:t>
      </w:r>
      <w:r w:rsidR="003331E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="00447AF7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يمكن</w:t>
      </w:r>
      <w:r w:rsidR="00B94267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="00447AF7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لطيف</w:t>
      </w:r>
      <w:r w:rsidR="00B94267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="00447AF7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الض</w:t>
      </w:r>
      <w:r w:rsidR="00B94267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َّ</w:t>
      </w:r>
      <w:r w:rsidR="00447AF7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غط</w:t>
      </w:r>
      <w:r w:rsidR="00B94267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="00447AF7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4C2FC1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السَّالبِ</w:t>
      </w:r>
      <w:r w:rsidR="00447AF7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لذيل</w:t>
      </w:r>
      <w:r w:rsidR="00B94267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="00447AF7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الموجة</w:t>
      </w:r>
      <w:r w:rsidR="003331E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447AF7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أن</w:t>
      </w:r>
      <w:r w:rsidR="003331E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يطالَ </w:t>
      </w:r>
      <w:r w:rsidR="00E70FE5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مباشرةً </w:t>
      </w:r>
      <w:r w:rsidR="00447AF7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الوسط</w:t>
      </w:r>
      <w:r w:rsidR="00B94267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َ</w:t>
      </w:r>
      <w:r w:rsidR="00447AF7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الخارجي</w:t>
      </w:r>
      <w:r w:rsidR="00B94267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َّ</w:t>
      </w:r>
      <w:r w:rsidR="00447AF7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0827CA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فيغرف</w:t>
      </w:r>
      <w:r w:rsidR="003331E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="00447AF7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منه</w:t>
      </w:r>
      <w:r w:rsidR="003331E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="00447AF7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ما شاء</w:t>
      </w:r>
      <w:r w:rsidR="003331E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="00447AF7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م</w:t>
      </w:r>
      <w:r w:rsidR="003331E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447AF7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ن</w:t>
      </w:r>
      <w:r w:rsidR="003331E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="00447AF7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4C2FC1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موادِ البناء</w:t>
      </w:r>
      <w:r w:rsidR="00B94267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="00447AF7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،</w:t>
      </w:r>
      <w:r w:rsidR="003331E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B94267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أيْ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شوارد</w:t>
      </w:r>
      <w:r w:rsidR="00B94267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الص</w:t>
      </w:r>
      <w:r w:rsidR="00B94267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ُّ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وديوم 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Na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vertAlign w:val="superscript"/>
          <w:lang w:bidi="ar-SY"/>
        </w:rPr>
        <w:t>+</w:t>
      </w:r>
      <w:r w:rsidR="006A7A6B" w:rsidRPr="003F7820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  <w:lang w:bidi="ar-SY"/>
        </w:rPr>
        <w:t>.</w:t>
      </w:r>
    </w:p>
    <w:p w14:paraId="480DBA22" w14:textId="41088083" w:rsidR="00484303" w:rsidRDefault="00484303" w:rsidP="00484303">
      <w:pPr>
        <w:jc w:val="center"/>
        <w:rPr>
          <w:rFonts w:asciiTheme="majorBidi" w:hAnsiTheme="majorBidi" w:cstheme="majorBidi"/>
          <w:b/>
          <w:bCs/>
          <w:i/>
          <w:iCs/>
          <w:color w:val="0070C0"/>
          <w:sz w:val="24"/>
          <w:szCs w:val="24"/>
          <w:rtl/>
          <w:lang w:bidi="ar-SY"/>
        </w:rPr>
      </w:pPr>
      <w:r w:rsidRPr="005C4F72">
        <w:rPr>
          <w:rFonts w:asciiTheme="majorBidi" w:hAnsiTheme="majorBidi" w:cstheme="majorBidi"/>
          <w:b/>
          <w:bCs/>
          <w:i/>
          <w:iCs/>
          <w:noProof/>
          <w:color w:val="0070C0"/>
          <w:sz w:val="24"/>
          <w:szCs w:val="24"/>
        </w:rPr>
        <w:drawing>
          <wp:anchor distT="0" distB="0" distL="114300" distR="114300" simplePos="0" relativeHeight="251639808" behindDoc="0" locked="0" layoutInCell="1" allowOverlap="1" wp14:anchorId="1561AE45" wp14:editId="5F496FB2">
            <wp:simplePos x="0" y="0"/>
            <wp:positionH relativeFrom="column">
              <wp:posOffset>481965</wp:posOffset>
            </wp:positionH>
            <wp:positionV relativeFrom="paragraph">
              <wp:posOffset>8890</wp:posOffset>
            </wp:positionV>
            <wp:extent cx="201345" cy="181708"/>
            <wp:effectExtent l="0" t="0" r="8255" b="8890"/>
            <wp:wrapNone/>
            <wp:docPr id="364348782" name="صورة 364348782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348782" name="صورة 364348782">
                      <a:hlinkClick r:id="rId17"/>
                    </pic:cNvPr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345" cy="1817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33" w:history="1">
        <w:r w:rsidRPr="00AF3313">
          <w:rPr>
            <w:rStyle w:val="Hyperlink"/>
            <w:rFonts w:asciiTheme="majorBidi" w:hAnsiTheme="majorBidi" w:cstheme="majorBidi" w:hint="cs"/>
            <w:b/>
            <w:bCs/>
            <w:i/>
            <w:iCs/>
            <w:color w:val="0070C0"/>
            <w:sz w:val="24"/>
            <w:szCs w:val="24"/>
            <w:rtl/>
            <w:lang w:bidi="ar-SY"/>
          </w:rPr>
          <w:t xml:space="preserve">مِنْ أجلِ مزيدِ تمكينٍ، شاهدِ الفيديو التَّالي </w:t>
        </w:r>
        <w:r>
          <w:rPr>
            <w:rStyle w:val="Hyperlink"/>
            <w:rFonts w:asciiTheme="majorBidi" w:hAnsiTheme="majorBidi" w:cstheme="majorBidi" w:hint="cs"/>
            <w:b/>
            <w:bCs/>
            <w:i/>
            <w:iCs/>
            <w:color w:val="0070C0"/>
            <w:sz w:val="24"/>
            <w:szCs w:val="24"/>
            <w:rtl/>
            <w:lang w:bidi="ar-SY"/>
          </w:rPr>
          <w:t>في</w:t>
        </w:r>
        <w:r w:rsidRPr="00AF3313">
          <w:rPr>
            <w:rStyle w:val="Hyperlink"/>
            <w:rFonts w:asciiTheme="majorBidi" w:hAnsiTheme="majorBidi" w:cstheme="majorBidi" w:hint="cs"/>
            <w:b/>
            <w:bCs/>
            <w:i/>
            <w:iCs/>
            <w:color w:val="0070C0"/>
            <w:sz w:val="24"/>
            <w:szCs w:val="24"/>
            <w:rtl/>
            <w:lang w:bidi="ar-SY"/>
          </w:rPr>
          <w:t xml:space="preserve"> </w:t>
        </w:r>
        <w:r>
          <w:rPr>
            <w:rStyle w:val="Hyperlink"/>
            <w:rFonts w:asciiTheme="majorBidi" w:hAnsiTheme="majorBidi" w:cstheme="majorBidi" w:hint="cs"/>
            <w:b/>
            <w:bCs/>
            <w:i/>
            <w:iCs/>
            <w:color w:val="0070C0"/>
            <w:sz w:val="24"/>
            <w:szCs w:val="24"/>
            <w:rtl/>
            <w:lang w:bidi="ar-SY"/>
          </w:rPr>
          <w:t xml:space="preserve">التَّشريحِ الوظيفيِّ </w:t>
        </w:r>
        <w:r w:rsidRPr="00AF3313">
          <w:rPr>
            <w:rStyle w:val="Hyperlink"/>
            <w:rFonts w:asciiTheme="majorBidi" w:hAnsiTheme="majorBidi" w:cstheme="majorBidi" w:hint="cs"/>
            <w:b/>
            <w:bCs/>
            <w:i/>
            <w:iCs/>
            <w:color w:val="0070C0"/>
            <w:sz w:val="24"/>
            <w:szCs w:val="24"/>
            <w:rtl/>
            <w:lang w:bidi="ar-SY"/>
          </w:rPr>
          <w:t>ِ لعقد</w:t>
        </w:r>
        <w:r>
          <w:rPr>
            <w:rStyle w:val="Hyperlink"/>
            <w:rFonts w:asciiTheme="majorBidi" w:hAnsiTheme="majorBidi" w:cstheme="majorBidi" w:hint="cs"/>
            <w:b/>
            <w:bCs/>
            <w:i/>
            <w:iCs/>
            <w:color w:val="0070C0"/>
            <w:sz w:val="24"/>
            <w:szCs w:val="24"/>
            <w:rtl/>
            <w:lang w:bidi="ar-SY"/>
          </w:rPr>
          <w:t>ة</w:t>
        </w:r>
        <w:r w:rsidRPr="00AF3313">
          <w:rPr>
            <w:rStyle w:val="Hyperlink"/>
            <w:rFonts w:asciiTheme="majorBidi" w:hAnsiTheme="majorBidi" w:cstheme="majorBidi" w:hint="cs"/>
            <w:b/>
            <w:bCs/>
            <w:i/>
            <w:iCs/>
            <w:color w:val="0070C0"/>
            <w:sz w:val="24"/>
            <w:szCs w:val="24"/>
            <w:rtl/>
            <w:lang w:bidi="ar-SY"/>
          </w:rPr>
          <w:t>ِ رانفييه:</w:t>
        </w:r>
      </w:hyperlink>
      <w:r w:rsidRPr="00D1527A">
        <w:rPr>
          <w:rFonts w:asciiTheme="majorBidi" w:hAnsiTheme="majorBidi" w:cstheme="majorBidi"/>
          <w:b/>
          <w:bCs/>
          <w:i/>
          <w:iCs/>
          <w:noProof/>
          <w:color w:val="0070C0"/>
          <w:sz w:val="24"/>
          <w:szCs w:val="24"/>
        </w:rPr>
        <w:t xml:space="preserve"> </w:t>
      </w:r>
    </w:p>
    <w:p w14:paraId="7BFC7A70" w14:textId="39049F12" w:rsidR="00EB35CB" w:rsidRPr="003F7820" w:rsidRDefault="00064335" w:rsidP="006A7A6B">
      <w:p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</w:pP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والمقابل</w:t>
      </w:r>
      <w:r w:rsidR="000827CA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بسيطٌ</w:t>
      </w:r>
      <w:r w:rsidR="000827CA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E5622C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و</w:t>
      </w:r>
      <w:r w:rsidR="000827CA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عبقريٌّ،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شبكة</w:t>
      </w:r>
      <w:r w:rsidR="000827CA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ٌ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كثيفة</w:t>
      </w:r>
      <w:r w:rsidR="000827CA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ٌ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م</w:t>
      </w:r>
      <w:r w:rsidR="003331E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ن</w:t>
      </w:r>
      <w:r w:rsidR="003331E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ألياف</w:t>
      </w:r>
      <w:r w:rsidR="000827CA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ٍ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FF7E01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مجهريّ</w:t>
      </w:r>
      <w:r w:rsidR="000827CA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َ</w:t>
      </w:r>
      <w:r w:rsidR="00FF7E01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ة</w:t>
      </w:r>
      <w:r w:rsidR="000827CA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ٍ</w:t>
      </w:r>
      <w:r w:rsidR="00FF7E01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الـ </w:t>
      </w:r>
      <w:r w:rsidR="00FF7E01" w:rsidRPr="003F7820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Microtubules &amp; Microfilaments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رفد</w:t>
      </w:r>
      <w:r w:rsidR="000827CA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َ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بها غشاء</w:t>
      </w:r>
      <w:r w:rsidR="000827CA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َ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ه</w:t>
      </w:r>
      <w:r w:rsidR="007B5E78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م</w:t>
      </w:r>
      <w:r w:rsidR="003331E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ن</w:t>
      </w:r>
      <w:r w:rsidR="003331E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الدّ</w:t>
      </w:r>
      <w:r w:rsidR="000827CA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َ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اخل</w:t>
      </w:r>
      <w:r w:rsidR="003331E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ِ </w:t>
      </w:r>
      <w:r w:rsidR="00CD73AA" w:rsidRPr="003331ED">
        <w:rPr>
          <w:rFonts w:asciiTheme="majorBidi" w:hAnsiTheme="majorBidi" w:cstheme="majorBidi"/>
          <w:b/>
          <w:bCs/>
          <w:i/>
          <w:iCs/>
          <w:color w:val="C00000"/>
          <w:sz w:val="28"/>
          <w:szCs w:val="28"/>
          <w:vertAlign w:val="superscript"/>
          <w:rtl/>
          <w:lang w:bidi="ar-SY"/>
        </w:rPr>
        <w:t>(4)</w:t>
      </w:r>
      <w:r w:rsidRPr="003331ED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.</w:t>
      </w:r>
      <w:r w:rsidRPr="003331ED">
        <w:rPr>
          <w:rFonts w:asciiTheme="majorBidi" w:hAnsiTheme="majorBidi" w:cstheme="majorBidi"/>
          <w:i/>
          <w:iCs/>
          <w:color w:val="C00000"/>
          <w:sz w:val="28"/>
          <w:szCs w:val="28"/>
          <w:rtl/>
          <w:lang w:bidi="ar-SY"/>
        </w:rPr>
        <w:t xml:space="preserve"> </w:t>
      </w:r>
      <w:r w:rsidR="00FF7E01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تحمي كثافة</w:t>
      </w:r>
      <w:r w:rsidR="000827CA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="00FF7E01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الش</w:t>
      </w:r>
      <w:r w:rsidR="000827CA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َّ</w:t>
      </w:r>
      <w:r w:rsidR="00FF7E01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بكة</w:t>
      </w:r>
      <w:r w:rsidR="000827CA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="00FF7E01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الغشاء</w:t>
      </w:r>
      <w:r w:rsidR="000827CA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َ الخلويَّ </w:t>
      </w:r>
      <w:r w:rsidR="00FF7E01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م</w:t>
      </w:r>
      <w:r w:rsidR="003331E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FF7E01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ن</w:t>
      </w:r>
      <w:r w:rsidR="003331E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="00FF7E01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ت</w:t>
      </w:r>
      <w:r w:rsidR="000827CA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َ</w:t>
      </w:r>
      <w:r w:rsidR="00FF7E01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بعات</w:t>
      </w:r>
      <w:r w:rsidR="000827CA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="00FF7E01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الاحتكاك</w:t>
      </w:r>
      <w:r w:rsidR="000827CA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="00FF7E01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المباشر</w:t>
      </w:r>
      <w:r w:rsidR="000827CA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="00FF7E01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و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المؤلم</w:t>
      </w:r>
      <w:r w:rsidR="000827CA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مع موجة</w:t>
      </w:r>
      <w:r w:rsidR="003331E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الض</w:t>
      </w:r>
      <w:r w:rsidR="000827CA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َّ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غط</w:t>
      </w:r>
      <w:r w:rsidR="000827CA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="00FF7E01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، هذا م</w:t>
      </w:r>
      <w:r w:rsidR="003331E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FF7E01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ن</w:t>
      </w:r>
      <w:r w:rsidR="003331E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="00FF7E01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جهة. وتسمح</w:t>
      </w:r>
      <w:r w:rsidR="000827CA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="00FF7E01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عيونُها وافرة</w:t>
      </w:r>
      <w:r w:rsidR="000827CA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="00FF7E01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العدد</w:t>
      </w:r>
      <w:r w:rsidR="000827CA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="00FF7E01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بالت</w:t>
      </w:r>
      <w:r w:rsidR="000827CA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َّ</w:t>
      </w:r>
      <w:r w:rsidR="00FF7E01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بادل</w:t>
      </w:r>
      <w:r w:rsidR="000827CA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="00FF7E01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الح</w:t>
      </w:r>
      <w:r w:rsidR="000827CA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="00FF7E01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رّ</w:t>
      </w:r>
      <w:r w:rsidR="000827CA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="00FF7E01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مع</w:t>
      </w:r>
      <w:r w:rsidR="003331E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="00FF7E01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الوسط</w:t>
      </w:r>
      <w:r w:rsidR="003331E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FF7E01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الخارجيّ</w:t>
      </w:r>
      <w:r w:rsidR="000827CA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="00FF7E01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، م</w:t>
      </w:r>
      <w:r w:rsidR="003331E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FF7E01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ن</w:t>
      </w:r>
      <w:r w:rsidR="003331E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="00FF7E01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جهة</w:t>
      </w:r>
      <w:r w:rsidR="000827CA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ٍ</w:t>
      </w:r>
      <w:r w:rsidR="00FF7E01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أخرى.</w:t>
      </w:r>
      <w:r w:rsidR="004C2FC1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إذاً، هي</w:t>
      </w:r>
      <w:r w:rsidR="003331E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="004C2FC1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تقومُ مقامَ البلازما الخاملةِ في القطعةِ بين</w:t>
      </w:r>
      <w:r w:rsidR="003331E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="004C2FC1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عقدتين</w:t>
      </w:r>
      <w:r w:rsidR="003331E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404931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في حمايةِ</w:t>
      </w:r>
      <w:r w:rsidR="004C2FC1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غشاء</w:t>
      </w:r>
      <w:r w:rsidR="00404931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="004C2FC1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الل</w:t>
      </w:r>
      <w:r w:rsidR="00B07461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ِّ</w:t>
      </w:r>
      <w:r w:rsidR="004C2FC1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يفِ العصبيِّ م</w:t>
      </w:r>
      <w:r w:rsidR="003331E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4C2FC1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ن</w:t>
      </w:r>
      <w:r w:rsidR="003331E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="004C2FC1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قوَّةِ </w:t>
      </w:r>
      <w:r w:rsidR="00CD73AA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ال</w:t>
      </w:r>
      <w:r w:rsidR="004C2FC1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ذ</w:t>
      </w:r>
      <w:r w:rsidR="00CD73AA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َّ</w:t>
      </w:r>
      <w:r w:rsidR="004C2FC1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يلِ الخام</w:t>
      </w:r>
      <w:r w:rsidR="00404931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="004C2FC1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صةِ، وم</w:t>
      </w:r>
      <w:r w:rsidR="003331E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4C2FC1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ن</w:t>
      </w:r>
      <w:r w:rsidR="003331E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="004C2FC1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طاقة </w:t>
      </w:r>
      <w:r w:rsidR="00CD73AA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الجبهةِ</w:t>
      </w:r>
      <w:r w:rsidR="004C2FC1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الدَّافعةِ.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</w:p>
    <w:p w14:paraId="1FF21559" w14:textId="06249136" w:rsidR="00056092" w:rsidRPr="003F7820" w:rsidRDefault="00EC42EC" w:rsidP="00EC42EC">
      <w:p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</w:pP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قد</w:t>
      </w:r>
      <w:r w:rsidR="003331E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يقول</w:t>
      </w:r>
      <w:r w:rsidR="003331E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قائلٌ، لماذا لم</w:t>
      </w:r>
      <w:r w:rsidR="003331E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تستدعِ العضويَّةُ خلايا شوان الـ 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Schwann Cells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ومنتوجَها الثَّمينَ غمدَ النُّخاعين</w:t>
      </w:r>
      <w:r w:rsidR="003331E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الـ 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Myelin Sheath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E305C2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ل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حماية</w:t>
      </w:r>
      <w:r w:rsidR="00E305C2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E305C2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ا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لغشا</w:t>
      </w:r>
      <w:r w:rsidR="00E305C2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ءِ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الخلويِّ في مستوى عقدةِ رانف</w:t>
      </w:r>
      <w:r w:rsidR="003331E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ي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يه؟</w:t>
      </w:r>
    </w:p>
    <w:p w14:paraId="2529B826" w14:textId="2E284809" w:rsidR="00EC42EC" w:rsidRPr="003F7820" w:rsidRDefault="00EC42EC" w:rsidP="00EC42EC">
      <w:pPr>
        <w:jc w:val="both"/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  <w:lang w:bidi="ar-SY"/>
        </w:rPr>
      </w:pP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أقولُ، غمدُ النُّخاعين جدارٌ متينٌ مقاومٌ، لكنَّه أصمٌّ لا ثقوبَ فيه. والثقوبُ منافذ</w:t>
      </w:r>
      <w:r w:rsidR="00056092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لشاردةِ الصُّوديوم 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Na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vertAlign w:val="superscript"/>
          <w:lang w:bidi="ar-SY"/>
        </w:rPr>
        <w:t>+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الماد</w:t>
      </w:r>
      <w:r w:rsidR="005929B7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َّ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ةِ الأساسِ </w:t>
      </w:r>
      <w:r w:rsidR="00E305C2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في 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بناءِ كموناتِ العملِ القياسيَّةِ. </w:t>
      </w:r>
      <w:r w:rsidR="00E305C2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إضافةً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E305C2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ل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ذلك</w:t>
      </w:r>
      <w:r w:rsidR="003331E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، </w:t>
      </w:r>
      <w:r w:rsidR="00E305C2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إن</w:t>
      </w:r>
      <w:r w:rsidR="003331E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="00E305C2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كان</w:t>
      </w:r>
      <w:r w:rsidR="003331E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E305C2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دعمُ الغشاءِ الخلويِّ م</w:t>
      </w:r>
      <w:r w:rsidR="003331E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E305C2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ن</w:t>
      </w:r>
      <w:r w:rsidR="003331E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="00E305C2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الخارجِ بغمدِ النَّخاعين فعَّالاً في امتصاصِ فعلِ جبهةِ الموجةِ،</w:t>
      </w:r>
      <w:r w:rsidR="00056092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E305C2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فهو</w:t>
      </w:r>
      <w:r w:rsidR="003331E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="00056092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لا شكَّ</w:t>
      </w:r>
      <w:r w:rsidR="00E305C2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قاصرٌ في الوقايةِ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م</w:t>
      </w:r>
      <w:r w:rsidR="003331E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ن</w:t>
      </w:r>
      <w:r w:rsidR="003331E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تأثيراتِ القوَّةِ الماصَّةِ لذيلِ</w:t>
      </w:r>
      <w:r w:rsidR="00056092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ها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. لاسيَّما إذا ما علمنا أنَّ التَّماسَ بين</w:t>
      </w:r>
      <w:r w:rsidR="003331E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جدارِ عقدةِ رانف</w:t>
      </w:r>
      <w:r w:rsidR="003331E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ي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يه وموجةِ الضَّغطِ شرطٌ أساسيٌّ لإتمامِ مهامِّ العقدةِ في ضبط</w:t>
      </w:r>
      <w:r w:rsidR="003331E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المناسيبِ والمسار</w:t>
      </w:r>
      <w:r w:rsidR="003331E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وابتناءِ </w:t>
      </w:r>
      <w:r w:rsidR="00E305C2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كموناتِ العمل</w:t>
      </w:r>
      <w:r w:rsidR="003331E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056092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القياسيَّةِ</w:t>
      </w:r>
      <w:r w:rsidR="00E305C2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.</w:t>
      </w:r>
    </w:p>
    <w:p w14:paraId="4C8A41DA" w14:textId="54C8DAC7" w:rsidR="005C55B0" w:rsidRPr="003331ED" w:rsidRDefault="005C55B0" w:rsidP="005C55B0">
      <w:pPr>
        <w:jc w:val="both"/>
        <w:rPr>
          <w:rFonts w:asciiTheme="majorBidi" w:hAnsiTheme="majorBidi" w:cstheme="majorBidi"/>
          <w:i/>
          <w:iCs/>
          <w:color w:val="0070C0"/>
          <w:sz w:val="28"/>
          <w:szCs w:val="28"/>
          <w:rtl/>
          <w:lang w:bidi="ar-SY"/>
        </w:rPr>
      </w:pP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تلعب</w:t>
      </w:r>
      <w:r w:rsidR="003331E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أقنيةُ شاردةِ الصُّوديوم 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Na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vertAlign w:val="superscript"/>
          <w:lang w:bidi="ar-SY"/>
        </w:rPr>
        <w:t>+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ذ</w:t>
      </w:r>
      <w:r w:rsidR="00437E5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و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اتُ البو</w:t>
      </w:r>
      <w:r w:rsidR="003331E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َّ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اباتِ العاملةِ بفرق</w:t>
      </w:r>
      <w:r w:rsidR="003331E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الضَّغطِ </w:t>
      </w:r>
      <w:r w:rsidR="009924F8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الـ</w:t>
      </w:r>
      <w:r w:rsidR="009924F8" w:rsidRPr="003F7820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 xml:space="preserve"> Pressure</w:t>
      </w:r>
      <w:r w:rsidR="00E5622C" w:rsidRPr="003F7820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-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 xml:space="preserve"> Gated Na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vertAlign w:val="superscript"/>
          <w:lang w:bidi="ar-SY"/>
        </w:rPr>
        <w:t>+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 xml:space="preserve"> </w:t>
      </w:r>
      <w:proofErr w:type="gramStart"/>
      <w:r w:rsidR="009924F8" w:rsidRPr="003F7820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Channels</w:t>
      </w:r>
      <w:r w:rsidR="00315EFD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 xml:space="preserve"> </w:t>
      </w:r>
      <w:r w:rsidR="003331E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9924F8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دوراً</w:t>
      </w:r>
      <w:proofErr w:type="gramEnd"/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هامَّاً في حركي</w:t>
      </w:r>
      <w:r w:rsidR="003331E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َّ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ة</w:t>
      </w:r>
      <w:r w:rsidR="003331E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الشَّواردِ نحو</w:t>
      </w:r>
      <w:r w:rsidR="003331E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الدَّاخلِ الخلويِّ. بو</w:t>
      </w:r>
      <w:r w:rsidR="003331E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َّ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اباتُها الدَّاخليَّةُ مركزيَّةُ </w:t>
      </w:r>
      <w:r w:rsidR="003331ED" w:rsidRPr="003F782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الت</w:t>
      </w:r>
      <w:r w:rsidR="003331E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َّ</w:t>
      </w:r>
      <w:r w:rsidR="003331ED" w:rsidRPr="003F782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موضع</w:t>
      </w:r>
      <w:r w:rsidR="003331E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9924F8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،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تتثبَّتُ على عارضةِ القناةِ القريبةِ م</w:t>
      </w:r>
      <w:r w:rsidR="003331E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ن</w:t>
      </w:r>
      <w:r w:rsidR="003331E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جهة</w:t>
      </w:r>
      <w:r w:rsidR="003331E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هبوب</w:t>
      </w:r>
      <w:r w:rsidR="003331E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موجةِ ضغطِ العمل. تنحني بو</w:t>
      </w:r>
      <w:r w:rsidR="003331E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َّ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اباتُها </w:t>
      </w:r>
      <w:r w:rsidR="00D71F58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عند</w:t>
      </w:r>
      <w:r w:rsidR="003331E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مرور</w:t>
      </w:r>
      <w:r w:rsidR="003331E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جبهة</w:t>
      </w:r>
      <w:r w:rsidR="00D71F58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الموجة</w:t>
      </w:r>
      <w:r w:rsidR="003331E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عاليةِ </w:t>
      </w:r>
      <w:r w:rsidR="00D71F58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قيمةِ 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الضَّغطِ فتنغلقُ أقنيةُ العبور. بين</w:t>
      </w:r>
      <w:r w:rsidR="003331E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ما يعمل</w:t>
      </w:r>
      <w:r w:rsidR="00D71F58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الضَّغطُ السَّالبُ الم</w:t>
      </w:r>
      <w:r w:rsidR="003331E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تذيِّلُ للموجة</w:t>
      </w:r>
      <w:r w:rsidR="003331E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عندَ مرورِه على فتحِ المغاليق</w:t>
      </w:r>
      <w:r w:rsidR="003331E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وشفطِ شوارد</w:t>
      </w:r>
      <w:r w:rsidR="003331E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الصُّوديوم نحو</w:t>
      </w:r>
      <w:r w:rsidR="003331E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الدَّاخل</w:t>
      </w:r>
      <w:r w:rsidR="00D71F58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، وتالياً على ابتناء</w:t>
      </w:r>
      <w:r w:rsidR="003331E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D71F58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كمونِ عملٍ قياسيٍّ جديد</w:t>
      </w:r>
      <w:r w:rsidR="003331E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ٍ</w:t>
      </w:r>
      <w:r w:rsidR="00B07461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؛ </w:t>
      </w:r>
      <w:r w:rsidR="00B07461" w:rsidRPr="003331ED">
        <w:rPr>
          <w:rFonts w:asciiTheme="majorBidi" w:hAnsiTheme="majorBidi" w:cstheme="majorBidi"/>
          <w:b/>
          <w:bCs/>
          <w:i/>
          <w:iCs/>
          <w:color w:val="0070C0"/>
          <w:sz w:val="28"/>
          <w:szCs w:val="28"/>
          <w:rtl/>
          <w:lang w:bidi="ar-SY"/>
        </w:rPr>
        <w:t>انظرِ الشَّكل (6)</w:t>
      </w:r>
      <w:r w:rsidR="00D71F58" w:rsidRPr="003331ED">
        <w:rPr>
          <w:rFonts w:asciiTheme="majorBidi" w:hAnsiTheme="majorBidi" w:cstheme="majorBidi"/>
          <w:i/>
          <w:iCs/>
          <w:color w:val="0070C0"/>
          <w:sz w:val="28"/>
          <w:szCs w:val="28"/>
          <w:rtl/>
          <w:lang w:bidi="ar-SY"/>
        </w:rPr>
        <w:t>.</w:t>
      </w:r>
    </w:p>
    <w:tbl>
      <w:tblPr>
        <w:tblStyle w:val="a4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16"/>
      </w:tblGrid>
      <w:tr w:rsidR="00233474" w:rsidRPr="003F7820" w14:paraId="02398793" w14:textId="77777777" w:rsidTr="003C0C92">
        <w:trPr>
          <w:trHeight w:val="2442"/>
        </w:trPr>
        <w:tc>
          <w:tcPr>
            <w:tcW w:w="8316" w:type="dxa"/>
          </w:tcPr>
          <w:p w14:paraId="625BC9BB" w14:textId="60F81925" w:rsidR="00B07461" w:rsidRPr="003F7820" w:rsidRDefault="003C0C92" w:rsidP="00F72D77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8"/>
                <w:szCs w:val="28"/>
                <w:rtl/>
                <w:lang w:bidi="ar-SY"/>
              </w:rPr>
            </w:pPr>
            <w:r w:rsidRPr="003F7820">
              <w:rPr>
                <w:rFonts w:asciiTheme="majorBidi" w:hAnsiTheme="majorBidi" w:cstheme="majorBidi"/>
                <w:i/>
                <w:iCs/>
                <w:noProof/>
                <w:color w:val="002060"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645952" behindDoc="0" locked="0" layoutInCell="1" allowOverlap="1" wp14:anchorId="70F7C145" wp14:editId="3A02CCAC">
                      <wp:simplePos x="0" y="0"/>
                      <wp:positionH relativeFrom="column">
                        <wp:posOffset>4247515</wp:posOffset>
                      </wp:positionH>
                      <wp:positionV relativeFrom="paragraph">
                        <wp:posOffset>-119728</wp:posOffset>
                      </wp:positionV>
                      <wp:extent cx="312666" cy="265471"/>
                      <wp:effectExtent l="0" t="0" r="0" b="1270"/>
                      <wp:wrapNone/>
                      <wp:docPr id="403" name="مستطيل 4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2666" cy="26547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CEE9143" w14:textId="77777777" w:rsidR="00F72D77" w:rsidRPr="00D6515E" w:rsidRDefault="00F72D77" w:rsidP="00B07461">
                                  <w:pPr>
                                    <w:jc w:val="center"/>
                                    <w:rPr>
                                      <w:b/>
                                      <w:color w:val="1D1B11" w:themeColor="background2" w:themeShade="1A"/>
                                      <w:lang w:bidi="ar-SY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D6515E">
                                    <w:rPr>
                                      <w:b/>
                                      <w:color w:val="1D1B11" w:themeColor="background2" w:themeShade="1A"/>
                                      <w:lang w:bidi="ar-SY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F7C145" id="مستطيل 403" o:spid="_x0000_s1044" style="position:absolute;left:0;text-align:left;margin-left:334.45pt;margin-top:-9.45pt;width:24.6pt;height:20.9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" filled="f" stroked="f" strokeweight="2pt">
                      <v:textbox>
                        <w:txbxContent>
                          <w:p w14:paraId="5CEE9143" w14:textId="77777777" w:rsidR="00F72D77" w:rsidRPr="00D6515E" w:rsidRDefault="00F72D77" w:rsidP="00B07461">
                            <w:pPr>
                              <w:jc w:val="center"/>
                              <w:rPr>
                                <w:b/>
                                <w:color w:val="1D1B11" w:themeColor="background2" w:themeShade="1A"/>
                                <w:lang w:bidi="ar-SY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6515E">
                              <w:rPr>
                                <w:b/>
                                <w:color w:val="1D1B11" w:themeColor="background2" w:themeShade="1A"/>
                                <w:lang w:bidi="ar-SY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F7820">
              <w:rPr>
                <w:rFonts w:asciiTheme="majorBidi" w:hAnsiTheme="majorBidi" w:cstheme="majorBidi"/>
                <w:i/>
                <w:iCs/>
                <w:noProof/>
                <w:color w:val="002060"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643904" behindDoc="0" locked="0" layoutInCell="1" allowOverlap="1" wp14:anchorId="03C75518" wp14:editId="0D38DD1D">
                      <wp:simplePos x="0" y="0"/>
                      <wp:positionH relativeFrom="column">
                        <wp:posOffset>2348291</wp:posOffset>
                      </wp:positionH>
                      <wp:positionV relativeFrom="paragraph">
                        <wp:posOffset>-101477</wp:posOffset>
                      </wp:positionV>
                      <wp:extent cx="312666" cy="265471"/>
                      <wp:effectExtent l="0" t="0" r="0" b="1270"/>
                      <wp:wrapNone/>
                      <wp:docPr id="393" name="مستطيل 3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2666" cy="26547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2766268" w14:textId="77777777" w:rsidR="00F72D77" w:rsidRPr="00D6515E" w:rsidRDefault="00F72D77" w:rsidP="00B07461">
                                  <w:pPr>
                                    <w:jc w:val="center"/>
                                    <w:rPr>
                                      <w:b/>
                                      <w:color w:val="1D1B11" w:themeColor="background2" w:themeShade="1A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D6515E">
                                    <w:rPr>
                                      <w:b/>
                                      <w:color w:val="1D1B11" w:themeColor="background2" w:themeShade="1A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C75518" id="مستطيل 393" o:spid="_x0000_s1045" style="position:absolute;left:0;text-align:left;margin-left:184.9pt;margin-top:-8pt;width:24.6pt;height:20.9pt;z-index:251643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" filled="f" stroked="f" strokeweight="2pt">
                      <v:textbox>
                        <w:txbxContent>
                          <w:p w14:paraId="22766268" w14:textId="77777777" w:rsidR="00F72D77" w:rsidRPr="00D6515E" w:rsidRDefault="00F72D77" w:rsidP="00B07461">
                            <w:pPr>
                              <w:jc w:val="center"/>
                              <w:rPr>
                                <w:b/>
                                <w:color w:val="1D1B11" w:themeColor="background2" w:themeShade="1A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6515E">
                              <w:rPr>
                                <w:b/>
                                <w:color w:val="1D1B11" w:themeColor="background2" w:themeShade="1A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F7820">
              <w:rPr>
                <w:rFonts w:asciiTheme="majorBidi" w:hAnsiTheme="majorBidi" w:cstheme="majorBidi"/>
                <w:i/>
                <w:iCs/>
                <w:noProof/>
                <w:color w:val="002060"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634688" behindDoc="0" locked="0" layoutInCell="1" allowOverlap="1" wp14:anchorId="67CFA5BB" wp14:editId="31D3A0AB">
                      <wp:simplePos x="0" y="0"/>
                      <wp:positionH relativeFrom="column">
                        <wp:posOffset>575576</wp:posOffset>
                      </wp:positionH>
                      <wp:positionV relativeFrom="paragraph">
                        <wp:posOffset>-102543</wp:posOffset>
                      </wp:positionV>
                      <wp:extent cx="312666" cy="265471"/>
                      <wp:effectExtent l="0" t="0" r="0" b="1270"/>
                      <wp:wrapNone/>
                      <wp:docPr id="386" name="مستطيل 3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2666" cy="26547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DECE534" w14:textId="77777777" w:rsidR="00F72D77" w:rsidRPr="00D6515E" w:rsidRDefault="00F72D77" w:rsidP="00B07461">
                                  <w:pPr>
                                    <w:jc w:val="center"/>
                                    <w:rPr>
                                      <w:b/>
                                      <w:color w:val="1D1B11" w:themeColor="background2" w:themeShade="1A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D6515E">
                                    <w:rPr>
                                      <w:b/>
                                      <w:color w:val="1D1B11" w:themeColor="background2" w:themeShade="1A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CFA5BB" id="مستطيل 386" o:spid="_x0000_s1046" style="position:absolute;left:0;text-align:left;margin-left:45.3pt;margin-top:-8.05pt;width:24.6pt;height:20.9pt;z-index:251634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" filled="f" stroked="f" strokeweight="2pt">
                      <v:textbox>
                        <w:txbxContent>
                          <w:p w14:paraId="3DECE534" w14:textId="77777777" w:rsidR="00F72D77" w:rsidRPr="00D6515E" w:rsidRDefault="00F72D77" w:rsidP="00B07461">
                            <w:pPr>
                              <w:jc w:val="center"/>
                              <w:rPr>
                                <w:b/>
                                <w:color w:val="1D1B11" w:themeColor="background2" w:themeShade="1A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6515E">
                              <w:rPr>
                                <w:b/>
                                <w:color w:val="1D1B11" w:themeColor="background2" w:themeShade="1A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B07461" w:rsidRPr="003F7820">
              <w:rPr>
                <w:rFonts w:asciiTheme="majorBidi" w:hAnsiTheme="majorBidi" w:cstheme="majorBidi"/>
                <w:i/>
                <w:iCs/>
                <w:noProof/>
                <w:color w:val="002060"/>
                <w:sz w:val="28"/>
                <w:szCs w:val="28"/>
                <w:rtl/>
              </w:rPr>
              <w:drawing>
                <wp:anchor distT="0" distB="0" distL="114300" distR="114300" simplePos="0" relativeHeight="251632640" behindDoc="1" locked="0" layoutInCell="1" allowOverlap="1" wp14:anchorId="7652B271" wp14:editId="7419AAC4">
                  <wp:simplePos x="0" y="0"/>
                  <wp:positionH relativeFrom="column">
                    <wp:posOffset>-14605</wp:posOffset>
                  </wp:positionH>
                  <wp:positionV relativeFrom="paragraph">
                    <wp:posOffset>203200</wp:posOffset>
                  </wp:positionV>
                  <wp:extent cx="5140960" cy="1427480"/>
                  <wp:effectExtent l="0" t="0" r="2540" b="1270"/>
                  <wp:wrapTight wrapText="bothSides">
                    <wp:wrapPolygon edited="0">
                      <wp:start x="0" y="0"/>
                      <wp:lineTo x="0" y="21331"/>
                      <wp:lineTo x="21531" y="21331"/>
                      <wp:lineTo x="21531" y="0"/>
                      <wp:lineTo x="0" y="0"/>
                    </wp:wrapPolygon>
                  </wp:wrapTight>
                  <wp:docPr id="385" name="صورة 3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5" name="sodiom channels.png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0960" cy="1427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07461" w:rsidRPr="003F7820">
              <w:rPr>
                <w:rFonts w:asciiTheme="majorBidi" w:hAnsiTheme="majorBidi" w:cstheme="majorBidi"/>
                <w:i/>
                <w:iCs/>
                <w:noProof/>
                <w:color w:val="002060"/>
                <w:sz w:val="28"/>
                <w:szCs w:val="28"/>
              </w:rPr>
              <w:t xml:space="preserve"> </w:t>
            </w:r>
          </w:p>
          <w:p w14:paraId="7656FD1F" w14:textId="77777777" w:rsidR="00B07461" w:rsidRPr="003F7820" w:rsidRDefault="00B07461" w:rsidP="00F72D77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8"/>
                <w:szCs w:val="28"/>
                <w:rtl/>
                <w:lang w:bidi="ar-SY"/>
              </w:rPr>
            </w:pPr>
            <w:r w:rsidRPr="003F7820">
              <w:rPr>
                <w:rFonts w:asciiTheme="majorBidi" w:hAnsiTheme="majorBidi" w:cstheme="majorBidi"/>
                <w:i/>
                <w:iCs/>
                <w:noProof/>
                <w:color w:val="002060"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633664" behindDoc="0" locked="0" layoutInCell="1" allowOverlap="1" wp14:anchorId="2580CA20" wp14:editId="17B91126">
                      <wp:simplePos x="0" y="0"/>
                      <wp:positionH relativeFrom="column">
                        <wp:posOffset>-1490403</wp:posOffset>
                      </wp:positionH>
                      <wp:positionV relativeFrom="paragraph">
                        <wp:posOffset>1232535</wp:posOffset>
                      </wp:positionV>
                      <wp:extent cx="194679" cy="176981"/>
                      <wp:effectExtent l="0" t="0" r="0" b="0"/>
                      <wp:wrapNone/>
                      <wp:docPr id="17" name="نجمة ذات 5 نقاط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4679" cy="176981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B36B879" id="نجمة: 5 نقاط 1" o:spid="_x0000_s1026" style="position:absolute;left:0;text-align:left;margin-left:-117.35pt;margin-top:97.05pt;width:15.35pt;height:13.95pt;z-index:25163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4679,1769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" path="m,67601r74361,l97340,r22978,67601l194679,67601r-60160,41779l157498,176981,97340,135201,37181,176981,60160,109380,,67601xe" fillcolor="red" stroked="f" strokeweight="2pt">
                      <v:path arrowok="t" o:connecttype="custom" o:connectlocs="0,67601;74361,67601;97340,0;120318,67601;194679,67601;134519,109380;157498,176981;97340,135201;37181,176981;60160,109380;0,67601" o:connectangles="0,0,0,0,0,0,0,0,0,0,0"/>
                    </v:shape>
                  </w:pict>
                </mc:Fallback>
              </mc:AlternateContent>
            </w:r>
          </w:p>
        </w:tc>
      </w:tr>
      <w:tr w:rsidR="003C0C92" w:rsidRPr="003F7820" w14:paraId="1788AA3E" w14:textId="77777777" w:rsidTr="003C0C92">
        <w:trPr>
          <w:trHeight w:val="2542"/>
        </w:trPr>
        <w:tc>
          <w:tcPr>
            <w:tcW w:w="8316" w:type="dxa"/>
          </w:tcPr>
          <w:p w14:paraId="5FD8E253" w14:textId="19F64231" w:rsidR="003C0C92" w:rsidRPr="0035107D" w:rsidRDefault="003C0C92" w:rsidP="003C0C92">
            <w:pPr>
              <w:jc w:val="center"/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</w:pPr>
            <w:r w:rsidRPr="0035107D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sz w:val="24"/>
                <w:szCs w:val="24"/>
                <w:rtl/>
              </w:rPr>
              <w:lastRenderedPageBreak/>
              <w:t>الشَّكل (</w:t>
            </w:r>
            <w:r>
              <w:rPr>
                <w:rFonts w:asciiTheme="majorBidi" w:hAnsiTheme="majorBidi" w:cstheme="majorBidi" w:hint="cs"/>
                <w:b/>
                <w:bCs/>
                <w:i/>
                <w:iCs/>
                <w:noProof/>
                <w:color w:val="002060"/>
                <w:sz w:val="24"/>
                <w:szCs w:val="24"/>
                <w:rtl/>
              </w:rPr>
              <w:t>6</w:t>
            </w:r>
            <w:r w:rsidRPr="0035107D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sz w:val="24"/>
                <w:szCs w:val="24"/>
                <w:rtl/>
              </w:rPr>
              <w:t>)</w:t>
            </w:r>
            <w:r w:rsidRPr="0035107D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sz w:val="24"/>
                <w:szCs w:val="24"/>
                <w:rtl/>
              </w:rPr>
              <w:br/>
              <w:t>الأقنيةُ ذ</w:t>
            </w:r>
            <w:r w:rsidR="00437E5A">
              <w:rPr>
                <w:rFonts w:asciiTheme="majorBidi" w:hAnsiTheme="majorBidi" w:cstheme="majorBidi" w:hint="cs"/>
                <w:b/>
                <w:bCs/>
                <w:i/>
                <w:iCs/>
                <w:noProof/>
                <w:color w:val="002060"/>
                <w:sz w:val="24"/>
                <w:szCs w:val="24"/>
                <w:rtl/>
              </w:rPr>
              <w:t>و</w:t>
            </w:r>
            <w:r w:rsidRPr="0035107D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sz w:val="24"/>
                <w:szCs w:val="24"/>
                <w:rtl/>
              </w:rPr>
              <w:t>اتُ الأبوابِ العاملةِ بفرقِ الضَّغطِ</w:t>
            </w:r>
            <w:r w:rsidRPr="0035107D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sz w:val="24"/>
                <w:szCs w:val="24"/>
                <w:rtl/>
              </w:rPr>
              <w:br/>
            </w:r>
            <w:r w:rsidR="00582DFD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t xml:space="preserve">The </w:t>
            </w:r>
            <w:r w:rsidRPr="0035107D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t>Pressure Gated Na</w:t>
            </w:r>
            <w:r w:rsidRPr="0035107D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vertAlign w:val="superscript"/>
              </w:rPr>
              <w:t xml:space="preserve">+ </w:t>
            </w:r>
            <w:r w:rsidRPr="0035107D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t>Channels</w:t>
            </w:r>
            <w:r w:rsidRPr="0035107D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br/>
            </w:r>
          </w:p>
          <w:p w14:paraId="1E6F76F3" w14:textId="22402C8E" w:rsidR="003C0C92" w:rsidRDefault="003C0C92" w:rsidP="003C0C92">
            <w:pPr>
              <w:jc w:val="center"/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r w:rsidRPr="00F64008"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u w:val="single"/>
                <w:rtl/>
                <w:lang w:bidi="ar-SY"/>
              </w:rPr>
              <w:t>الشَّكل (</w:t>
            </w:r>
            <w:r w:rsidRPr="00F64008"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u w:val="single"/>
                <w:lang w:bidi="ar-SY"/>
              </w:rPr>
              <w:t>A</w:t>
            </w:r>
            <w:r w:rsidRPr="00F64008"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u w:val="single"/>
                <w:rtl/>
                <w:lang w:bidi="ar-SY"/>
              </w:rPr>
              <w:t>) التَّشريح</w:t>
            </w:r>
            <w:r w:rsidRPr="00F64008">
              <w:rPr>
                <w:rFonts w:asciiTheme="majorBidi" w:hAnsiTheme="majorBidi" w:cstheme="majorBidi" w:hint="cs"/>
                <w:b/>
                <w:bCs/>
                <w:i/>
                <w:iCs/>
                <w:color w:val="0070C0"/>
                <w:u w:val="single"/>
                <w:rtl/>
                <w:lang w:bidi="ar-SY"/>
              </w:rPr>
              <w:t>ُ</w:t>
            </w:r>
            <w:r w:rsidRPr="00F64008"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u w:val="single"/>
                <w:rtl/>
                <w:lang w:bidi="ar-SY"/>
              </w:rPr>
              <w:t xml:space="preserve"> الوصفي</w:t>
            </w:r>
            <w:r w:rsidRPr="00F64008">
              <w:rPr>
                <w:rFonts w:asciiTheme="majorBidi" w:hAnsiTheme="majorBidi" w:cstheme="majorBidi" w:hint="cs"/>
                <w:b/>
                <w:bCs/>
                <w:i/>
                <w:iCs/>
                <w:color w:val="0070C0"/>
                <w:u w:val="single"/>
                <w:rtl/>
                <w:lang w:bidi="ar-SY"/>
              </w:rPr>
              <w:t>ُّ</w:t>
            </w:r>
            <w:r w:rsidRPr="00F64008"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rtl/>
                <w:lang w:bidi="ar-SY"/>
              </w:rPr>
              <w:t>:</w:t>
            </w:r>
            <w:r w:rsidRPr="00F64008">
              <w:rPr>
                <w:rFonts w:asciiTheme="majorBidi" w:hAnsiTheme="majorBidi" w:cstheme="majorBidi"/>
                <w:i/>
                <w:iCs/>
                <w:color w:val="0070C0"/>
                <w:rtl/>
                <w:lang w:bidi="ar-SY"/>
              </w:rPr>
              <w:t xml:space="preserve"> </w:t>
            </w:r>
            <w:r w:rsidRPr="00F64008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البوَّابةُ معقَّدٌ بروتينيُّ الـ </w:t>
            </w:r>
            <w:r w:rsidRPr="00F64008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>Polypeptide</w:t>
            </w:r>
            <w:r w:rsidRPr="00F64008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، ينتأُ داخلَ لمعةِ اللِّيفِ العصبيِّ</w:t>
            </w:r>
            <w:r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 xml:space="preserve"> </w:t>
            </w:r>
            <w:r w:rsidRPr="00F64008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في البلاسما</w:t>
            </w:r>
            <w: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br/>
            </w:r>
            <w:r w:rsidRPr="00F64008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الـ </w:t>
            </w:r>
            <w:r w:rsidRPr="00F64008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>Cytoplasm</w:t>
            </w:r>
            <w:r w:rsidRPr="00F64008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، ويتمفصلُ معَ الجدارِ الأقربِ لجهةِ النَّقلِ العصبيِّ، أيْ معَ الجدارِ الأقربِ إلى جسم</w:t>
            </w:r>
            <w:r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Pr="00F64008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العصبون (النَّجمةُ الحمراء</w:t>
            </w:r>
            <w:r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ُ</w:t>
            </w:r>
            <w:r w:rsidRPr="00F64008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) في العصبوناتِ الحركيَّةِ الـ </w:t>
            </w:r>
            <w:r w:rsidRPr="00F64008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>Motor Neurons</w:t>
            </w:r>
            <w:r w:rsidRPr="00F64008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.</w:t>
            </w:r>
            <w: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br/>
            </w:r>
            <w:r w:rsidRPr="00F64008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تتواجد</w:t>
            </w:r>
            <w:r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ُ</w:t>
            </w:r>
            <w:r w:rsidRPr="00F64008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شواردُ الصُّوديوم </w:t>
            </w:r>
            <w:r w:rsidRPr="00F64008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>Na</w:t>
            </w:r>
            <w:proofErr w:type="gramStart"/>
            <w:r w:rsidRPr="00F64008">
              <w:rPr>
                <w:rFonts w:asciiTheme="majorBidi" w:hAnsiTheme="majorBidi" w:cstheme="majorBidi"/>
                <w:i/>
                <w:iCs/>
                <w:color w:val="002060"/>
                <w:vertAlign w:val="superscript"/>
                <w:lang w:bidi="ar-SY"/>
              </w:rPr>
              <w:t>+</w:t>
            </w:r>
            <w:r w:rsidRPr="00F64008">
              <w:rPr>
                <w:rFonts w:asciiTheme="majorBidi" w:hAnsiTheme="majorBidi" w:cstheme="majorBidi"/>
                <w:i/>
                <w:iCs/>
                <w:color w:val="002060"/>
                <w:vertAlign w:val="superscript"/>
                <w:rtl/>
                <w:lang w:bidi="ar-SY"/>
              </w:rPr>
              <w:t xml:space="preserve">  </w:t>
            </w:r>
            <w:r w:rsidRPr="00F64008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بكثافةٍ</w:t>
            </w:r>
            <w:proofErr w:type="gramEnd"/>
            <w:r w:rsidRPr="00F64008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في الحيِّزِ خارجِ الخليَّةِ الـ </w:t>
            </w:r>
            <w:r w:rsidRPr="00F64008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>Outside Cell</w:t>
            </w:r>
            <w:r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 xml:space="preserve"> </w:t>
            </w:r>
            <w:r w:rsidRPr="00F64008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(الكراتُ الزَّرقاء</w:t>
            </w:r>
            <w:r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ُ</w:t>
            </w:r>
            <w:r w:rsidRPr="00F64008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).</w:t>
            </w:r>
          </w:p>
          <w:p w14:paraId="3533183A" w14:textId="77777777" w:rsidR="003C0C92" w:rsidRPr="00F64008" w:rsidRDefault="003C0C92" w:rsidP="003C0C92">
            <w:pPr>
              <w:jc w:val="center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r w:rsidRPr="00F64008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في حالةِ </w:t>
            </w:r>
            <w:r w:rsidRPr="002469BF">
              <w:rPr>
                <w:rFonts w:asciiTheme="majorBidi" w:hAnsiTheme="majorBidi" w:cstheme="majorBidi"/>
                <w:i/>
                <w:iCs/>
                <w:color w:val="002060"/>
                <w:u w:val="single"/>
                <w:rtl/>
                <w:lang w:bidi="ar-SY"/>
              </w:rPr>
              <w:t>الرَّاحةِ</w:t>
            </w:r>
            <w:r w:rsidRPr="00F64008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الوظيفيَّةِ،</w:t>
            </w:r>
            <w: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br/>
            </w:r>
            <w:r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أفترضُ قيامَ ضغطِ الرَّاحةِ بإغلاقِ البوَّاباتِ منعاً لتسرُّبِ عناصرِ البلاسما عبرَ قنواتِ العبور.</w:t>
            </w:r>
            <w: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br/>
            </w:r>
            <w:r w:rsidRPr="0035107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br/>
            </w:r>
            <w:r w:rsidRPr="0035107D"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u w:val="single"/>
                <w:rtl/>
                <w:lang w:bidi="ar-SY"/>
              </w:rPr>
              <w:t>الشَّكل (</w:t>
            </w:r>
            <w:r w:rsidRPr="0035107D"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u w:val="single"/>
                <w:lang w:bidi="ar-SY"/>
              </w:rPr>
              <w:t>B</w:t>
            </w:r>
            <w:r w:rsidRPr="0035107D"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u w:val="single"/>
                <w:rtl/>
                <w:lang w:bidi="ar-SY"/>
              </w:rPr>
              <w:t>)</w:t>
            </w:r>
            <w:r>
              <w:rPr>
                <w:rFonts w:asciiTheme="majorBidi" w:hAnsiTheme="majorBidi" w:cstheme="majorBidi" w:hint="cs"/>
                <w:b/>
                <w:bCs/>
                <w:i/>
                <w:iCs/>
                <w:color w:val="0070C0"/>
                <w:u w:val="single"/>
                <w:rtl/>
                <w:lang w:bidi="ar-SY"/>
              </w:rPr>
              <w:t>:</w:t>
            </w:r>
            <w:r w:rsidRPr="0035107D"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rtl/>
                <w:lang w:bidi="ar-SY"/>
              </w:rPr>
              <w:t xml:space="preserve"> </w:t>
            </w:r>
            <w:r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 xml:space="preserve">أثناءَ عمليَّةِ النَّقلِ العصبيِّ، </w:t>
            </w:r>
            <w:r w:rsidRPr="00F64008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وحينَ وصولِ جبهةِ موجةِ ضغطِ العملِ (السَّهمُ الأحمرُ) إلى مستوى القناةِ، </w:t>
            </w:r>
            <w:r w:rsidRPr="00F64008">
              <w:rPr>
                <w:rFonts w:asciiTheme="majorBidi" w:hAnsiTheme="majorBidi" w:cstheme="majorBidi"/>
                <w:i/>
                <w:iCs/>
                <w:color w:val="002060"/>
                <w:u w:val="single"/>
                <w:rtl/>
                <w:lang w:bidi="ar-SY"/>
              </w:rPr>
              <w:t>تنحنيَ</w:t>
            </w:r>
            <w:r w:rsidRPr="00F64008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البوَّابةُ باتِّجاهِ الجدارِ تحتَ تأثيرِ قيمةِ الضَّغطِ المرتفعةِ لجبهةِ موجةِ العملِ </w:t>
            </w:r>
            <w:r w:rsidRPr="00F64008">
              <w:rPr>
                <w:rFonts w:asciiTheme="majorBidi" w:hAnsiTheme="majorBidi" w:cstheme="majorBidi"/>
                <w:i/>
                <w:iCs/>
                <w:color w:val="002060"/>
                <w:u w:val="single"/>
                <w:rtl/>
                <w:lang w:bidi="ar-SY"/>
              </w:rPr>
              <w:t>مغلقةً</w:t>
            </w:r>
            <w:r w:rsidRPr="00F64008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بذلكَ قناةَ العبورِ.</w:t>
            </w:r>
          </w:p>
          <w:p w14:paraId="0FB1153E" w14:textId="04353BA5" w:rsidR="003C0C92" w:rsidRPr="003F7820" w:rsidRDefault="003C0C92" w:rsidP="003C0C92">
            <w:pPr>
              <w:jc w:val="center"/>
              <w:rPr>
                <w:rFonts w:asciiTheme="majorBidi" w:hAnsiTheme="majorBidi" w:cstheme="majorBidi"/>
                <w:i/>
                <w:iCs/>
                <w:color w:val="002060"/>
                <w:sz w:val="28"/>
                <w:szCs w:val="28"/>
                <w:rtl/>
                <w:lang w:bidi="ar-SY"/>
              </w:rPr>
            </w:pPr>
            <w:r w:rsidRPr="0035107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br/>
            </w:r>
            <w:r w:rsidRPr="0035107D"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u w:val="single"/>
                <w:rtl/>
                <w:lang w:bidi="ar-SY"/>
              </w:rPr>
              <w:t>الشَّكلُ (</w:t>
            </w:r>
            <w:r w:rsidRPr="0035107D"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u w:val="single"/>
                <w:lang w:bidi="ar-SY"/>
              </w:rPr>
              <w:t>C</w:t>
            </w:r>
            <w:r w:rsidRPr="0035107D"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u w:val="single"/>
                <w:rtl/>
                <w:lang w:bidi="ar-SY"/>
              </w:rPr>
              <w:t>)</w:t>
            </w:r>
            <w:r>
              <w:rPr>
                <w:rFonts w:asciiTheme="majorBidi" w:hAnsiTheme="majorBidi" w:cstheme="majorBidi" w:hint="cs"/>
                <w:b/>
                <w:bCs/>
                <w:i/>
                <w:iCs/>
                <w:color w:val="0070C0"/>
                <w:u w:val="single"/>
                <w:rtl/>
                <w:lang w:bidi="ar-SY"/>
              </w:rPr>
              <w:t>:</w:t>
            </w:r>
            <w:r w:rsidRPr="0035107D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rtl/>
                <w:lang w:bidi="ar-SY"/>
              </w:rPr>
              <w:t xml:space="preserve"> </w:t>
            </w:r>
            <w:r w:rsidRPr="00F64008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وبعدَ تجاوزِ جبهةِ الموجةِ </w:t>
            </w:r>
            <w:r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ل</w:t>
            </w:r>
            <w:r w:rsidRPr="00F64008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لبوَّابةِ،</w:t>
            </w:r>
            <w:r w:rsidRPr="00F64008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 xml:space="preserve"> </w:t>
            </w:r>
            <w:r w:rsidRPr="00F64008">
              <w:rPr>
                <w:rFonts w:asciiTheme="majorBidi" w:hAnsiTheme="majorBidi" w:cstheme="majorBidi"/>
                <w:i/>
                <w:iCs/>
                <w:color w:val="002060"/>
                <w:u w:val="single"/>
                <w:rtl/>
                <w:lang w:bidi="ar-SY"/>
              </w:rPr>
              <w:t>يعملُ</w:t>
            </w:r>
            <w:r w:rsidRPr="00F64008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الضَّغطُ سالبُ القيمةِ المتذيِّلُ لموجةِ الضَّغطِ على </w:t>
            </w:r>
            <w:r w:rsidRPr="00F64008">
              <w:rPr>
                <w:rFonts w:asciiTheme="majorBidi" w:hAnsiTheme="majorBidi" w:cstheme="majorBidi"/>
                <w:i/>
                <w:iCs/>
                <w:color w:val="002060"/>
                <w:u w:val="single"/>
                <w:rtl/>
                <w:lang w:bidi="ar-SY"/>
              </w:rPr>
              <w:t>شفطِ</w:t>
            </w:r>
            <w:r w:rsidRPr="00F64008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البوَّابةِ نحوَ الدَّاخلِ الخلويِّ، ومِنْ ثمَّ على </w:t>
            </w:r>
            <w:r w:rsidRPr="00F64008">
              <w:rPr>
                <w:rFonts w:asciiTheme="majorBidi" w:hAnsiTheme="majorBidi" w:cstheme="majorBidi"/>
                <w:i/>
                <w:iCs/>
                <w:color w:val="002060"/>
                <w:u w:val="single"/>
                <w:rtl/>
                <w:lang w:bidi="ar-SY"/>
              </w:rPr>
              <w:t>فتح</w:t>
            </w:r>
            <w:r w:rsidRPr="00F64008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قناةِ العبور.</w:t>
            </w:r>
            <w:r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 xml:space="preserve"> </w:t>
            </w:r>
            <w:r w:rsidRPr="00F64008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كما يعملُ الضَّغطُ السَّلبيُّ ذاتُه على </w:t>
            </w:r>
            <w:r w:rsidRPr="00F64008">
              <w:rPr>
                <w:rFonts w:asciiTheme="majorBidi" w:hAnsiTheme="majorBidi" w:cstheme="majorBidi"/>
                <w:i/>
                <w:iCs/>
                <w:color w:val="002060"/>
                <w:u w:val="single"/>
                <w:rtl/>
                <w:lang w:bidi="ar-SY"/>
              </w:rPr>
              <w:t>تدفُّقِ</w:t>
            </w:r>
            <w:r w:rsidRPr="00F64008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شاردةِ الصُّوديوم </w:t>
            </w:r>
            <w:r w:rsidRPr="00F64008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>Na</w:t>
            </w:r>
            <w:proofErr w:type="gramStart"/>
            <w:r w:rsidRPr="00F64008">
              <w:rPr>
                <w:rFonts w:asciiTheme="majorBidi" w:hAnsiTheme="majorBidi" w:cstheme="majorBidi"/>
                <w:i/>
                <w:iCs/>
                <w:color w:val="002060"/>
                <w:vertAlign w:val="superscript"/>
                <w:lang w:bidi="ar-SY"/>
              </w:rPr>
              <w:t>+</w:t>
            </w:r>
            <w:r w:rsidRPr="00F64008">
              <w:rPr>
                <w:rFonts w:asciiTheme="majorBidi" w:hAnsiTheme="majorBidi" w:cstheme="majorBidi"/>
                <w:i/>
                <w:iCs/>
                <w:color w:val="002060"/>
                <w:vertAlign w:val="superscript"/>
                <w:rtl/>
                <w:lang w:bidi="ar-SY"/>
              </w:rPr>
              <w:t xml:space="preserve">  </w:t>
            </w:r>
            <w:r w:rsidRPr="00F64008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إلى</w:t>
            </w:r>
            <w:proofErr w:type="gramEnd"/>
            <w:r w:rsidRPr="00F64008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الدَّاخلِ (السَّهمُ الأسودُ النِّقطيُّ) </w:t>
            </w:r>
            <w:r w:rsidRPr="00F64008">
              <w:rPr>
                <w:rFonts w:asciiTheme="majorBidi" w:hAnsiTheme="majorBidi" w:cstheme="majorBidi"/>
                <w:i/>
                <w:iCs/>
                <w:color w:val="002060"/>
                <w:u w:val="single"/>
                <w:rtl/>
                <w:lang w:bidi="ar-SY"/>
              </w:rPr>
              <w:t>مُعلنةً</w:t>
            </w:r>
            <w:r w:rsidRPr="00F64008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ولادةَ القطبيَّةِ الموجبةِ لكمونِ العملِ في المنطقةِ.</w:t>
            </w:r>
          </w:p>
        </w:tc>
      </w:tr>
    </w:tbl>
    <w:p w14:paraId="3D61449A" w14:textId="77777777" w:rsidR="00B07461" w:rsidRPr="003F7820" w:rsidRDefault="00B07461" w:rsidP="005C55B0">
      <w:p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</w:pPr>
    </w:p>
    <w:p w14:paraId="6F0D1CF0" w14:textId="126712F3" w:rsidR="003430BC" w:rsidRDefault="00626382" w:rsidP="0019777B">
      <w:pPr>
        <w:jc w:val="center"/>
        <w:rPr>
          <w:rFonts w:asciiTheme="majorBidi" w:hAnsiTheme="majorBidi" w:cstheme="majorBidi"/>
          <w:i/>
          <w:iCs/>
          <w:color w:val="002060"/>
          <w:sz w:val="32"/>
          <w:szCs w:val="32"/>
          <w:rtl/>
          <w:lang w:bidi="ar-SY"/>
        </w:rPr>
      </w:pPr>
      <w:r w:rsidRPr="00CE49A3">
        <w:rPr>
          <w:rFonts w:asciiTheme="majorBidi" w:hAnsiTheme="majorBidi" w:cstheme="majorBidi"/>
          <w:b/>
          <w:bCs/>
          <w:i/>
          <w:iCs/>
          <w:color w:val="002060"/>
          <w:sz w:val="32"/>
          <w:szCs w:val="32"/>
          <w:rtl/>
          <w:lang w:bidi="ar-SY"/>
        </w:rPr>
        <w:t>عقدة</w:t>
      </w:r>
      <w:r w:rsidR="007B5E78" w:rsidRPr="00CE49A3">
        <w:rPr>
          <w:rFonts w:asciiTheme="majorBidi" w:hAnsiTheme="majorBidi" w:cstheme="majorBidi"/>
          <w:b/>
          <w:bCs/>
          <w:i/>
          <w:iCs/>
          <w:color w:val="002060"/>
          <w:sz w:val="32"/>
          <w:szCs w:val="32"/>
          <w:rtl/>
          <w:lang w:bidi="ar-SY"/>
        </w:rPr>
        <w:t>ُ</w:t>
      </w:r>
      <w:r w:rsidRPr="00CE49A3">
        <w:rPr>
          <w:rFonts w:asciiTheme="majorBidi" w:hAnsiTheme="majorBidi" w:cstheme="majorBidi"/>
          <w:b/>
          <w:bCs/>
          <w:i/>
          <w:iCs/>
          <w:color w:val="002060"/>
          <w:sz w:val="32"/>
          <w:szCs w:val="32"/>
          <w:rtl/>
          <w:lang w:bidi="ar-SY"/>
        </w:rPr>
        <w:t xml:space="preserve"> </w:t>
      </w:r>
      <w:r w:rsidR="00E964C0" w:rsidRPr="00CE49A3">
        <w:rPr>
          <w:rFonts w:asciiTheme="majorBidi" w:hAnsiTheme="majorBidi" w:cstheme="majorBidi"/>
          <w:b/>
          <w:bCs/>
          <w:i/>
          <w:iCs/>
          <w:color w:val="002060"/>
          <w:sz w:val="32"/>
          <w:szCs w:val="32"/>
          <w:rtl/>
          <w:lang w:bidi="ar-SY"/>
        </w:rPr>
        <w:t>رانفيه</w:t>
      </w:r>
      <w:r w:rsidRPr="00CE49A3">
        <w:rPr>
          <w:rFonts w:asciiTheme="majorBidi" w:hAnsiTheme="majorBidi" w:cstheme="majorBidi"/>
          <w:b/>
          <w:bCs/>
          <w:i/>
          <w:iCs/>
          <w:color w:val="002060"/>
          <w:sz w:val="32"/>
          <w:szCs w:val="32"/>
          <w:rtl/>
          <w:lang w:bidi="ar-SY"/>
        </w:rPr>
        <w:t>، ضابطة</w:t>
      </w:r>
      <w:r w:rsidR="007B5E78" w:rsidRPr="00CE49A3">
        <w:rPr>
          <w:rFonts w:asciiTheme="majorBidi" w:hAnsiTheme="majorBidi" w:cstheme="majorBidi"/>
          <w:b/>
          <w:bCs/>
          <w:i/>
          <w:iCs/>
          <w:color w:val="002060"/>
          <w:sz w:val="32"/>
          <w:szCs w:val="32"/>
          <w:rtl/>
          <w:lang w:bidi="ar-SY"/>
        </w:rPr>
        <w:t>ُ</w:t>
      </w:r>
      <w:r w:rsidRPr="00CE49A3">
        <w:rPr>
          <w:rFonts w:asciiTheme="majorBidi" w:hAnsiTheme="majorBidi" w:cstheme="majorBidi"/>
          <w:b/>
          <w:bCs/>
          <w:i/>
          <w:iCs/>
          <w:color w:val="002060"/>
          <w:sz w:val="32"/>
          <w:szCs w:val="32"/>
          <w:rtl/>
          <w:lang w:bidi="ar-SY"/>
        </w:rPr>
        <w:t xml:space="preserve"> الإيقاع</w:t>
      </w:r>
      <w:r w:rsidR="0019777B" w:rsidRPr="00CE49A3">
        <w:rPr>
          <w:rFonts w:asciiTheme="majorBidi" w:hAnsiTheme="majorBidi" w:cstheme="majorBidi"/>
          <w:b/>
          <w:bCs/>
          <w:i/>
          <w:iCs/>
          <w:color w:val="002060"/>
          <w:sz w:val="32"/>
          <w:szCs w:val="32"/>
          <w:rtl/>
          <w:lang w:bidi="ar-SY"/>
        </w:rPr>
        <w:br/>
      </w:r>
      <w:r w:rsidR="00582DFD">
        <w:rPr>
          <w:rFonts w:asciiTheme="majorBidi" w:hAnsiTheme="majorBidi" w:cstheme="majorBidi"/>
          <w:i/>
          <w:iCs/>
          <w:color w:val="002060"/>
          <w:sz w:val="32"/>
          <w:szCs w:val="32"/>
          <w:lang w:bidi="ar-SY"/>
        </w:rPr>
        <w:t xml:space="preserve">The </w:t>
      </w:r>
      <w:r w:rsidRPr="00CE49A3">
        <w:rPr>
          <w:rFonts w:asciiTheme="majorBidi" w:hAnsiTheme="majorBidi" w:cstheme="majorBidi"/>
          <w:i/>
          <w:iCs/>
          <w:color w:val="002060"/>
          <w:sz w:val="32"/>
          <w:szCs w:val="32"/>
          <w:lang w:bidi="ar-SY"/>
        </w:rPr>
        <w:t xml:space="preserve">Node of Ranvier, </w:t>
      </w:r>
      <w:r w:rsidR="0083525F" w:rsidRPr="00CE49A3">
        <w:rPr>
          <w:rFonts w:asciiTheme="majorBidi" w:hAnsiTheme="majorBidi" w:cstheme="majorBidi"/>
          <w:i/>
          <w:iCs/>
          <w:color w:val="002060"/>
          <w:sz w:val="32"/>
          <w:szCs w:val="32"/>
          <w:lang w:bidi="ar-SY"/>
        </w:rPr>
        <w:t>the</w:t>
      </w:r>
      <w:r w:rsidRPr="00CE49A3">
        <w:rPr>
          <w:rFonts w:asciiTheme="majorBidi" w:hAnsiTheme="majorBidi" w:cstheme="majorBidi"/>
          <w:i/>
          <w:iCs/>
          <w:color w:val="002060"/>
          <w:sz w:val="32"/>
          <w:szCs w:val="32"/>
          <w:lang w:bidi="ar-SY"/>
        </w:rPr>
        <w:t xml:space="preserve"> Equalizer</w:t>
      </w:r>
    </w:p>
    <w:p w14:paraId="71670702" w14:textId="131723CD" w:rsidR="00437E5A" w:rsidRDefault="00437E5A" w:rsidP="00437E5A">
      <w:pPr>
        <w:jc w:val="center"/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</w:pPr>
      <w:r w:rsidRPr="005C4F72">
        <w:rPr>
          <w:rFonts w:asciiTheme="majorBidi" w:hAnsiTheme="majorBidi" w:cstheme="majorBidi"/>
          <w:b/>
          <w:bCs/>
          <w:i/>
          <w:iCs/>
          <w:noProof/>
          <w:color w:val="0070C0"/>
          <w:sz w:val="24"/>
          <w:szCs w:val="24"/>
        </w:rPr>
        <w:drawing>
          <wp:anchor distT="0" distB="0" distL="114300" distR="114300" simplePos="0" relativeHeight="251636736" behindDoc="0" locked="0" layoutInCell="1" allowOverlap="1" wp14:anchorId="292D3B88" wp14:editId="6878FA69">
            <wp:simplePos x="0" y="0"/>
            <wp:positionH relativeFrom="column">
              <wp:posOffset>577215</wp:posOffset>
            </wp:positionH>
            <wp:positionV relativeFrom="paragraph">
              <wp:posOffset>8743</wp:posOffset>
            </wp:positionV>
            <wp:extent cx="201345" cy="181708"/>
            <wp:effectExtent l="0" t="0" r="8255" b="8890"/>
            <wp:wrapNone/>
            <wp:docPr id="518032725" name="صورة 518032725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032725" name="صورة 518032725">
                      <a:hlinkClick r:id="rId35"/>
                    </pic:cNvPr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345" cy="1817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36" w:history="1">
        <w:r w:rsidRPr="00AF3313">
          <w:rPr>
            <w:rStyle w:val="Hyperlink"/>
            <w:rFonts w:asciiTheme="majorBidi" w:hAnsiTheme="majorBidi" w:cstheme="majorBidi" w:hint="cs"/>
            <w:b/>
            <w:bCs/>
            <w:i/>
            <w:iCs/>
            <w:color w:val="0070C0"/>
            <w:sz w:val="24"/>
            <w:szCs w:val="24"/>
            <w:rtl/>
            <w:lang w:bidi="ar-SY"/>
          </w:rPr>
          <w:t>مِنْ أجلِ مزيدِ تمكينٍ، شاهدِ الفيديو التَّالي حولَ الوظائفِ الثَّلاثِ لعقدِ رانفييه:</w:t>
        </w:r>
      </w:hyperlink>
      <w:r w:rsidRPr="00AF3313">
        <w:rPr>
          <w:rFonts w:asciiTheme="majorBidi" w:hAnsiTheme="majorBidi" w:cstheme="majorBidi"/>
          <w:b/>
          <w:bCs/>
          <w:i/>
          <w:iCs/>
          <w:noProof/>
          <w:color w:val="0070C0"/>
          <w:sz w:val="24"/>
          <w:szCs w:val="24"/>
        </w:rPr>
        <w:t xml:space="preserve"> </w:t>
      </w:r>
    </w:p>
    <w:p w14:paraId="651C0DBC" w14:textId="2CFD8CDC" w:rsidR="008E0485" w:rsidRPr="003F7820" w:rsidRDefault="00626382" w:rsidP="008D4BEE">
      <w:p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</w:pP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تسري موجة</w:t>
      </w:r>
      <w:r w:rsidR="00A8710F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ضغط</w:t>
      </w:r>
      <w:r w:rsidR="00A8710F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العمل</w:t>
      </w:r>
      <w:r w:rsidR="00CE49A3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داخل</w:t>
      </w:r>
      <w:r w:rsidR="00A8710F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َ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المحور</w:t>
      </w:r>
      <w:r w:rsidR="00CE49A3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العصبيّ</w:t>
      </w:r>
      <w:r w:rsidR="00A8710F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بسرعة</w:t>
      </w:r>
      <w:r w:rsidR="006C6EF0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ٍ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كبيرة</w:t>
      </w:r>
      <w:r w:rsidR="00A8710F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.</w:t>
      </w:r>
      <w:r w:rsidR="00F6088D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تتكرَّرُ العمليَّاتُ الحيويَّة م</w:t>
      </w:r>
      <w:r w:rsidR="00CE49A3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F6088D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ن</w:t>
      </w:r>
      <w:r w:rsidR="00CE49A3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="00F6088D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نقلٍ عصبيٍّ عدداً </w:t>
      </w:r>
      <w:r w:rsidR="00056092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م</w:t>
      </w:r>
      <w:r w:rsidR="00F6088D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هولاً م</w:t>
      </w:r>
      <w:r w:rsidR="00CE49A3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F6088D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ن</w:t>
      </w:r>
      <w:r w:rsidR="00CE49A3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="00F6088D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المرَّات.</w:t>
      </w:r>
      <w:r w:rsidR="00A8710F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يمكن</w:t>
      </w:r>
      <w:r w:rsidR="006C6EF0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لهذه</w:t>
      </w:r>
      <w:r w:rsidR="00CE49A3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الموجة</w:t>
      </w:r>
      <w:r w:rsidR="00CE49A3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، </w:t>
      </w:r>
      <w:r w:rsidR="006C6EF0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مناسيبَ ومساراً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، أن</w:t>
      </w:r>
      <w:r w:rsidR="00CE49A3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يعتري</w:t>
      </w:r>
      <w:r w:rsidR="006C6EF0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َ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ه</w:t>
      </w:r>
      <w:r w:rsidR="006C6EF0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ا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A333EC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خللٌ ما في مكان</w:t>
      </w:r>
      <w:r w:rsidR="006C6EF0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ٍ</w:t>
      </w:r>
      <w:r w:rsidR="00A333EC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ما وبات</w:t>
      </w:r>
      <w:r w:rsidR="00CE49A3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ِّ</w:t>
      </w:r>
      <w:r w:rsidR="00A333EC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جاه</w:t>
      </w:r>
      <w:r w:rsidR="006C6EF0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ٍ</w:t>
      </w:r>
      <w:r w:rsidR="00A333EC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ما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. </w:t>
      </w:r>
      <w:r w:rsidR="00F6088D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و</w:t>
      </w:r>
      <w:r w:rsidR="00A333EC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هذا ما لا تتحمّ</w:t>
      </w:r>
      <w:r w:rsidR="006C6EF0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َ</w:t>
      </w:r>
      <w:r w:rsidR="00A333EC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ل</w:t>
      </w:r>
      <w:r w:rsidR="006C6EF0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="00A333EC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ه العضوي</w:t>
      </w:r>
      <w:r w:rsidR="006C6EF0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َّ</w:t>
      </w:r>
      <w:r w:rsidR="00A333EC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ة</w:t>
      </w:r>
      <w:r w:rsidR="006C6EF0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="00A333EC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الحيّ</w:t>
      </w:r>
      <w:r w:rsidR="006C6EF0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َ</w:t>
      </w:r>
      <w:r w:rsidR="00A333EC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ة</w:t>
      </w:r>
      <w:r w:rsidR="006C6EF0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="00F6088D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.</w:t>
      </w:r>
      <w:r w:rsidR="00A333EC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انحرافات</w:t>
      </w:r>
      <w:r w:rsidR="008D4BEE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ٌ</w:t>
      </w:r>
      <w:r w:rsidR="00A333EC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طفيفة</w:t>
      </w:r>
      <w:r w:rsidR="006C6EF0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ٌ</w:t>
      </w:r>
      <w:r w:rsidR="00A333EC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بمقياس</w:t>
      </w:r>
      <w:r w:rsidR="006C6EF0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="00A333EC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البشر</w:t>
      </w:r>
      <w:r w:rsidR="006C6EF0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="00A333EC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يتلوها خراب</w:t>
      </w:r>
      <w:r w:rsidR="008D4BEE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ٌ</w:t>
      </w:r>
      <w:r w:rsidR="00A333EC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كبير</w:t>
      </w:r>
      <w:r w:rsidR="006C6EF0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ٌ</w:t>
      </w:r>
      <w:r w:rsidR="00A333EC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بمقياس</w:t>
      </w:r>
      <w:r w:rsidR="006C6EF0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="00A333EC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العضوي</w:t>
      </w:r>
      <w:r w:rsidR="006C6EF0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َّ</w:t>
      </w:r>
      <w:r w:rsidR="00A333EC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ة</w:t>
      </w:r>
      <w:r w:rsidR="006C6EF0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="00A333EC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وبمساعيها نحو</w:t>
      </w:r>
      <w:r w:rsidR="00CE49A3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="00A333EC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الكمال. </w:t>
      </w:r>
      <w:r w:rsidR="008D4BEE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أ</w:t>
      </w:r>
      <w:r w:rsidR="00A333EC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خطاء</w:t>
      </w:r>
      <w:r w:rsidR="006C6EF0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="00A333EC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الن</w:t>
      </w:r>
      <w:r w:rsidR="006C6EF0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َّ</w:t>
      </w:r>
      <w:r w:rsidR="00A333EC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قل</w:t>
      </w:r>
      <w:r w:rsidR="006C6EF0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="00A333EC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العصبيّ</w:t>
      </w:r>
      <w:r w:rsidR="006C6EF0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="008D4BEE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ت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حمل</w:t>
      </w:r>
      <w:r w:rsidR="006C6EF0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خطر</w:t>
      </w:r>
      <w:r w:rsidR="006C6EF0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اً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ليس</w:t>
      </w:r>
      <w:r w:rsidR="00CE49A3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ع</w:t>
      </w:r>
      <w:r w:rsidR="00A333EC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لى الحاصل</w:t>
      </w:r>
      <w:r w:rsidR="00CE49A3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A333EC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الوظيفي</w:t>
      </w:r>
      <w:r w:rsidR="006C6EF0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ِّ</w:t>
      </w:r>
      <w:r w:rsidR="00A333EC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الن</w:t>
      </w:r>
      <w:r w:rsidR="006C6EF0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ِّ</w:t>
      </w:r>
      <w:r w:rsidR="00A333EC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هائيّ</w:t>
      </w:r>
      <w:r w:rsidR="006C6EF0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="00A333EC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وحسب</w:t>
      </w:r>
      <w:r w:rsidR="00CE49A3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="00A333EC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،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بل</w:t>
      </w:r>
      <w:r w:rsidR="00CE49A3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يتعد</w:t>
      </w:r>
      <w:r w:rsidR="006C6EF0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َّ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اه</w:t>
      </w:r>
      <w:r w:rsidR="006C6EF0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إلى سلامة</w:t>
      </w:r>
      <w:r w:rsidR="006C6EF0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بنية</w:t>
      </w:r>
      <w:r w:rsidR="006C6EF0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وبناء</w:t>
      </w:r>
      <w:r w:rsidR="006C6EF0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="008E0485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العناصر</w:t>
      </w:r>
      <w:r w:rsidR="006C6EF0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="008E0485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الت</w:t>
      </w:r>
      <w:r w:rsidR="006C6EF0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َّ</w:t>
      </w:r>
      <w:r w:rsidR="008E0485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شريحيّ</w:t>
      </w:r>
      <w:r w:rsidR="006C6EF0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َ</w:t>
      </w:r>
      <w:r w:rsidR="008E0485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ة</w:t>
      </w:r>
      <w:r w:rsidR="006C6EF0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="008E0485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الحاضنة</w:t>
      </w:r>
      <w:r w:rsidR="006C6EF0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="008E0485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له</w:t>
      </w:r>
      <w:r w:rsidR="00CE49A3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="008E0485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.</w:t>
      </w:r>
    </w:p>
    <w:p w14:paraId="60EFFB00" w14:textId="1738CF21" w:rsidR="00D04FF9" w:rsidRPr="003F7820" w:rsidRDefault="008E0485" w:rsidP="001F6691">
      <w:p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</w:pP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قامت</w:t>
      </w:r>
      <w:r w:rsidR="00056092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العضوي</w:t>
      </w:r>
      <w:r w:rsidR="00056092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َّ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ة</w:t>
      </w:r>
      <w:r w:rsidR="00056092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بجهود</w:t>
      </w:r>
      <w:r w:rsidR="006C6EF0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ٍ عظيمةٍ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6C6EF0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تأميناً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6C6EF0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ل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سير</w:t>
      </w:r>
      <w:r w:rsidR="006C6EF0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العمل</w:t>
      </w:r>
      <w:r w:rsidR="006C6EF0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وضبطاً لعناصر</w:t>
      </w:r>
      <w:r w:rsidR="006C6EF0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الجودة.</w:t>
      </w:r>
      <w:r w:rsidR="00626382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فالحامل</w:t>
      </w:r>
      <w:r w:rsidR="006C6EF0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موجة</w:t>
      </w:r>
      <w:r w:rsidR="006C6EF0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ضغط</w:t>
      </w:r>
      <w:r w:rsidR="006C6EF0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ٍ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، ولكلِّ موجة</w:t>
      </w:r>
      <w:r w:rsidR="008D4BEE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ٍ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مناسيبُها الـ 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Parameters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. </w:t>
      </w:r>
      <w:r w:rsidR="006C6EF0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ف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عملت</w:t>
      </w:r>
      <w:r w:rsidR="006C6EF0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العضوي</w:t>
      </w:r>
      <w:r w:rsidR="006C6EF0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َّ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ة</w:t>
      </w:r>
      <w:r w:rsidR="006C6EF0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على ضبط</w:t>
      </w:r>
      <w:r w:rsidR="006C6EF0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6C6EF0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هذه</w:t>
      </w:r>
      <w:r w:rsidR="00CE49A3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6C6EF0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المناسيب</w:t>
      </w:r>
      <w:r w:rsidR="00CE49A3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D04FF9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، وألقت</w:t>
      </w:r>
      <w:r w:rsidR="00F72D77" w:rsidRPr="003F782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="00D04FF9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مسؤوليَّةَ الفعلِ على عقدِ رانف</w:t>
      </w:r>
      <w:r w:rsidR="00CE49A3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ي</w:t>
      </w:r>
      <w:r w:rsidR="00D04FF9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يه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.</w:t>
      </w:r>
    </w:p>
    <w:p w14:paraId="0047CA87" w14:textId="77B416EA" w:rsidR="00056092" w:rsidRPr="003F7820" w:rsidRDefault="00BE0C29" w:rsidP="001F6691">
      <w:p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</w:pP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وضعت</w:t>
      </w:r>
      <w:r w:rsidR="00F72D77" w:rsidRPr="003F782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تصو</w:t>
      </w:r>
      <w:r w:rsidR="006C6EF0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ُّ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رات</w:t>
      </w:r>
      <w:r w:rsidR="008D4BEE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ها </w:t>
      </w:r>
      <w:r w:rsidR="00604B6A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حول</w:t>
      </w:r>
      <w:r w:rsidR="006C6EF0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َ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مسار</w:t>
      </w:r>
      <w:r w:rsidR="006C6EF0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="00604B6A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E30DAB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ال</w:t>
      </w:r>
      <w:r w:rsidR="00604B6A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حركة</w:t>
      </w:r>
      <w:r w:rsidR="006C6EF0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056092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الأمثلِ</w:t>
      </w:r>
      <w:r w:rsidR="008E3073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لوظيفةِ النَّقلِ وشروطِ السَّلامةِ</w:t>
      </w:r>
      <w:r w:rsidR="00E30DAB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،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E30DAB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ف</w:t>
      </w:r>
      <w:r w:rsidR="00604B6A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بدا لها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أنبو</w:t>
      </w:r>
      <w:r w:rsidR="00E5622C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ب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اً</w:t>
      </w:r>
      <w:r w:rsidR="00604B6A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م</w:t>
      </w:r>
      <w:r w:rsidR="00CE49A3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="00604B6A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علّ</w:t>
      </w:r>
      <w:r w:rsidR="006C6EF0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َ</w:t>
      </w:r>
      <w:r w:rsidR="00604B6A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قاً داخل</w:t>
      </w:r>
      <w:r w:rsidR="006C6EF0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َ</w:t>
      </w:r>
      <w:r w:rsidR="00604B6A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بلازما </w:t>
      </w:r>
      <w:r w:rsidR="00E30DAB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الل</w:t>
      </w:r>
      <w:r w:rsidR="00F72D77" w:rsidRPr="003F782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ِّ</w:t>
      </w:r>
      <w:r w:rsidR="00E30DAB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يفِ</w:t>
      </w:r>
      <w:r w:rsidR="00604B6A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العصبيّ</w:t>
      </w:r>
      <w:r w:rsidR="006C6EF0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.</w:t>
      </w:r>
      <w:r w:rsidR="00056092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فجعلت</w:t>
      </w:r>
      <w:r w:rsidR="00F72D77" w:rsidRPr="003F782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="00056092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له</w:t>
      </w:r>
      <w:r w:rsidR="00F72D77" w:rsidRPr="003F782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="00056092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روافعَ ت</w:t>
      </w:r>
      <w:r w:rsidR="00CE49A3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="00056092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علِّقُه حيثُ يجب</w:t>
      </w:r>
      <w:r w:rsidR="00F72D77" w:rsidRPr="003F782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="00056092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في </w:t>
      </w:r>
      <w:r w:rsidR="008E3073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مركزِ الل</w:t>
      </w:r>
      <w:r w:rsidR="00F72D77" w:rsidRPr="003F782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ِّ</w:t>
      </w:r>
      <w:r w:rsidR="008E3073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يفِ العصبيِّ، وحرصت</w:t>
      </w:r>
      <w:r w:rsidR="00F72D77" w:rsidRPr="003F782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="008E3073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على تأمين</w:t>
      </w:r>
      <w:r w:rsidR="00CE49A3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8E3073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ذلك</w:t>
      </w:r>
      <w:r w:rsidR="00F72D77" w:rsidRPr="003F782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="00CE49A3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8E3073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على الدَّوام.</w:t>
      </w:r>
      <w:r w:rsidR="00D04FF9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وكما دائماً، استنفرت</w:t>
      </w:r>
      <w:r w:rsidR="00F72D77" w:rsidRPr="003F782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="00D04FF9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عقدُ رانف</w:t>
      </w:r>
      <w:r w:rsidR="00CE49A3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ي</w:t>
      </w:r>
      <w:r w:rsidR="00D04FF9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يه للقيامِ بفعلِ الت</w:t>
      </w:r>
      <w:r w:rsidR="00F72D77" w:rsidRPr="003F782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َّ</w:t>
      </w:r>
      <w:r w:rsidR="00D04FF9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ثبيتِ وتعليقِ المسار</w:t>
      </w:r>
      <w:r w:rsidR="00CE49A3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D04FF9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للموجاتِ العاملةِ.</w:t>
      </w:r>
    </w:p>
    <w:p w14:paraId="3E350B0D" w14:textId="2C2EC146" w:rsidR="00E35AC0" w:rsidRDefault="008E3073" w:rsidP="00E35AC0">
      <w:p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</w:pP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عقدُ رانف</w:t>
      </w:r>
      <w:r w:rsidR="00CE49A3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ي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يه هي</w:t>
      </w:r>
      <w:r w:rsidR="00CE49A3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مُسرِّعاتٌ لموجاتِ الضَّغطِ العاملة</w:t>
      </w:r>
      <w:r w:rsidR="00CE49A3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داخل</w:t>
      </w:r>
      <w:r w:rsidR="005D1275" w:rsidRPr="003F782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الل</w:t>
      </w:r>
      <w:r w:rsidR="00F72D77" w:rsidRPr="003F782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ِّ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يفِ العصبيِّ أيضاً. كلُّ واحدةٍ منها تهتمُّ ببناءِ مسارِ الموجةِ العاملةِ في قطعتِها الخاصَّةِ. ترصُّ عناصر</w:t>
      </w:r>
      <w:r w:rsidR="00F72D77" w:rsidRPr="003F782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المادَّةِ داخلَ أنبوبِ الانتشار. تمهِّدُ الطَّريقَ</w:t>
      </w:r>
      <w:r w:rsidR="00CE49A3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4D2A65" w:rsidRPr="003F7820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Paving the Road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لعبورِ موجةِ الضَّغطِ العاملةِ. فيكونُ </w:t>
      </w:r>
      <w:r w:rsidR="004D2A65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مرورُ</w:t>
      </w:r>
      <w:r w:rsidR="00D04FF9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هذه</w:t>
      </w:r>
      <w:r w:rsidR="00CE49A3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D04FF9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الأخيرةِ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سريعاً </w:t>
      </w:r>
      <w:r w:rsidR="00D04FF9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كما يجب</w:t>
      </w:r>
      <w:r w:rsidR="00F72D77" w:rsidRPr="003F782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="00D04FF9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مع منسوبِ فقدٍ غيرِ </w:t>
      </w:r>
      <w:r w:rsidR="00D04FF9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ذي قيمةٍ 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في </w:t>
      </w:r>
      <w:r w:rsidR="00E35AC0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طاقتِها الحركيَّةِ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. ووسيلتُها في ذلك</w:t>
      </w:r>
      <w:r w:rsidR="00CE49A3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كموناتُ العملِ القياسيَّة</w:t>
      </w:r>
      <w:r w:rsidR="009B6B47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وتيَّاراتُها الكهربائيَّةُ.</w:t>
      </w:r>
    </w:p>
    <w:p w14:paraId="481D9158" w14:textId="1907C439" w:rsidR="00705A53" w:rsidRPr="00705A53" w:rsidRDefault="00C173EA" w:rsidP="00C173EA">
      <w:pPr>
        <w:jc w:val="center"/>
        <w:rPr>
          <w:rFonts w:asciiTheme="majorBidi" w:hAnsiTheme="majorBidi" w:cstheme="majorBidi"/>
          <w:b/>
          <w:bCs/>
          <w:i/>
          <w:iCs/>
          <w:color w:val="0070C0"/>
          <w:sz w:val="24"/>
          <w:szCs w:val="24"/>
          <w:rtl/>
          <w:lang w:bidi="ar-SY"/>
        </w:rPr>
      </w:pPr>
      <w:r w:rsidRPr="0075775B">
        <w:rPr>
          <w:rFonts w:asciiTheme="majorBidi" w:hAnsiTheme="majorBidi" w:cstheme="majorBidi"/>
          <w:i/>
          <w:iCs/>
          <w:noProof/>
          <w:color w:val="002060"/>
        </w:rPr>
        <w:lastRenderedPageBreak/>
        <w:drawing>
          <wp:anchor distT="0" distB="0" distL="114300" distR="114300" simplePos="0" relativeHeight="251640832" behindDoc="0" locked="0" layoutInCell="1" allowOverlap="1" wp14:anchorId="335C9B16" wp14:editId="1F4EEEEF">
            <wp:simplePos x="0" y="0"/>
            <wp:positionH relativeFrom="column">
              <wp:posOffset>1273175</wp:posOffset>
            </wp:positionH>
            <wp:positionV relativeFrom="paragraph">
              <wp:posOffset>708025</wp:posOffset>
            </wp:positionV>
            <wp:extent cx="181708" cy="181708"/>
            <wp:effectExtent l="0" t="0" r="8890" b="8890"/>
            <wp:wrapNone/>
            <wp:docPr id="578393411" name="صورة 578393411" descr="video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صورة 5" descr="video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08" cy="181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25AD">
        <w:rPr>
          <w:rFonts w:asciiTheme="majorBidi" w:hAnsiTheme="majorBidi" w:cstheme="majorBidi"/>
          <w:b/>
          <w:bCs/>
          <w:i/>
          <w:iCs/>
          <w:color w:val="0070C0"/>
          <w:sz w:val="28"/>
          <w:szCs w:val="28"/>
          <w:rtl/>
          <w:lang w:bidi="ar-SY"/>
        </w:rPr>
        <w:br/>
      </w:r>
      <w:r w:rsidR="00705A53" w:rsidRPr="00705A53">
        <w:rPr>
          <w:rFonts w:asciiTheme="majorBidi" w:hAnsiTheme="majorBidi" w:cstheme="majorBidi" w:hint="cs"/>
          <w:b/>
          <w:bCs/>
          <w:i/>
          <w:iCs/>
          <w:color w:val="0070C0"/>
          <w:sz w:val="28"/>
          <w:szCs w:val="28"/>
          <w:rtl/>
          <w:lang w:bidi="ar-SY"/>
        </w:rPr>
        <w:t>ملاحظةٌ هامَّةٌ</w:t>
      </w:r>
      <w:r w:rsidR="00705A53">
        <w:rPr>
          <w:rFonts w:asciiTheme="majorBidi" w:hAnsiTheme="majorBidi" w:cstheme="majorBidi"/>
          <w:b/>
          <w:bCs/>
          <w:i/>
          <w:iCs/>
          <w:color w:val="0070C0"/>
          <w:sz w:val="28"/>
          <w:szCs w:val="28"/>
          <w:rtl/>
          <w:lang w:bidi="ar-SY"/>
        </w:rPr>
        <w:br/>
      </w:r>
      <w:r w:rsidR="00705A53" w:rsidRPr="00C173EA">
        <w:rPr>
          <w:rFonts w:asciiTheme="majorBidi" w:hAnsiTheme="majorBidi" w:cstheme="majorBidi" w:hint="cs"/>
          <w:b/>
          <w:bCs/>
          <w:i/>
          <w:iCs/>
          <w:color w:val="0070C0"/>
          <w:sz w:val="24"/>
          <w:szCs w:val="24"/>
          <w:rtl/>
          <w:lang w:bidi="ar-SY"/>
        </w:rPr>
        <w:t>لمعرفةِ المزيدِ عنْ فرضيَّتي في النَّقلِ العصبيِّ، اقرأ مقالاً لي بعنوان:</w:t>
      </w:r>
      <w:r w:rsidR="00705A53" w:rsidRPr="00C173EA">
        <w:rPr>
          <w:rFonts w:asciiTheme="majorBidi" w:hAnsiTheme="majorBidi" w:cstheme="majorBidi"/>
          <w:b/>
          <w:bCs/>
          <w:i/>
          <w:iCs/>
          <w:noProof/>
          <w:color w:val="002060"/>
        </w:rPr>
        <w:t xml:space="preserve"> </w:t>
      </w:r>
      <w:r>
        <w:rPr>
          <w:rFonts w:asciiTheme="majorBidi" w:hAnsiTheme="majorBidi" w:cstheme="majorBidi"/>
          <w:b/>
          <w:bCs/>
          <w:i/>
          <w:iCs/>
          <w:noProof/>
          <w:color w:val="002060"/>
          <w:rtl/>
        </w:rPr>
        <w:br/>
      </w:r>
      <w:hyperlink r:id="rId38" w:history="1">
        <w:r w:rsidR="00705A53" w:rsidRPr="00705A53">
          <w:rPr>
            <w:rStyle w:val="Hyperlink"/>
            <w:rFonts w:asciiTheme="majorBidi" w:hAnsiTheme="majorBidi" w:cs="Times New Roman"/>
            <w:b/>
            <w:bCs/>
            <w:i/>
            <w:iCs/>
            <w:color w:val="0070C0"/>
            <w:sz w:val="24"/>
            <w:szCs w:val="24"/>
            <w:rtl/>
            <w:lang w:bidi="ar-SY"/>
          </w:rPr>
          <w:t>الن</w:t>
        </w:r>
        <w:r w:rsidR="00705A53" w:rsidRPr="00705A53">
          <w:rPr>
            <w:rStyle w:val="Hyperlink"/>
            <w:rFonts w:asciiTheme="majorBidi" w:hAnsiTheme="majorBidi" w:cs="Times New Roman" w:hint="cs"/>
            <w:b/>
            <w:bCs/>
            <w:i/>
            <w:iCs/>
            <w:color w:val="0070C0"/>
            <w:sz w:val="24"/>
            <w:szCs w:val="24"/>
            <w:rtl/>
            <w:lang w:bidi="ar-SY"/>
          </w:rPr>
          <w:t>َّ</w:t>
        </w:r>
        <w:r w:rsidR="00705A53" w:rsidRPr="00705A53">
          <w:rPr>
            <w:rStyle w:val="Hyperlink"/>
            <w:rFonts w:asciiTheme="majorBidi" w:hAnsiTheme="majorBidi" w:cs="Times New Roman"/>
            <w:b/>
            <w:bCs/>
            <w:i/>
            <w:iCs/>
            <w:color w:val="0070C0"/>
            <w:sz w:val="24"/>
            <w:szCs w:val="24"/>
            <w:rtl/>
            <w:lang w:bidi="ar-SY"/>
          </w:rPr>
          <w:t>قل</w:t>
        </w:r>
        <w:r w:rsidR="00705A53" w:rsidRPr="00705A53">
          <w:rPr>
            <w:rStyle w:val="Hyperlink"/>
            <w:rFonts w:asciiTheme="majorBidi" w:hAnsiTheme="majorBidi" w:cs="Times New Roman" w:hint="cs"/>
            <w:b/>
            <w:bCs/>
            <w:i/>
            <w:iCs/>
            <w:color w:val="0070C0"/>
            <w:sz w:val="24"/>
            <w:szCs w:val="24"/>
            <w:rtl/>
            <w:lang w:bidi="ar-SY"/>
          </w:rPr>
          <w:t>ُ</w:t>
        </w:r>
        <w:r w:rsidR="00705A53" w:rsidRPr="00705A53">
          <w:rPr>
            <w:rStyle w:val="Hyperlink"/>
            <w:rFonts w:asciiTheme="majorBidi" w:hAnsiTheme="majorBidi" w:cs="Times New Roman"/>
            <w:b/>
            <w:bCs/>
            <w:i/>
            <w:iCs/>
            <w:color w:val="0070C0"/>
            <w:sz w:val="24"/>
            <w:szCs w:val="24"/>
            <w:rtl/>
            <w:lang w:bidi="ar-SY"/>
          </w:rPr>
          <w:t xml:space="preserve"> العصبيّ</w:t>
        </w:r>
        <w:r w:rsidR="00705A53" w:rsidRPr="00705A53">
          <w:rPr>
            <w:rStyle w:val="Hyperlink"/>
            <w:rFonts w:asciiTheme="majorBidi" w:hAnsiTheme="majorBidi" w:cs="Times New Roman" w:hint="cs"/>
            <w:b/>
            <w:bCs/>
            <w:i/>
            <w:iCs/>
            <w:color w:val="0070C0"/>
            <w:sz w:val="24"/>
            <w:szCs w:val="24"/>
            <w:rtl/>
            <w:lang w:bidi="ar-SY"/>
          </w:rPr>
          <w:t>ُ</w:t>
        </w:r>
        <w:r w:rsidR="00705A53" w:rsidRPr="00705A53">
          <w:rPr>
            <w:rStyle w:val="Hyperlink"/>
            <w:rFonts w:asciiTheme="majorBidi" w:hAnsiTheme="majorBidi" w:cs="Times New Roman"/>
            <w:b/>
            <w:bCs/>
            <w:i/>
            <w:iCs/>
            <w:color w:val="0070C0"/>
            <w:sz w:val="24"/>
            <w:szCs w:val="24"/>
            <w:rtl/>
            <w:lang w:bidi="ar-SY"/>
          </w:rPr>
          <w:t>، بين</w:t>
        </w:r>
        <w:r w:rsidR="00705A53" w:rsidRPr="00705A53">
          <w:rPr>
            <w:rStyle w:val="Hyperlink"/>
            <w:rFonts w:asciiTheme="majorBidi" w:hAnsiTheme="majorBidi" w:cs="Times New Roman" w:hint="cs"/>
            <w:b/>
            <w:bCs/>
            <w:i/>
            <w:iCs/>
            <w:color w:val="0070C0"/>
            <w:sz w:val="24"/>
            <w:szCs w:val="24"/>
            <w:rtl/>
            <w:lang w:bidi="ar-SY"/>
          </w:rPr>
          <w:t>َ</w:t>
        </w:r>
        <w:r w:rsidR="00705A53" w:rsidRPr="00705A53">
          <w:rPr>
            <w:rStyle w:val="Hyperlink"/>
            <w:rFonts w:asciiTheme="majorBidi" w:hAnsiTheme="majorBidi" w:cs="Times New Roman"/>
            <w:b/>
            <w:bCs/>
            <w:i/>
            <w:iCs/>
            <w:color w:val="0070C0"/>
            <w:sz w:val="24"/>
            <w:szCs w:val="24"/>
            <w:rtl/>
            <w:lang w:bidi="ar-SY"/>
          </w:rPr>
          <w:t xml:space="preserve"> مفهوم</w:t>
        </w:r>
        <w:r w:rsidR="00705A53" w:rsidRPr="00705A53">
          <w:rPr>
            <w:rStyle w:val="Hyperlink"/>
            <w:rFonts w:asciiTheme="majorBidi" w:hAnsiTheme="majorBidi" w:cs="Times New Roman" w:hint="cs"/>
            <w:b/>
            <w:bCs/>
            <w:i/>
            <w:iCs/>
            <w:color w:val="0070C0"/>
            <w:sz w:val="24"/>
            <w:szCs w:val="24"/>
            <w:rtl/>
            <w:lang w:bidi="ar-SY"/>
          </w:rPr>
          <w:t>ٍ</w:t>
        </w:r>
        <w:r w:rsidR="00705A53" w:rsidRPr="00705A53">
          <w:rPr>
            <w:rStyle w:val="Hyperlink"/>
            <w:rFonts w:asciiTheme="majorBidi" w:hAnsiTheme="majorBidi" w:cs="Times New Roman"/>
            <w:b/>
            <w:bCs/>
            <w:i/>
            <w:iCs/>
            <w:color w:val="0070C0"/>
            <w:sz w:val="24"/>
            <w:szCs w:val="24"/>
            <w:rtl/>
            <w:lang w:bidi="ar-SY"/>
          </w:rPr>
          <w:t xml:space="preserve"> قاصر</w:t>
        </w:r>
        <w:r w:rsidR="00705A53" w:rsidRPr="00705A53">
          <w:rPr>
            <w:rStyle w:val="Hyperlink"/>
            <w:rFonts w:asciiTheme="majorBidi" w:hAnsiTheme="majorBidi" w:cs="Times New Roman" w:hint="cs"/>
            <w:b/>
            <w:bCs/>
            <w:i/>
            <w:iCs/>
            <w:color w:val="0070C0"/>
            <w:sz w:val="24"/>
            <w:szCs w:val="24"/>
            <w:rtl/>
            <w:lang w:bidi="ar-SY"/>
          </w:rPr>
          <w:t>ٍ</w:t>
        </w:r>
        <w:r w:rsidR="00705A53" w:rsidRPr="00705A53">
          <w:rPr>
            <w:rStyle w:val="Hyperlink"/>
            <w:rFonts w:asciiTheme="majorBidi" w:hAnsiTheme="majorBidi" w:cs="Times New Roman"/>
            <w:b/>
            <w:bCs/>
            <w:i/>
            <w:iCs/>
            <w:color w:val="0070C0"/>
            <w:sz w:val="24"/>
            <w:szCs w:val="24"/>
            <w:rtl/>
            <w:lang w:bidi="ar-SY"/>
          </w:rPr>
          <w:t xml:space="preserve"> وجديد</w:t>
        </w:r>
        <w:r w:rsidR="00705A53" w:rsidRPr="00705A53">
          <w:rPr>
            <w:rStyle w:val="Hyperlink"/>
            <w:rFonts w:asciiTheme="majorBidi" w:hAnsiTheme="majorBidi" w:cs="Times New Roman" w:hint="cs"/>
            <w:b/>
            <w:bCs/>
            <w:i/>
            <w:iCs/>
            <w:color w:val="0070C0"/>
            <w:sz w:val="24"/>
            <w:szCs w:val="24"/>
            <w:rtl/>
            <w:lang w:bidi="ar-SY"/>
          </w:rPr>
          <w:t>ٍ</w:t>
        </w:r>
        <w:r w:rsidR="00705A53" w:rsidRPr="00705A53">
          <w:rPr>
            <w:rStyle w:val="Hyperlink"/>
            <w:rFonts w:asciiTheme="majorBidi" w:hAnsiTheme="majorBidi" w:cs="Times New Roman"/>
            <w:b/>
            <w:bCs/>
            <w:i/>
            <w:iCs/>
            <w:color w:val="0070C0"/>
            <w:sz w:val="24"/>
            <w:szCs w:val="24"/>
            <w:rtl/>
            <w:lang w:bidi="ar-SY"/>
          </w:rPr>
          <w:t xml:space="preserve"> حاضر</w:t>
        </w:r>
        <w:r w:rsidR="00705A53" w:rsidRPr="00705A53">
          <w:rPr>
            <w:rStyle w:val="Hyperlink"/>
            <w:rFonts w:asciiTheme="majorBidi" w:hAnsiTheme="majorBidi" w:cs="Times New Roman" w:hint="cs"/>
            <w:b/>
            <w:bCs/>
            <w:i/>
            <w:iCs/>
            <w:color w:val="0070C0"/>
            <w:sz w:val="24"/>
            <w:szCs w:val="24"/>
            <w:rtl/>
            <w:lang w:bidi="ar-SY"/>
          </w:rPr>
          <w:t>ٍ</w:t>
        </w:r>
      </w:hyperlink>
    </w:p>
    <w:p w14:paraId="4A3255BC" w14:textId="32D619F6" w:rsidR="00DF3244" w:rsidRPr="003F7820" w:rsidRDefault="00DF3244" w:rsidP="000726E3">
      <w:pPr>
        <w:jc w:val="center"/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</w:pP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...................................................................................................</w:t>
      </w:r>
    </w:p>
    <w:p w14:paraId="7DFF28F7" w14:textId="458570EA" w:rsidR="004B1552" w:rsidRPr="003F7820" w:rsidRDefault="004B1552" w:rsidP="00E35AC0">
      <w:pPr>
        <w:jc w:val="both"/>
        <w:rPr>
          <w:rFonts w:asciiTheme="majorBidi" w:hAnsiTheme="majorBidi" w:cstheme="majorBidi"/>
          <w:b/>
          <w:bCs/>
          <w:i/>
          <w:iCs/>
          <w:color w:val="0070C0"/>
          <w:sz w:val="28"/>
          <w:szCs w:val="28"/>
          <w:rtl/>
          <w:lang w:bidi="ar-SY"/>
        </w:rPr>
      </w:pPr>
      <w:r w:rsidRPr="003F7820">
        <w:rPr>
          <w:rFonts w:asciiTheme="majorBidi" w:hAnsiTheme="majorBidi" w:cstheme="majorBidi"/>
          <w:b/>
          <w:bCs/>
          <w:i/>
          <w:iCs/>
          <w:color w:val="0070C0"/>
          <w:sz w:val="28"/>
          <w:szCs w:val="28"/>
          <w:rtl/>
          <w:lang w:bidi="ar-SY"/>
        </w:rPr>
        <w:t>في سياقاتٍ أخرى، أنصحُ بقراءةِ المقالاتِ التَّالية:</w:t>
      </w:r>
    </w:p>
    <w:tbl>
      <w:tblPr>
        <w:tblStyle w:val="a4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8"/>
        <w:gridCol w:w="7648"/>
      </w:tblGrid>
      <w:tr w:rsidR="00CE49A3" w:rsidRPr="0075775B" w14:paraId="063832CF" w14:textId="77777777" w:rsidTr="00C02E23">
        <w:tc>
          <w:tcPr>
            <w:tcW w:w="648" w:type="dxa"/>
          </w:tcPr>
          <w:p w14:paraId="62BC5378" w14:textId="77777777" w:rsidR="00CE49A3" w:rsidRPr="0075775B" w:rsidRDefault="00CE49A3" w:rsidP="00C02E23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</w:rPr>
            </w:pPr>
            <w:bookmarkStart w:id="1" w:name="_Hlk144137225"/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F6D2343" wp14:editId="38EE952F">
                  <wp:extent cx="247650" cy="247650"/>
                  <wp:effectExtent l="0" t="0" r="0" b="0"/>
                  <wp:docPr id="165" name="صورة 1" descr="video">
                    <a:hlinkClick xmlns:a="http://schemas.openxmlformats.org/drawingml/2006/main" r:id="rId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" name="صورة 165" descr="video">
                            <a:hlinkClick r:id="rId3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6DDB0413" w14:textId="77777777" w:rsidR="00CE49A3" w:rsidRPr="0075775B" w:rsidRDefault="00000000" w:rsidP="00C02E23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40" w:history="1"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تصنيعُ إبهام اليد باستخدام الإصبع الثَّانيةِ للقدم </w:t>
              </w:r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br/>
              </w:r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Thumb Reconstruction Using Microvascular Second Toe to Thumb Transfer</w:t>
              </w:r>
            </w:hyperlink>
          </w:p>
        </w:tc>
      </w:tr>
      <w:tr w:rsidR="00CE49A3" w:rsidRPr="0075775B" w14:paraId="3D22DDF5" w14:textId="77777777" w:rsidTr="00C02E23">
        <w:tc>
          <w:tcPr>
            <w:tcW w:w="648" w:type="dxa"/>
          </w:tcPr>
          <w:p w14:paraId="3501E3E0" w14:textId="77777777" w:rsidR="00CE49A3" w:rsidRPr="0075775B" w:rsidRDefault="00CE49A3" w:rsidP="00C02E23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</w:pPr>
            <w:bookmarkStart w:id="2" w:name="_Hlk74122986"/>
            <w:bookmarkStart w:id="3" w:name="_Hlk109277019"/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3DE0FBB" wp14:editId="690E42BC">
                  <wp:extent cx="247650" cy="247650"/>
                  <wp:effectExtent l="0" t="0" r="0" b="0"/>
                  <wp:docPr id="114" name="صورة 2" descr="video">
                    <a:hlinkClick xmlns:a="http://schemas.openxmlformats.org/drawingml/2006/main" r:id="rId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صورة 114" descr="video">
                            <a:hlinkClick r:id="rId4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248FD674" w14:textId="77777777" w:rsidR="00CE49A3" w:rsidRPr="0075775B" w:rsidRDefault="00000000" w:rsidP="00C02E23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42" w:history="1"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أذيَّاتُ العصبونِ المُحرِّكِ العلويِّ، الفيزيولوجيا المرضيَّةُ للأعراضِ والعلاماتِ السَّريريَّةِ</w:t>
              </w:r>
            </w:hyperlink>
            <w:r w:rsidR="00CE49A3" w:rsidRPr="0075775B">
              <w:rPr>
                <w:rFonts w:asciiTheme="majorBidi" w:hAnsiTheme="majorBidi" w:cstheme="majorBidi"/>
                <w:i/>
                <w:iCs/>
                <w:color w:val="002060"/>
                <w:rtl/>
              </w:rPr>
              <w:br/>
            </w:r>
            <w:hyperlink r:id="rId43" w:history="1"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Upper Motor Neuron Injuries, Pathophysiology of Symptomatology</w:t>
              </w:r>
            </w:hyperlink>
          </w:p>
        </w:tc>
      </w:tr>
      <w:tr w:rsidR="00CE49A3" w:rsidRPr="0075775B" w14:paraId="578C09BE" w14:textId="77777777" w:rsidTr="00C02E23">
        <w:tc>
          <w:tcPr>
            <w:tcW w:w="648" w:type="dxa"/>
          </w:tcPr>
          <w:p w14:paraId="7DA9D438" w14:textId="77777777" w:rsidR="00CE49A3" w:rsidRPr="0075775B" w:rsidRDefault="00CE49A3" w:rsidP="00C02E23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3232347" wp14:editId="560D33BB">
                  <wp:extent cx="247650" cy="247650"/>
                  <wp:effectExtent l="0" t="0" r="0" b="0"/>
                  <wp:docPr id="140" name="صورة 3" descr="video">
                    <a:hlinkClick xmlns:a="http://schemas.openxmlformats.org/drawingml/2006/main" r:id="rId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صورة 140" descr="video">
                            <a:hlinkClick r:id="rId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773F6ED6" w14:textId="77777777" w:rsidR="00CE49A3" w:rsidRPr="0075775B" w:rsidRDefault="00000000" w:rsidP="00C02E23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45" w:history="1"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في الأذيَّاتِ الرَّضِّيَّةِ للنُّخاعِ الشَّوكيِّ، خبايا الكيسِ السُّحائيِّ.. كثيرُها طيِّعٌ وقليلُها عصيٌّ على الإصلاحِ الجراحيِّ </w:t>
              </w:r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Surgical Treatments of Traumatic Injuries of the Spine</w:t>
              </w:r>
            </w:hyperlink>
          </w:p>
        </w:tc>
      </w:tr>
      <w:tr w:rsidR="00CE49A3" w:rsidRPr="0075775B" w14:paraId="14026216" w14:textId="77777777" w:rsidTr="00C02E23">
        <w:tc>
          <w:tcPr>
            <w:tcW w:w="648" w:type="dxa"/>
          </w:tcPr>
          <w:p w14:paraId="325E9D8F" w14:textId="77777777" w:rsidR="00CE49A3" w:rsidRPr="0075775B" w:rsidRDefault="00CE49A3" w:rsidP="00C02E23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</w:rPr>
            </w:pPr>
            <w:bookmarkStart w:id="4" w:name="_Hlk33357200"/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3867E13" wp14:editId="699F8361">
                  <wp:extent cx="247650" cy="247650"/>
                  <wp:effectExtent l="0" t="0" r="0" b="0"/>
                  <wp:docPr id="118" name="صورة 4" descr="video">
                    <a:hlinkClick xmlns:a="http://schemas.openxmlformats.org/drawingml/2006/main" r:id="rId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صورة 118" descr="video">
                            <a:hlinkClick r:id="rId4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72CF4120" w14:textId="77777777" w:rsidR="00CE49A3" w:rsidRPr="0075775B" w:rsidRDefault="00000000" w:rsidP="00C02E23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47" w:history="1"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مقاربةُ العصبِ الوركيِّ جراحيَّاً في النَّاحيةِ الإليويَّة..  المدخلُ عبرَ أليافِ العضلةِ الإليويَّةِ العظمى مقابلَ المدخلِ التَّقليديِّ </w:t>
              </w:r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T</w:t>
              </w:r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rans- Gluteal</w:t>
              </w:r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 xml:space="preserve"> Approach of Sciatic Nerve vs. The Traditional Approaches</w:t>
              </w:r>
            </w:hyperlink>
          </w:p>
        </w:tc>
      </w:tr>
      <w:tr w:rsidR="00CE49A3" w:rsidRPr="0075775B" w14:paraId="384D1F62" w14:textId="77777777" w:rsidTr="00C02E23">
        <w:tc>
          <w:tcPr>
            <w:tcW w:w="648" w:type="dxa"/>
          </w:tcPr>
          <w:p w14:paraId="3A79AA67" w14:textId="77777777" w:rsidR="00CE49A3" w:rsidRPr="0075775B" w:rsidRDefault="00CE49A3" w:rsidP="00C02E23">
            <w:pPr>
              <w:jc w:val="center"/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7801055" wp14:editId="76FF5C86">
                  <wp:extent cx="247650" cy="247650"/>
                  <wp:effectExtent l="0" t="0" r="0" b="0"/>
                  <wp:docPr id="109" name="صورة 5" descr="video">
                    <a:hlinkClick xmlns:a="http://schemas.openxmlformats.org/drawingml/2006/main" r:id="rId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صورة 5" descr="video">
                            <a:hlinkClick r:id="rId3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688B0509" w14:textId="77777777" w:rsidR="00CE49A3" w:rsidRPr="0075775B" w:rsidRDefault="00000000" w:rsidP="00C02E23">
            <w:pPr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hyperlink r:id="rId48" w:history="1"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النقل العصبيّ، بين مفهوم قاصر وجديد حاضر</w:t>
              </w:r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br/>
              </w:r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The Neural Conduction.. Personal View vs. International View</w:t>
              </w:r>
            </w:hyperlink>
          </w:p>
        </w:tc>
      </w:tr>
      <w:tr w:rsidR="00CE49A3" w:rsidRPr="0075775B" w14:paraId="7E7A39F4" w14:textId="77777777" w:rsidTr="00C02E23">
        <w:tc>
          <w:tcPr>
            <w:tcW w:w="648" w:type="dxa"/>
          </w:tcPr>
          <w:p w14:paraId="01B9C8C6" w14:textId="77777777" w:rsidR="00CE49A3" w:rsidRPr="0075775B" w:rsidRDefault="00CE49A3" w:rsidP="00C02E23">
            <w:pPr>
              <w:jc w:val="center"/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D8D841B" wp14:editId="7911CA5C">
                  <wp:extent cx="247650" cy="247650"/>
                  <wp:effectExtent l="0" t="0" r="0" b="0"/>
                  <wp:docPr id="2" name="صورة 6" descr="video">
                    <a:hlinkClick xmlns:a="http://schemas.openxmlformats.org/drawingml/2006/main" r:id="rId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صورة 2" descr="video">
                            <a:hlinkClick r:id="rId4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4F58030F" w14:textId="77777777" w:rsidR="00CE49A3" w:rsidRPr="0075775B" w:rsidRDefault="00000000" w:rsidP="00C02E23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50" w:history="1"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في النقل العصبي، موجاتُ الضَّغطِ العاملة </w:t>
              </w:r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Action Pressure Waves</w:t>
              </w:r>
            </w:hyperlink>
          </w:p>
        </w:tc>
      </w:tr>
      <w:tr w:rsidR="00CE49A3" w:rsidRPr="0075775B" w14:paraId="71332360" w14:textId="77777777" w:rsidTr="00C02E23">
        <w:tc>
          <w:tcPr>
            <w:tcW w:w="648" w:type="dxa"/>
          </w:tcPr>
          <w:p w14:paraId="320E3EE0" w14:textId="77777777" w:rsidR="00CE49A3" w:rsidRPr="0075775B" w:rsidRDefault="00CE49A3" w:rsidP="00C02E23">
            <w:pPr>
              <w:jc w:val="center"/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A8D215C" wp14:editId="53459CAA">
                  <wp:extent cx="247650" cy="247650"/>
                  <wp:effectExtent l="0" t="0" r="0" b="0"/>
                  <wp:docPr id="684798559" name="صورة 7" descr="video">
                    <a:hlinkClick xmlns:a="http://schemas.openxmlformats.org/drawingml/2006/main" r:id="rId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صورة 3" descr="video">
                            <a:hlinkClick r:id="rId5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678EED51" w14:textId="77777777" w:rsidR="00CE49A3" w:rsidRPr="0075775B" w:rsidRDefault="00000000" w:rsidP="00C02E23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52" w:history="1"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في النقل العصبي، كموناتُ العمل </w:t>
              </w:r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Action Potentials</w:t>
              </w:r>
            </w:hyperlink>
          </w:p>
        </w:tc>
      </w:tr>
      <w:tr w:rsidR="00CE49A3" w:rsidRPr="0075775B" w14:paraId="40CB7E49" w14:textId="77777777" w:rsidTr="00C02E23">
        <w:tc>
          <w:tcPr>
            <w:tcW w:w="648" w:type="dxa"/>
          </w:tcPr>
          <w:p w14:paraId="51E109BE" w14:textId="77777777" w:rsidR="00CE49A3" w:rsidRPr="0075775B" w:rsidRDefault="00CE49A3" w:rsidP="00C02E23">
            <w:pPr>
              <w:jc w:val="center"/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0980238" wp14:editId="5299FDBA">
                  <wp:extent cx="247650" cy="247650"/>
                  <wp:effectExtent l="0" t="0" r="0" b="0"/>
                  <wp:docPr id="1160253327" name="صورة 8" descr="video">
                    <a:hlinkClick xmlns:a="http://schemas.openxmlformats.org/drawingml/2006/main" r:id="rId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صورة 4" descr="video">
                            <a:hlinkClick r:id="rId5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413F9F35" w14:textId="77777777" w:rsidR="00CE49A3" w:rsidRPr="0075775B" w:rsidRDefault="00000000" w:rsidP="00C02E23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54" w:history="1"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وظيفةُ كموناتِ العمل والتيَّاراتِ الكهربائيَّةِ العاملة</w:t>
              </w:r>
            </w:hyperlink>
          </w:p>
        </w:tc>
      </w:tr>
      <w:tr w:rsidR="00CE49A3" w:rsidRPr="0075775B" w14:paraId="270BA749" w14:textId="77777777" w:rsidTr="00C02E23">
        <w:tc>
          <w:tcPr>
            <w:tcW w:w="648" w:type="dxa"/>
          </w:tcPr>
          <w:p w14:paraId="59B87BAD" w14:textId="77777777" w:rsidR="00CE49A3" w:rsidRPr="0075775B" w:rsidRDefault="00CE49A3" w:rsidP="00C02E23">
            <w:pPr>
              <w:jc w:val="center"/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8A7AB2C" wp14:editId="535EB8AF">
                  <wp:extent cx="247650" cy="247650"/>
                  <wp:effectExtent l="0" t="0" r="0" b="0"/>
                  <wp:docPr id="1917668627" name="صورة 9" descr="video">
                    <a:hlinkClick xmlns:a="http://schemas.openxmlformats.org/drawingml/2006/main" r:id="rId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صورة 5" descr="video">
                            <a:hlinkClick r:id="rId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156D8ECA" w14:textId="77777777" w:rsidR="00CE49A3" w:rsidRPr="0075775B" w:rsidRDefault="00000000" w:rsidP="00C02E23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56" w:history="1"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في النقل العصبي، التيَّاراتُ الكهربائية العاملة</w:t>
              </w:r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 xml:space="preserve"> Action Electrical Currents</w:t>
              </w:r>
            </w:hyperlink>
            <w:r w:rsidR="00CE49A3" w:rsidRPr="0075775B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 xml:space="preserve"> </w:t>
            </w:r>
          </w:p>
        </w:tc>
      </w:tr>
      <w:tr w:rsidR="00CE49A3" w:rsidRPr="0075775B" w14:paraId="638507FF" w14:textId="77777777" w:rsidTr="00C02E23">
        <w:tc>
          <w:tcPr>
            <w:tcW w:w="648" w:type="dxa"/>
          </w:tcPr>
          <w:p w14:paraId="051D7570" w14:textId="77777777" w:rsidR="00CE49A3" w:rsidRPr="0075775B" w:rsidRDefault="00CE49A3" w:rsidP="00C02E23">
            <w:pPr>
              <w:jc w:val="center"/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3DFFB98" wp14:editId="72C3F73E">
                  <wp:extent cx="247650" cy="247650"/>
                  <wp:effectExtent l="0" t="0" r="0" b="0"/>
                  <wp:docPr id="19" name="صورة 10" descr="video">
                    <a:hlinkClick xmlns:a="http://schemas.openxmlformats.org/drawingml/2006/main" r:id="rId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صورة 1" descr="video">
                            <a:hlinkClick r:id="rId5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562EFBF7" w14:textId="77777777" w:rsidR="00CE49A3" w:rsidRPr="0075775B" w:rsidRDefault="00000000" w:rsidP="00C02E23">
            <w:pPr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hyperlink r:id="rId58" w:history="1"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الأطوارُ الثَّلاثةُ للنقل العصبيِّ</w:t>
              </w:r>
            </w:hyperlink>
          </w:p>
        </w:tc>
      </w:tr>
      <w:tr w:rsidR="00CE49A3" w:rsidRPr="0075775B" w14:paraId="24BF6E16" w14:textId="77777777" w:rsidTr="00C02E23">
        <w:tc>
          <w:tcPr>
            <w:tcW w:w="648" w:type="dxa"/>
          </w:tcPr>
          <w:p w14:paraId="0190B69B" w14:textId="77777777" w:rsidR="00CE49A3" w:rsidRPr="0075775B" w:rsidRDefault="00CE49A3" w:rsidP="00C02E23">
            <w:pPr>
              <w:jc w:val="center"/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2F0FDA2" wp14:editId="523F1049">
                  <wp:extent cx="247650" cy="247650"/>
                  <wp:effectExtent l="0" t="0" r="0" b="0"/>
                  <wp:docPr id="440339926" name="صورة 11" descr="video">
                    <a:hlinkClick xmlns:a="http://schemas.openxmlformats.org/drawingml/2006/main" r:id="rId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صورة 11" descr="video">
                            <a:hlinkClick r:id="rId5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27B9FA2E" w14:textId="77777777" w:rsidR="00CE49A3" w:rsidRPr="0075775B" w:rsidRDefault="00000000" w:rsidP="00C02E23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60" w:history="1"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المستقبلات الحسيّة، عبقريّة الخلق وجمال المخلوق</w:t>
              </w:r>
            </w:hyperlink>
          </w:p>
        </w:tc>
      </w:tr>
      <w:tr w:rsidR="00CE49A3" w:rsidRPr="0075775B" w14:paraId="29289756" w14:textId="77777777" w:rsidTr="00C02E23">
        <w:tc>
          <w:tcPr>
            <w:tcW w:w="648" w:type="dxa"/>
          </w:tcPr>
          <w:p w14:paraId="5EEF09E2" w14:textId="77777777" w:rsidR="00CE49A3" w:rsidRPr="0075775B" w:rsidRDefault="00CE49A3" w:rsidP="00C02E23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8609197" wp14:editId="0BBE3C3A">
                  <wp:extent cx="247650" cy="247650"/>
                  <wp:effectExtent l="0" t="0" r="0" b="0"/>
                  <wp:docPr id="910519103" name="صورة 12" descr="video">
                    <a:hlinkClick xmlns:a="http://schemas.openxmlformats.org/drawingml/2006/main" r:id="rId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صورة 12" descr="video">
                            <a:hlinkClick r:id="rId6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135B1B07" w14:textId="77777777" w:rsidR="00CE49A3" w:rsidRPr="0075775B" w:rsidRDefault="00CE49A3" w:rsidP="00C02E23">
            <w:pPr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r w:rsidRPr="0075775B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ا</w:t>
            </w:r>
            <w:hyperlink r:id="rId62" w:history="1"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لنقل في المشابك العصبيّة </w:t>
              </w:r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The Neural Conduction in the Synapses</w:t>
              </w:r>
            </w:hyperlink>
          </w:p>
        </w:tc>
      </w:tr>
      <w:tr w:rsidR="00CE49A3" w:rsidRPr="0075775B" w14:paraId="5EE9B534" w14:textId="77777777" w:rsidTr="00C02E23">
        <w:tc>
          <w:tcPr>
            <w:tcW w:w="648" w:type="dxa"/>
          </w:tcPr>
          <w:p w14:paraId="15429623" w14:textId="77777777" w:rsidR="00CE49A3" w:rsidRPr="0075775B" w:rsidRDefault="00CE49A3" w:rsidP="00C02E23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C1945E7" wp14:editId="109B77AD">
                  <wp:extent cx="247650" cy="247650"/>
                  <wp:effectExtent l="0" t="0" r="0" b="0"/>
                  <wp:docPr id="110" name="صورة 13" descr="video">
                    <a:hlinkClick xmlns:a="http://schemas.openxmlformats.org/drawingml/2006/main" r:id="rId6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صورة 110" descr="video">
                            <a:hlinkClick r:id="rId6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368672AA" w14:textId="77777777" w:rsidR="00CE49A3" w:rsidRPr="0075775B" w:rsidRDefault="00000000" w:rsidP="00C02E23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64" w:history="1"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عقدة رانفييه، ضابطة الإيقاع </w:t>
              </w:r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The Node of Ranvier, The Equalizer</w:t>
              </w:r>
            </w:hyperlink>
          </w:p>
        </w:tc>
      </w:tr>
      <w:tr w:rsidR="00CE49A3" w:rsidRPr="0075775B" w14:paraId="4C9560E1" w14:textId="77777777" w:rsidTr="00C02E23">
        <w:tc>
          <w:tcPr>
            <w:tcW w:w="648" w:type="dxa"/>
          </w:tcPr>
          <w:p w14:paraId="46D976BD" w14:textId="77777777" w:rsidR="00CE49A3" w:rsidRPr="0075775B" w:rsidRDefault="00CE49A3" w:rsidP="00C02E23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74AE9A3" wp14:editId="4FF1D81F">
                  <wp:extent cx="247650" cy="247650"/>
                  <wp:effectExtent l="0" t="0" r="0" b="0"/>
                  <wp:docPr id="486050397" name="صورة 14" descr="video">
                    <a:hlinkClick xmlns:a="http://schemas.openxmlformats.org/drawingml/2006/main" r:id="rId6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صورة 11" descr="video">
                            <a:hlinkClick r:id="rId6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1FAD0B40" w14:textId="77777777" w:rsidR="00CE49A3" w:rsidRPr="0075775B" w:rsidRDefault="00000000" w:rsidP="00C02E23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66" w:history="1"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وظائفُ عقدةِ رانفيه </w:t>
              </w:r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The Functions of Node of Ranvier</w:t>
              </w:r>
            </w:hyperlink>
          </w:p>
        </w:tc>
      </w:tr>
      <w:tr w:rsidR="00CE49A3" w:rsidRPr="0075775B" w14:paraId="6E1BCAE3" w14:textId="77777777" w:rsidTr="00C02E23">
        <w:tc>
          <w:tcPr>
            <w:tcW w:w="648" w:type="dxa"/>
          </w:tcPr>
          <w:p w14:paraId="19B26E48" w14:textId="77777777" w:rsidR="00CE49A3" w:rsidRPr="0075775B" w:rsidRDefault="00CE49A3" w:rsidP="00C02E23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BFD0929" wp14:editId="055532F4">
                  <wp:extent cx="247650" cy="247650"/>
                  <wp:effectExtent l="0" t="0" r="0" b="0"/>
                  <wp:docPr id="1273877861" name="صورة 15" descr="video">
                    <a:hlinkClick xmlns:a="http://schemas.openxmlformats.org/drawingml/2006/main" r:id="rId6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صورة 12" descr="video">
                            <a:hlinkClick r:id="rId6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6D3D9220" w14:textId="77777777" w:rsidR="00CE49A3" w:rsidRPr="0075775B" w:rsidRDefault="00000000" w:rsidP="00C02E23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68" w:history="1"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وظائفُ عقدةِ رانفيه، الوظيفةُ الأولى في ضبطِ معايير الموجةِ العاملةِ</w:t>
              </w:r>
            </w:hyperlink>
          </w:p>
        </w:tc>
      </w:tr>
      <w:tr w:rsidR="00CE49A3" w:rsidRPr="0075775B" w14:paraId="764594E5" w14:textId="77777777" w:rsidTr="00C02E23">
        <w:tc>
          <w:tcPr>
            <w:tcW w:w="648" w:type="dxa"/>
          </w:tcPr>
          <w:p w14:paraId="3B434AA5" w14:textId="77777777" w:rsidR="00CE49A3" w:rsidRPr="0075775B" w:rsidRDefault="00CE49A3" w:rsidP="00C02E23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09071F0" wp14:editId="306FDFFA">
                  <wp:extent cx="247650" cy="247650"/>
                  <wp:effectExtent l="0" t="0" r="0" b="0"/>
                  <wp:docPr id="1408796111" name="صورة 16" descr="video">
                    <a:hlinkClick xmlns:a="http://schemas.openxmlformats.org/drawingml/2006/main" r:id="rId6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صورة 13" descr="video">
                            <a:hlinkClick r:id="rId6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1F93703D" w14:textId="77777777" w:rsidR="00CE49A3" w:rsidRPr="0075775B" w:rsidRDefault="00000000" w:rsidP="00C02E23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70" w:history="1"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وظائفُ عقدةِ رانفيه، الوظيفةُ الثَّانية في ضبطِ مسار الموجةِ العاملةِ</w:t>
              </w:r>
            </w:hyperlink>
          </w:p>
        </w:tc>
      </w:tr>
      <w:tr w:rsidR="00CE49A3" w:rsidRPr="0075775B" w14:paraId="2E9F8D8C" w14:textId="77777777" w:rsidTr="00C02E23">
        <w:tc>
          <w:tcPr>
            <w:tcW w:w="648" w:type="dxa"/>
          </w:tcPr>
          <w:p w14:paraId="666E12FE" w14:textId="77777777" w:rsidR="00CE49A3" w:rsidRPr="0075775B" w:rsidRDefault="00CE49A3" w:rsidP="00C02E23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EF040DA" wp14:editId="71F4CC86">
                  <wp:extent cx="247650" cy="247650"/>
                  <wp:effectExtent l="0" t="0" r="0" b="0"/>
                  <wp:docPr id="1925863831" name="صورة 17" descr="video">
                    <a:hlinkClick xmlns:a="http://schemas.openxmlformats.org/drawingml/2006/main" r:id="rId7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صورة 14" descr="video">
                            <a:hlinkClick r:id="rId7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27DB9994" w14:textId="77777777" w:rsidR="00CE49A3" w:rsidRPr="0075775B" w:rsidRDefault="00000000" w:rsidP="00C02E23">
            <w:pPr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hyperlink r:id="rId72" w:history="1"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وظائفُ عقدةِ رانفيه، الوظيفةُ الثَّالثةُ في توليدِ كموناتِ العمل</w:t>
              </w:r>
            </w:hyperlink>
          </w:p>
        </w:tc>
      </w:tr>
      <w:tr w:rsidR="00CE49A3" w:rsidRPr="0075775B" w14:paraId="327A69DF" w14:textId="77777777" w:rsidTr="00C02E23">
        <w:tc>
          <w:tcPr>
            <w:tcW w:w="648" w:type="dxa"/>
          </w:tcPr>
          <w:p w14:paraId="3A05F1FA" w14:textId="77777777" w:rsidR="00CE49A3" w:rsidRPr="0075775B" w:rsidRDefault="00CE49A3" w:rsidP="00C02E23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7572F02" wp14:editId="46B34328">
                  <wp:extent cx="247650" cy="247650"/>
                  <wp:effectExtent l="0" t="0" r="0" b="0"/>
                  <wp:docPr id="111" name="صورة 18" descr="video">
                    <a:hlinkClick xmlns:a="http://schemas.openxmlformats.org/drawingml/2006/main" r:id="rId7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صورة 18" descr="video">
                            <a:hlinkClick r:id="rId7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1120CD8E" w14:textId="77777777" w:rsidR="00CE49A3" w:rsidRPr="0075775B" w:rsidRDefault="00000000" w:rsidP="00C02E23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74" w:history="1"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في فقه</w:t>
              </w:r>
              <w:r w:rsidR="00CE49A3" w:rsidRPr="0075775B">
                <w:rPr>
                  <w:rStyle w:val="Hyperlink"/>
                  <w:rFonts w:asciiTheme="majorBidi" w:hAnsiTheme="majorBidi" w:cstheme="majorBidi" w:hint="cs"/>
                  <w:i/>
                  <w:iCs/>
                  <w:color w:val="002060"/>
                  <w:rtl/>
                  <w:lang w:bidi="ar-SY"/>
                </w:rPr>
                <w:t>ِ</w:t>
              </w:r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 الأعصاب</w:t>
              </w:r>
              <w:r w:rsidR="00CE49A3" w:rsidRPr="0075775B">
                <w:rPr>
                  <w:rStyle w:val="Hyperlink"/>
                  <w:rFonts w:asciiTheme="majorBidi" w:hAnsiTheme="majorBidi" w:cstheme="majorBidi" w:hint="cs"/>
                  <w:i/>
                  <w:iCs/>
                  <w:color w:val="002060"/>
                  <w:rtl/>
                  <w:lang w:bidi="ar-SY"/>
                </w:rPr>
                <w:t>ِ</w:t>
              </w:r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، الألم أولاً </w:t>
              </w:r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The Pain is First</w:t>
              </w:r>
            </w:hyperlink>
          </w:p>
        </w:tc>
      </w:tr>
      <w:tr w:rsidR="00CE49A3" w:rsidRPr="0075775B" w14:paraId="25E36457" w14:textId="77777777" w:rsidTr="00C02E23">
        <w:tc>
          <w:tcPr>
            <w:tcW w:w="648" w:type="dxa"/>
          </w:tcPr>
          <w:p w14:paraId="1D3C6D13" w14:textId="77777777" w:rsidR="00CE49A3" w:rsidRPr="0075775B" w:rsidRDefault="00CE49A3" w:rsidP="00C02E23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62430CB" wp14:editId="1570BEBB">
                  <wp:extent cx="247650" cy="247650"/>
                  <wp:effectExtent l="0" t="0" r="0" b="0"/>
                  <wp:docPr id="112" name="صورة 19" descr="video">
                    <a:hlinkClick xmlns:a="http://schemas.openxmlformats.org/drawingml/2006/main" r:id="rId7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صورة 19" descr="video">
                            <a:hlinkClick r:id="rId7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32313C4F" w14:textId="77777777" w:rsidR="00CE49A3" w:rsidRPr="0075775B" w:rsidRDefault="00000000" w:rsidP="00C02E23">
            <w:pPr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hyperlink r:id="rId76" w:history="1"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في فقه</w:t>
              </w:r>
              <w:r w:rsidR="00CE49A3" w:rsidRPr="0075775B">
                <w:rPr>
                  <w:rStyle w:val="Hyperlink"/>
                  <w:rFonts w:asciiTheme="majorBidi" w:hAnsiTheme="majorBidi" w:cstheme="majorBidi" w:hint="cs"/>
                  <w:i/>
                  <w:iCs/>
                  <w:color w:val="002060"/>
                  <w:rtl/>
                  <w:lang w:bidi="ar-SY"/>
                </w:rPr>
                <w:t>ِ</w:t>
              </w:r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 الأعصاب</w:t>
              </w:r>
              <w:r w:rsidR="00CE49A3" w:rsidRPr="0075775B">
                <w:rPr>
                  <w:rStyle w:val="Hyperlink"/>
                  <w:rFonts w:asciiTheme="majorBidi" w:hAnsiTheme="majorBidi" w:cstheme="majorBidi" w:hint="cs"/>
                  <w:i/>
                  <w:iCs/>
                  <w:color w:val="002060"/>
                  <w:rtl/>
                  <w:lang w:bidi="ar-SY"/>
                </w:rPr>
                <w:t>ِ</w:t>
              </w:r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، الش</w:t>
              </w:r>
              <w:r w:rsidR="00CE49A3" w:rsidRPr="0075775B">
                <w:rPr>
                  <w:rStyle w:val="Hyperlink"/>
                  <w:rFonts w:asciiTheme="majorBidi" w:hAnsiTheme="majorBidi" w:cstheme="majorBidi" w:hint="cs"/>
                  <w:i/>
                  <w:iCs/>
                  <w:color w:val="002060"/>
                  <w:rtl/>
                  <w:lang w:bidi="ar-SY"/>
                </w:rPr>
                <w:t>َّ</w:t>
              </w:r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كل</w:t>
              </w:r>
              <w:r w:rsidR="00CE49A3" w:rsidRPr="0075775B">
                <w:rPr>
                  <w:rStyle w:val="Hyperlink"/>
                  <w:rFonts w:asciiTheme="majorBidi" w:hAnsiTheme="majorBidi" w:cstheme="majorBidi" w:hint="cs"/>
                  <w:i/>
                  <w:iCs/>
                  <w:color w:val="002060"/>
                  <w:rtl/>
                  <w:lang w:bidi="ar-SY"/>
                </w:rPr>
                <w:t>ُ</w:t>
              </w:r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 الض</w:t>
              </w:r>
              <w:r w:rsidR="00CE49A3" w:rsidRPr="0075775B">
                <w:rPr>
                  <w:rStyle w:val="Hyperlink"/>
                  <w:rFonts w:asciiTheme="majorBidi" w:hAnsiTheme="majorBidi" w:cstheme="majorBidi" w:hint="cs"/>
                  <w:i/>
                  <w:iCs/>
                  <w:color w:val="002060"/>
                  <w:rtl/>
                  <w:lang w:bidi="ar-SY"/>
                </w:rPr>
                <w:t>َّ</w:t>
              </w:r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رورة </w:t>
              </w:r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The Philosophy of Form</w:t>
              </w:r>
            </w:hyperlink>
          </w:p>
        </w:tc>
      </w:tr>
      <w:tr w:rsidR="00CE49A3" w:rsidRPr="0075775B" w14:paraId="415F48CD" w14:textId="77777777" w:rsidTr="00C02E23">
        <w:tc>
          <w:tcPr>
            <w:tcW w:w="648" w:type="dxa"/>
          </w:tcPr>
          <w:p w14:paraId="1F8D1594" w14:textId="77777777" w:rsidR="00CE49A3" w:rsidRPr="0075775B" w:rsidRDefault="00CE49A3" w:rsidP="00C02E23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151BD63" wp14:editId="57DB544F">
                  <wp:extent cx="247650" cy="247650"/>
                  <wp:effectExtent l="0" t="0" r="0" b="0"/>
                  <wp:docPr id="113" name="صورة 20" descr="video">
                    <a:hlinkClick xmlns:a="http://schemas.openxmlformats.org/drawingml/2006/main" r:id="rId7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صورة 20" descr="video">
                            <a:hlinkClick r:id="rId7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02819C8C" w14:textId="77777777" w:rsidR="00CE49A3" w:rsidRPr="0075775B" w:rsidRDefault="00000000" w:rsidP="00C02E23">
            <w:pPr>
              <w:rPr>
                <w:rStyle w:val="Hyperlink"/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78" w:history="1"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تخطيط</w:t>
              </w:r>
              <w:r w:rsidR="00CE49A3" w:rsidRPr="0075775B">
                <w:rPr>
                  <w:rStyle w:val="Hyperlink"/>
                  <w:rFonts w:asciiTheme="majorBidi" w:hAnsiTheme="majorBidi" w:cstheme="majorBidi" w:hint="cs"/>
                  <w:i/>
                  <w:iCs/>
                  <w:color w:val="002060"/>
                  <w:rtl/>
                  <w:lang w:bidi="ar-SY"/>
                </w:rPr>
                <w:t>ُ</w:t>
              </w:r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 الأعصاب الكهربائي</w:t>
              </w:r>
              <w:r w:rsidR="00CE49A3" w:rsidRPr="0075775B">
                <w:rPr>
                  <w:rStyle w:val="Hyperlink"/>
                  <w:rFonts w:asciiTheme="majorBidi" w:hAnsiTheme="majorBidi" w:cstheme="majorBidi" w:hint="cs"/>
                  <w:i/>
                  <w:iCs/>
                  <w:color w:val="002060"/>
                  <w:rtl/>
                  <w:lang w:bidi="ar-SY"/>
                </w:rPr>
                <w:t>ُّ</w:t>
              </w:r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، بين</w:t>
              </w:r>
              <w:r w:rsidR="00CE49A3" w:rsidRPr="0075775B">
                <w:rPr>
                  <w:rStyle w:val="Hyperlink"/>
                  <w:rFonts w:asciiTheme="majorBidi" w:hAnsiTheme="majorBidi" w:cstheme="majorBidi" w:hint="cs"/>
                  <w:i/>
                  <w:iCs/>
                  <w:color w:val="002060"/>
                  <w:rtl/>
                  <w:lang w:bidi="ar-SY"/>
                </w:rPr>
                <w:t>َ</w:t>
              </w:r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 الحقيقي</w:t>
              </w:r>
              <w:r w:rsidR="00CE49A3" w:rsidRPr="0075775B">
                <w:rPr>
                  <w:rStyle w:val="Hyperlink"/>
                  <w:rFonts w:asciiTheme="majorBidi" w:hAnsiTheme="majorBidi" w:cstheme="majorBidi" w:hint="cs"/>
                  <w:i/>
                  <w:iCs/>
                  <w:color w:val="002060"/>
                  <w:rtl/>
                  <w:lang w:bidi="ar-SY"/>
                </w:rPr>
                <w:t>ّ</w:t>
              </w:r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 والم</w:t>
              </w:r>
              <w:r w:rsidR="00CE49A3" w:rsidRPr="0075775B">
                <w:rPr>
                  <w:rStyle w:val="Hyperlink"/>
                  <w:rFonts w:asciiTheme="majorBidi" w:hAnsiTheme="majorBidi" w:cstheme="majorBidi" w:hint="cs"/>
                  <w:i/>
                  <w:iCs/>
                  <w:color w:val="002060"/>
                  <w:rtl/>
                  <w:lang w:bidi="ar-SY"/>
                </w:rPr>
                <w:t>َ</w:t>
              </w:r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وهوم</w:t>
              </w:r>
            </w:hyperlink>
          </w:p>
        </w:tc>
      </w:tr>
      <w:tr w:rsidR="00CE49A3" w:rsidRPr="0075775B" w14:paraId="18305848" w14:textId="77777777" w:rsidTr="00C02E23">
        <w:tc>
          <w:tcPr>
            <w:tcW w:w="648" w:type="dxa"/>
          </w:tcPr>
          <w:p w14:paraId="7F78C52D" w14:textId="77777777" w:rsidR="00CE49A3" w:rsidRPr="0075775B" w:rsidRDefault="00CE49A3" w:rsidP="00C02E23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43E3045" wp14:editId="30CE8B2D">
                  <wp:extent cx="247650" cy="247650"/>
                  <wp:effectExtent l="0" t="0" r="0" b="0"/>
                  <wp:docPr id="1387743596" name="صورة 21" descr="video">
                    <a:hlinkClick xmlns:a="http://schemas.openxmlformats.org/drawingml/2006/main" r:id="rId7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صورة 18" descr="video">
                            <a:hlinkClick r:id="rId7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573144FC" w14:textId="77777777" w:rsidR="00CE49A3" w:rsidRPr="0075775B" w:rsidRDefault="00000000" w:rsidP="00C02E23">
            <w:pPr>
              <w:rPr>
                <w:rStyle w:val="Hyperlink"/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80" w:history="1"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الصدمة النخاعيّة (مفهوم جديد) </w:t>
              </w:r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The Spinal Shock (Innovated Conception)</w:t>
              </w:r>
            </w:hyperlink>
          </w:p>
        </w:tc>
      </w:tr>
      <w:tr w:rsidR="00CE49A3" w:rsidRPr="0075775B" w14:paraId="76B9FD2F" w14:textId="77777777" w:rsidTr="00C02E23">
        <w:tc>
          <w:tcPr>
            <w:tcW w:w="648" w:type="dxa"/>
          </w:tcPr>
          <w:p w14:paraId="11B788BE" w14:textId="77777777" w:rsidR="00CE49A3" w:rsidRPr="0075775B" w:rsidRDefault="00CE49A3" w:rsidP="00C02E23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EBE1B74" wp14:editId="5E3036BC">
                  <wp:extent cx="247650" cy="247650"/>
                  <wp:effectExtent l="0" t="0" r="0" b="0"/>
                  <wp:docPr id="115" name="صورة 22" descr="vide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صورة 115" descr="vide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4905988C" w14:textId="77777777" w:rsidR="00CE49A3" w:rsidRPr="0075775B" w:rsidRDefault="00000000" w:rsidP="00C02E23">
            <w:pPr>
              <w:rPr>
                <w:rStyle w:val="Hyperlink"/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81" w:history="1"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أذيّات النخاع الشوكيّ، الأعراض والعلامات السريريّة، بحثٌ في آليات الحدوث </w:t>
              </w:r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The Spinal Injury, The Symptomatology</w:t>
              </w:r>
            </w:hyperlink>
          </w:p>
        </w:tc>
      </w:tr>
      <w:tr w:rsidR="00CE49A3" w:rsidRPr="0075775B" w14:paraId="329258FF" w14:textId="77777777" w:rsidTr="00C02E23">
        <w:tc>
          <w:tcPr>
            <w:tcW w:w="648" w:type="dxa"/>
          </w:tcPr>
          <w:p w14:paraId="5832FB78" w14:textId="77777777" w:rsidR="00CE49A3" w:rsidRPr="0075775B" w:rsidRDefault="00CE49A3" w:rsidP="00C02E23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AB0C567" wp14:editId="6A91EAF7">
                  <wp:extent cx="247650" cy="247650"/>
                  <wp:effectExtent l="0" t="0" r="0" b="0"/>
                  <wp:docPr id="439305687" name="صورة 23" descr="video">
                    <a:hlinkClick xmlns:a="http://schemas.openxmlformats.org/drawingml/2006/main" r:id="rId8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صورة 21" descr="video">
                            <a:hlinkClick r:id="rId8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36E60D20" w14:textId="77777777" w:rsidR="00CE49A3" w:rsidRPr="0075775B" w:rsidRDefault="00000000" w:rsidP="00C02E23">
            <w:pPr>
              <w:rPr>
                <w:rStyle w:val="Hyperlink"/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83" w:history="1"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الرّمع </w:t>
              </w:r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Clonus</w:t>
              </w:r>
            </w:hyperlink>
          </w:p>
        </w:tc>
      </w:tr>
      <w:tr w:rsidR="00CE49A3" w:rsidRPr="0075775B" w14:paraId="2C282D20" w14:textId="77777777" w:rsidTr="00C02E23">
        <w:tc>
          <w:tcPr>
            <w:tcW w:w="648" w:type="dxa"/>
          </w:tcPr>
          <w:p w14:paraId="336CF658" w14:textId="77777777" w:rsidR="00CE49A3" w:rsidRPr="0075775B" w:rsidRDefault="00CE49A3" w:rsidP="00C02E23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AEFEAF5" wp14:editId="6115A20D">
                  <wp:extent cx="247650" cy="247650"/>
                  <wp:effectExtent l="0" t="0" r="0" b="0"/>
                  <wp:docPr id="380344527" name="صورة 24" descr="video">
                    <a:hlinkClick xmlns:a="http://schemas.openxmlformats.org/drawingml/2006/main" r:id="rId8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صورة 22" descr="video">
                            <a:hlinkClick r:id="rId8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76336149" w14:textId="77777777" w:rsidR="00CE49A3" w:rsidRPr="0075775B" w:rsidRDefault="00000000" w:rsidP="00C02E23">
            <w:pPr>
              <w:rPr>
                <w:rStyle w:val="Hyperlink"/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85" w:history="1"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اشتدادُ المنعكس الشوكي </w:t>
              </w:r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Hyperactive Hyperreflexia</w:t>
              </w:r>
            </w:hyperlink>
          </w:p>
        </w:tc>
      </w:tr>
      <w:tr w:rsidR="00CE49A3" w:rsidRPr="0075775B" w14:paraId="460D907B" w14:textId="77777777" w:rsidTr="00C02E23">
        <w:tc>
          <w:tcPr>
            <w:tcW w:w="648" w:type="dxa"/>
          </w:tcPr>
          <w:p w14:paraId="1C57E4FE" w14:textId="77777777" w:rsidR="00CE49A3" w:rsidRPr="0075775B" w:rsidRDefault="00CE49A3" w:rsidP="00C02E23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5F6C00A" wp14:editId="36320804">
                  <wp:extent cx="247650" cy="247650"/>
                  <wp:effectExtent l="0" t="0" r="0" b="0"/>
                  <wp:docPr id="23" name="صورة 25" descr="video">
                    <a:hlinkClick xmlns:a="http://schemas.openxmlformats.org/drawingml/2006/main" r:id="rId8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صورة 23" descr="video">
                            <a:hlinkClick r:id="rId8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72F898DF" w14:textId="77777777" w:rsidR="00CE49A3" w:rsidRPr="0075775B" w:rsidRDefault="00000000" w:rsidP="00C02E23">
            <w:pPr>
              <w:rPr>
                <w:rStyle w:val="Hyperlink"/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87" w:history="1"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اتِّساعُ باحةِ المنعكس الشوكي الاشتدادي </w:t>
              </w:r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Extended Reflex Sector</w:t>
              </w:r>
            </w:hyperlink>
          </w:p>
        </w:tc>
      </w:tr>
      <w:tr w:rsidR="00CE49A3" w:rsidRPr="0075775B" w14:paraId="2C097AE0" w14:textId="77777777" w:rsidTr="00C02E23">
        <w:tc>
          <w:tcPr>
            <w:tcW w:w="648" w:type="dxa"/>
          </w:tcPr>
          <w:p w14:paraId="116CA710" w14:textId="77777777" w:rsidR="00CE49A3" w:rsidRPr="0075775B" w:rsidRDefault="00CE49A3" w:rsidP="00C02E23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86A46C3" wp14:editId="6029815A">
                  <wp:extent cx="247650" cy="247650"/>
                  <wp:effectExtent l="0" t="0" r="0" b="0"/>
                  <wp:docPr id="24" name="صورة 26" descr="video">
                    <a:hlinkClick xmlns:a="http://schemas.openxmlformats.org/drawingml/2006/main" r:id="rId8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صورة 24" descr="video">
                            <a:hlinkClick r:id="rId8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1051C544" w14:textId="77777777" w:rsidR="00CE49A3" w:rsidRPr="0075775B" w:rsidRDefault="00000000" w:rsidP="00C02E23">
            <w:pPr>
              <w:rPr>
                <w:rStyle w:val="Hyperlink"/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89" w:history="1"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الاستجابة ثنائية الجانب للمنعكس الشوكي الاشتدادي </w:t>
              </w:r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Bilateral Responses</w:t>
              </w:r>
            </w:hyperlink>
          </w:p>
        </w:tc>
      </w:tr>
      <w:tr w:rsidR="00CE49A3" w:rsidRPr="0075775B" w14:paraId="4D7A44E9" w14:textId="77777777" w:rsidTr="00C02E23">
        <w:tc>
          <w:tcPr>
            <w:tcW w:w="648" w:type="dxa"/>
          </w:tcPr>
          <w:p w14:paraId="02BBAD8F" w14:textId="77777777" w:rsidR="00CE49A3" w:rsidRPr="0075775B" w:rsidRDefault="00CE49A3" w:rsidP="00C02E23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lastRenderedPageBreak/>
              <w:drawing>
                <wp:inline distT="0" distB="0" distL="0" distR="0" wp14:anchorId="335443B8" wp14:editId="42B6C482">
                  <wp:extent cx="247650" cy="247650"/>
                  <wp:effectExtent l="0" t="0" r="0" b="0"/>
                  <wp:docPr id="25" name="صورة 27" descr="video">
                    <a:hlinkClick xmlns:a="http://schemas.openxmlformats.org/drawingml/2006/main" r:id="rId9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صورة 25" descr="video">
                            <a:hlinkClick r:id="rId9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74FDF3AE" w14:textId="77777777" w:rsidR="00CE49A3" w:rsidRPr="0075775B" w:rsidRDefault="00000000" w:rsidP="00C02E23">
            <w:pPr>
              <w:rPr>
                <w:rStyle w:val="Hyperlink"/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91" w:history="1"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الاستجابةُ الحركيَّةُ العديدة للمنعكس الشوكي </w:t>
              </w:r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Multiple Motor Responses</w:t>
              </w:r>
            </w:hyperlink>
          </w:p>
        </w:tc>
      </w:tr>
      <w:tr w:rsidR="00CE49A3" w:rsidRPr="0075775B" w14:paraId="67BB4BCC" w14:textId="77777777" w:rsidTr="00C02E23">
        <w:tc>
          <w:tcPr>
            <w:tcW w:w="648" w:type="dxa"/>
          </w:tcPr>
          <w:p w14:paraId="66B2825F" w14:textId="77777777" w:rsidR="00CE49A3" w:rsidRPr="0075775B" w:rsidRDefault="00CE49A3" w:rsidP="00C02E23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89D80D2" wp14:editId="4D63F113">
                  <wp:extent cx="247650" cy="247650"/>
                  <wp:effectExtent l="0" t="0" r="0" b="0"/>
                  <wp:docPr id="116" name="صورة 28" descr="video">
                    <a:hlinkClick xmlns:a="http://schemas.openxmlformats.org/drawingml/2006/main" r:id="rId9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صورة 28" descr="video">
                            <a:hlinkClick r:id="rId9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69406DA5" w14:textId="77777777" w:rsidR="00CE49A3" w:rsidRPr="0075775B" w:rsidRDefault="00000000" w:rsidP="00C02E23">
            <w:pPr>
              <w:rPr>
                <w:rStyle w:val="Hyperlink"/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93" w:history="1"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التنكّس الفاليري، يهاجم المحاور العصبيّة الحركيّة للعصب المحيطي.. ويعفّ عن محاوره الحسّيّة</w:t>
              </w:r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br/>
              </w:r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Wallerian Degeneration, Attacks the Motor Axons of Injured Nerve and Conserves its Sensory Axons</w:t>
              </w:r>
            </w:hyperlink>
          </w:p>
        </w:tc>
      </w:tr>
      <w:tr w:rsidR="00CE49A3" w:rsidRPr="0075775B" w14:paraId="36130F74" w14:textId="77777777" w:rsidTr="00C02E23">
        <w:tc>
          <w:tcPr>
            <w:tcW w:w="648" w:type="dxa"/>
          </w:tcPr>
          <w:p w14:paraId="1757D0CA" w14:textId="77777777" w:rsidR="00CE49A3" w:rsidRPr="0075775B" w:rsidRDefault="00CE49A3" w:rsidP="00C02E23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E243840" wp14:editId="1E8EBAA1">
                  <wp:extent cx="247650" cy="247650"/>
                  <wp:effectExtent l="0" t="0" r="0" b="0"/>
                  <wp:docPr id="942123204" name="صورة 29" descr="video">
                    <a:hlinkClick xmlns:a="http://schemas.openxmlformats.org/drawingml/2006/main" r:id="rId9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صورة 29" descr="video">
                            <a:hlinkClick r:id="rId9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1EF19CA4" w14:textId="77777777" w:rsidR="00CE49A3" w:rsidRPr="0075775B" w:rsidRDefault="00000000" w:rsidP="00C02E23">
            <w:pPr>
              <w:rPr>
                <w:rStyle w:val="Hyperlink"/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95" w:history="1"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التَّنكُّسُ الفاليري، رؤيةٌ جديدةٌ </w:t>
              </w:r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Wallerian Degeneration (Innovated Vie</w:t>
              </w:r>
            </w:hyperlink>
            <w:r w:rsidR="00CE49A3" w:rsidRPr="0075775B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>w)</w:t>
            </w:r>
          </w:p>
        </w:tc>
      </w:tr>
      <w:tr w:rsidR="00CE49A3" w:rsidRPr="0075775B" w14:paraId="10F3A7BA" w14:textId="77777777" w:rsidTr="00C02E23">
        <w:tc>
          <w:tcPr>
            <w:tcW w:w="648" w:type="dxa"/>
          </w:tcPr>
          <w:p w14:paraId="1444A0BF" w14:textId="77777777" w:rsidR="00CE49A3" w:rsidRPr="0075775B" w:rsidRDefault="00CE49A3" w:rsidP="00C02E23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49A81FC" wp14:editId="1679960A">
                  <wp:extent cx="247650" cy="247650"/>
                  <wp:effectExtent l="0" t="0" r="0" b="0"/>
                  <wp:docPr id="28" name="صورة 30" descr="video">
                    <a:hlinkClick xmlns:a="http://schemas.openxmlformats.org/drawingml/2006/main" r:id="rId9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صورة 30" descr="video">
                            <a:hlinkClick r:id="rId9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27D77D6E" w14:textId="77777777" w:rsidR="00CE49A3" w:rsidRPr="0075775B" w:rsidRDefault="00000000" w:rsidP="00C02E23">
            <w:pPr>
              <w:rPr>
                <w:rStyle w:val="Hyperlink"/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97" w:history="1"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التَّجدُّدُ العصبيُّ، رؤيةٌ جديدةٌ </w:t>
              </w:r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Neural Regeneration (Innovated View</w:t>
              </w:r>
            </w:hyperlink>
            <w:r w:rsidR="00CE49A3" w:rsidRPr="0075775B">
              <w:rPr>
                <w:rStyle w:val="Hyperlink"/>
                <w:rFonts w:asciiTheme="majorBidi" w:hAnsiTheme="majorBidi" w:cstheme="majorBidi"/>
                <w:i/>
                <w:iCs/>
                <w:color w:val="002060"/>
                <w:lang w:bidi="ar-SY"/>
              </w:rPr>
              <w:t>)</w:t>
            </w:r>
          </w:p>
        </w:tc>
      </w:tr>
      <w:tr w:rsidR="00CE49A3" w:rsidRPr="0075775B" w14:paraId="7F269F39" w14:textId="77777777" w:rsidTr="00C02E23">
        <w:tc>
          <w:tcPr>
            <w:tcW w:w="648" w:type="dxa"/>
          </w:tcPr>
          <w:p w14:paraId="6E7637F9" w14:textId="77777777" w:rsidR="00CE49A3" w:rsidRPr="0075775B" w:rsidRDefault="00CE49A3" w:rsidP="00C02E23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17DA9EA" wp14:editId="5CEC5D42">
                  <wp:extent cx="247650" cy="247650"/>
                  <wp:effectExtent l="0" t="0" r="0" b="0"/>
                  <wp:docPr id="29" name="صورة 31" descr="video">
                    <a:hlinkClick xmlns:a="http://schemas.openxmlformats.org/drawingml/2006/main" r:id="rId9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صورة 29" descr="video">
                            <a:hlinkClick r:id="rId9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484E4E82" w14:textId="77777777" w:rsidR="00CE49A3" w:rsidRPr="0075775B" w:rsidRDefault="00000000" w:rsidP="00C02E23">
            <w:pPr>
              <w:rPr>
                <w:rStyle w:val="Hyperlink"/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99" w:history="1"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المنعكساتُ الشوكيَّةُ، المفاهيمُ القديمة </w:t>
              </w:r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Spinal Reflexes, Ancient Conceptions</w:t>
              </w:r>
            </w:hyperlink>
          </w:p>
        </w:tc>
      </w:tr>
      <w:tr w:rsidR="00CE49A3" w:rsidRPr="0075775B" w14:paraId="497D5AE5" w14:textId="77777777" w:rsidTr="00C02E23">
        <w:tc>
          <w:tcPr>
            <w:tcW w:w="648" w:type="dxa"/>
          </w:tcPr>
          <w:p w14:paraId="07B75149" w14:textId="77777777" w:rsidR="00CE49A3" w:rsidRPr="0075775B" w:rsidRDefault="00CE49A3" w:rsidP="00C02E23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2C2925A" wp14:editId="2D757DAF">
                  <wp:extent cx="247650" cy="247650"/>
                  <wp:effectExtent l="0" t="0" r="0" b="0"/>
                  <wp:docPr id="239735661" name="صورة 32" descr="video">
                    <a:hlinkClick xmlns:a="http://schemas.openxmlformats.org/drawingml/2006/main" r:id="rId10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صورة 30" descr="video">
                            <a:hlinkClick r:id="rId10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1EB60F80" w14:textId="77777777" w:rsidR="00CE49A3" w:rsidRPr="0075775B" w:rsidRDefault="00000000" w:rsidP="00C02E23">
            <w:pPr>
              <w:rPr>
                <w:rStyle w:val="Hyperlink"/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101" w:history="1"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المنعكساتُ الشَّوكيَّةُ، تحديثُ المفاهيم </w:t>
              </w:r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Spinal Reflexes, Innovated Conception</w:t>
              </w:r>
            </w:hyperlink>
          </w:p>
        </w:tc>
      </w:tr>
      <w:tr w:rsidR="00CE49A3" w:rsidRPr="0075775B" w14:paraId="769DF480" w14:textId="77777777" w:rsidTr="00C02E23">
        <w:tc>
          <w:tcPr>
            <w:tcW w:w="648" w:type="dxa"/>
          </w:tcPr>
          <w:p w14:paraId="6914E246" w14:textId="77777777" w:rsidR="00CE49A3" w:rsidRPr="0075775B" w:rsidRDefault="00CE49A3" w:rsidP="00C02E23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F636723" wp14:editId="737864E8">
                  <wp:extent cx="247650" cy="247650"/>
                  <wp:effectExtent l="0" t="0" r="0" b="0"/>
                  <wp:docPr id="37" name="صورة 33" descr="video">
                    <a:hlinkClick xmlns:a="http://schemas.openxmlformats.org/drawingml/2006/main" r:id="rId10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صورة 37" descr="video">
                            <a:hlinkClick r:id="rId10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61398486" w14:textId="77777777" w:rsidR="00CE49A3" w:rsidRPr="0075775B" w:rsidRDefault="00000000" w:rsidP="00C02E23">
            <w:pPr>
              <w:rPr>
                <w:rStyle w:val="Hyperlink"/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103" w:history="1"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خُلقتِ المرأةُ من ضلع الرّجل، رائعةُ الإيحاء الفلسفيّ والمجازِ العلميّ</w:t>
              </w:r>
            </w:hyperlink>
          </w:p>
        </w:tc>
      </w:tr>
      <w:tr w:rsidR="00CE49A3" w:rsidRPr="0075775B" w14:paraId="076A809B" w14:textId="77777777" w:rsidTr="00C02E23">
        <w:tc>
          <w:tcPr>
            <w:tcW w:w="648" w:type="dxa"/>
          </w:tcPr>
          <w:p w14:paraId="24B9BAF4" w14:textId="77777777" w:rsidR="00CE49A3" w:rsidRPr="0075775B" w:rsidRDefault="00CE49A3" w:rsidP="00C02E23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CC40526" wp14:editId="37068029">
                  <wp:extent cx="247650" cy="247650"/>
                  <wp:effectExtent l="0" t="0" r="0" b="0"/>
                  <wp:docPr id="38" name="صورة 34" descr="video">
                    <a:hlinkClick xmlns:a="http://schemas.openxmlformats.org/drawingml/2006/main" r:id="rId10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صورة 38" descr="video">
                            <a:hlinkClick r:id="rId10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0445DE36" w14:textId="77777777" w:rsidR="00CE49A3" w:rsidRPr="0075775B" w:rsidRDefault="00000000" w:rsidP="00C02E23">
            <w:pPr>
              <w:rPr>
                <w:rStyle w:val="Hyperlink"/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105" w:history="1"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المرأةُ تقرِّرُ جنسَ وليدها، والرّجل يدّعي</w:t>
              </w:r>
            </w:hyperlink>
            <w:r w:rsidR="00CE49A3" w:rsidRPr="0075775B">
              <w:rPr>
                <w:rStyle w:val="Hyperlink"/>
                <w:rFonts w:asciiTheme="majorBidi" w:hAnsiTheme="majorBidi" w:cstheme="majorBidi"/>
                <w:i/>
                <w:iCs/>
                <w:color w:val="002060"/>
                <w:lang w:bidi="ar-SY"/>
              </w:rPr>
              <w:t>!</w:t>
            </w:r>
          </w:p>
        </w:tc>
      </w:tr>
      <w:tr w:rsidR="00CE49A3" w:rsidRPr="0075775B" w14:paraId="25190B0B" w14:textId="77777777" w:rsidTr="00C02E23">
        <w:tc>
          <w:tcPr>
            <w:tcW w:w="648" w:type="dxa"/>
          </w:tcPr>
          <w:p w14:paraId="1BD47C9F" w14:textId="77777777" w:rsidR="00CE49A3" w:rsidRPr="0075775B" w:rsidRDefault="00CE49A3" w:rsidP="00C02E23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F6F7A64" wp14:editId="42B70B78">
                  <wp:extent cx="247650" cy="247650"/>
                  <wp:effectExtent l="0" t="0" r="0" b="0"/>
                  <wp:docPr id="106" name="صورة 35" descr="video">
                    <a:hlinkClick xmlns:a="http://schemas.openxmlformats.org/drawingml/2006/main" r:id="rId10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صورة 106" descr="video">
                            <a:hlinkClick r:id="rId10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41BDB016" w14:textId="77777777" w:rsidR="00CE49A3" w:rsidRPr="0075775B" w:rsidRDefault="00000000" w:rsidP="00C02E23">
            <w:pPr>
              <w:rPr>
                <w:rStyle w:val="Hyperlink"/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107" w:history="1"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الرُّوحُ والنَّفسُ.. عَطيَّةُ خالقٍ وصَنيعةُ مخلوقٍ</w:t>
              </w:r>
            </w:hyperlink>
          </w:p>
        </w:tc>
      </w:tr>
      <w:tr w:rsidR="00CE49A3" w:rsidRPr="0075775B" w14:paraId="485AF390" w14:textId="77777777" w:rsidTr="00C02E23">
        <w:tc>
          <w:tcPr>
            <w:tcW w:w="648" w:type="dxa"/>
          </w:tcPr>
          <w:p w14:paraId="4CC970AC" w14:textId="77777777" w:rsidR="00CE49A3" w:rsidRPr="0075775B" w:rsidRDefault="00CE49A3" w:rsidP="00C02E23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33FDCD4" wp14:editId="44076983">
                  <wp:extent cx="247650" cy="247650"/>
                  <wp:effectExtent l="0" t="0" r="0" b="0"/>
                  <wp:docPr id="105" name="صورة 36" descr="video">
                    <a:hlinkClick xmlns:a="http://schemas.openxmlformats.org/drawingml/2006/main" r:id="rId10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صورة 36" descr="video">
                            <a:hlinkClick r:id="rId10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66F461DB" w14:textId="77777777" w:rsidR="00CE49A3" w:rsidRPr="0075775B" w:rsidRDefault="00000000" w:rsidP="00C02E23">
            <w:pPr>
              <w:rPr>
                <w:rStyle w:val="Hyperlink"/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109" w:history="1"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خلقُ السَّماواتِ والأرضِ أكبرُ من خلقِ النَّاس.. في المرامي والدَلالات</w:t>
              </w:r>
            </w:hyperlink>
          </w:p>
        </w:tc>
      </w:tr>
      <w:tr w:rsidR="00CE49A3" w:rsidRPr="0075775B" w14:paraId="050023CF" w14:textId="77777777" w:rsidTr="00C02E23">
        <w:tc>
          <w:tcPr>
            <w:tcW w:w="648" w:type="dxa"/>
          </w:tcPr>
          <w:p w14:paraId="643EAF75" w14:textId="77777777" w:rsidR="00CE49A3" w:rsidRPr="0075775B" w:rsidRDefault="00CE49A3" w:rsidP="00C02E23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B679EC8" wp14:editId="0143477C">
                  <wp:extent cx="247650" cy="247650"/>
                  <wp:effectExtent l="0" t="0" r="0" b="0"/>
                  <wp:docPr id="41" name="صورة 37" descr="video">
                    <a:hlinkClick xmlns:a="http://schemas.openxmlformats.org/drawingml/2006/main" r:id="rId1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صورة 41" descr="video">
                            <a:hlinkClick r:id="rId1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53DDF4AB" w14:textId="77777777" w:rsidR="00CE49A3" w:rsidRPr="0075775B" w:rsidRDefault="00000000" w:rsidP="00C02E23">
            <w:pPr>
              <w:rPr>
                <w:rStyle w:val="Hyperlink"/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111" w:history="1"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تُفَّاحة آدم وضِلعُ آدمَ، وجهان لصورةِ الإنسان. </w:t>
              </w:r>
            </w:hyperlink>
          </w:p>
        </w:tc>
      </w:tr>
      <w:tr w:rsidR="00CE49A3" w:rsidRPr="0075775B" w14:paraId="4198714C" w14:textId="77777777" w:rsidTr="00C02E23">
        <w:tc>
          <w:tcPr>
            <w:tcW w:w="648" w:type="dxa"/>
          </w:tcPr>
          <w:p w14:paraId="716A6DF3" w14:textId="77777777" w:rsidR="00CE49A3" w:rsidRPr="0075775B" w:rsidRDefault="00CE49A3" w:rsidP="00C02E23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D1A1806" wp14:editId="3D184598">
                  <wp:extent cx="247650" cy="247650"/>
                  <wp:effectExtent l="0" t="0" r="0" b="0"/>
                  <wp:docPr id="85" name="صورة 38" descr="video">
                    <a:hlinkClick xmlns:a="http://schemas.openxmlformats.org/drawingml/2006/main" r:id="rId1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صورة 85" descr="video">
                            <a:hlinkClick r:id="rId1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1B08F47F" w14:textId="77777777" w:rsidR="00CE49A3" w:rsidRPr="0075775B" w:rsidRDefault="00000000" w:rsidP="00C02E23">
            <w:pPr>
              <w:rPr>
                <w:rStyle w:val="Hyperlink"/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113" w:history="1"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حــــــــــوَّاءُ.. هذه</w:t>
              </w:r>
            </w:hyperlink>
          </w:p>
        </w:tc>
      </w:tr>
      <w:tr w:rsidR="00CE49A3" w:rsidRPr="0075775B" w14:paraId="5D9AB185" w14:textId="77777777" w:rsidTr="00C02E23">
        <w:tc>
          <w:tcPr>
            <w:tcW w:w="648" w:type="dxa"/>
          </w:tcPr>
          <w:p w14:paraId="103F3D30" w14:textId="77777777" w:rsidR="00CE49A3" w:rsidRPr="0075775B" w:rsidRDefault="00CE49A3" w:rsidP="00C02E23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732AC06" wp14:editId="1DFE5592">
                  <wp:extent cx="247650" cy="247650"/>
                  <wp:effectExtent l="0" t="0" r="0" b="0"/>
                  <wp:docPr id="104" name="صورة 39" descr="video">
                    <a:hlinkClick xmlns:a="http://schemas.openxmlformats.org/drawingml/2006/main" r:id="rId1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صورة 104" descr="video">
                            <a:hlinkClick r:id="rId1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651B2657" w14:textId="77777777" w:rsidR="00CE49A3" w:rsidRPr="0075775B" w:rsidRDefault="00000000" w:rsidP="00C02E23">
            <w:pPr>
              <w:rPr>
                <w:rStyle w:val="Hyperlink"/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115" w:history="1"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سفينةُ نوح، طوق نجاة لا معراجَ خلاص</w:t>
              </w:r>
            </w:hyperlink>
          </w:p>
        </w:tc>
      </w:tr>
      <w:tr w:rsidR="00CE49A3" w:rsidRPr="0075775B" w14:paraId="21161308" w14:textId="77777777" w:rsidTr="00C02E23">
        <w:tc>
          <w:tcPr>
            <w:tcW w:w="648" w:type="dxa"/>
          </w:tcPr>
          <w:p w14:paraId="129913F6" w14:textId="77777777" w:rsidR="00CE49A3" w:rsidRPr="0075775B" w:rsidRDefault="00CE49A3" w:rsidP="00C02E23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1259163" wp14:editId="59476A84">
                  <wp:extent cx="247650" cy="247650"/>
                  <wp:effectExtent l="0" t="0" r="0" b="0"/>
                  <wp:docPr id="103" name="صورة 40" descr="video">
                    <a:hlinkClick xmlns:a="http://schemas.openxmlformats.org/drawingml/2006/main" r:id="rId1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صورة 103" descr="video">
                            <a:hlinkClick r:id="rId1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159F7346" w14:textId="77777777" w:rsidR="00CE49A3" w:rsidRPr="0075775B" w:rsidRDefault="00000000" w:rsidP="00C02E23">
            <w:pPr>
              <w:rPr>
                <w:rStyle w:val="Hyperlink"/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117" w:history="1"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المصباح الكهربائي، بين التَّجريدِ والتَّنفيذ رحلة ألفِ عام</w:t>
              </w:r>
            </w:hyperlink>
          </w:p>
        </w:tc>
      </w:tr>
      <w:tr w:rsidR="00CE49A3" w:rsidRPr="0075775B" w14:paraId="0369BC89" w14:textId="77777777" w:rsidTr="00C02E23">
        <w:tc>
          <w:tcPr>
            <w:tcW w:w="648" w:type="dxa"/>
          </w:tcPr>
          <w:p w14:paraId="66E4E223" w14:textId="77777777" w:rsidR="00CE49A3" w:rsidRPr="0075775B" w:rsidRDefault="00CE49A3" w:rsidP="00C02E23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3CE24D8" wp14:editId="3668329C">
                  <wp:extent cx="247650" cy="247650"/>
                  <wp:effectExtent l="0" t="0" r="0" b="0"/>
                  <wp:docPr id="102" name="صورة 41" descr="video">
                    <a:hlinkClick xmlns:a="http://schemas.openxmlformats.org/drawingml/2006/main" r:id="rId1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صورة 102" descr="video">
                            <a:hlinkClick r:id="rId1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75C43672" w14:textId="77777777" w:rsidR="00CE49A3" w:rsidRPr="0075775B" w:rsidRDefault="00000000" w:rsidP="00C02E23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119" w:history="1"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هكذا تكلّم ابراهيمُ الخليل</w:t>
              </w:r>
            </w:hyperlink>
            <w:r w:rsidR="00CE49A3" w:rsidRPr="0075775B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</w:t>
            </w:r>
          </w:p>
        </w:tc>
      </w:tr>
      <w:tr w:rsidR="00CE49A3" w:rsidRPr="0075775B" w14:paraId="53D14999" w14:textId="77777777" w:rsidTr="00C02E23">
        <w:tc>
          <w:tcPr>
            <w:tcW w:w="648" w:type="dxa"/>
          </w:tcPr>
          <w:p w14:paraId="0A7296D5" w14:textId="77777777" w:rsidR="00CE49A3" w:rsidRPr="0075775B" w:rsidRDefault="00CE49A3" w:rsidP="00C02E23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66A50BB" wp14:editId="47A7E967">
                  <wp:extent cx="247650" cy="247650"/>
                  <wp:effectExtent l="0" t="0" r="0" b="0"/>
                  <wp:docPr id="89" name="صورة 42" descr="video">
                    <a:hlinkClick xmlns:a="http://schemas.openxmlformats.org/drawingml/2006/main" r:id="rId1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صورة 89" descr="video">
                            <a:hlinkClick r:id="rId1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691132A8" w14:textId="77777777" w:rsidR="00CE49A3" w:rsidRPr="0075775B" w:rsidRDefault="00000000" w:rsidP="00C02E23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21" w:history="1"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فقهُ الحضاراتِ، بين قوَّةِ الفكرِ وفكرِ القوَّةِ</w:t>
              </w:r>
            </w:hyperlink>
          </w:p>
        </w:tc>
      </w:tr>
      <w:tr w:rsidR="00CE49A3" w:rsidRPr="0075775B" w14:paraId="639DCADE" w14:textId="77777777" w:rsidTr="00C02E23">
        <w:tc>
          <w:tcPr>
            <w:tcW w:w="648" w:type="dxa"/>
          </w:tcPr>
          <w:p w14:paraId="1F014202" w14:textId="77777777" w:rsidR="00CE49A3" w:rsidRPr="0075775B" w:rsidRDefault="00CE49A3" w:rsidP="00C02E23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FB1FB99" wp14:editId="3A0DD4A1">
                  <wp:extent cx="247650" cy="247650"/>
                  <wp:effectExtent l="0" t="0" r="0" b="0"/>
                  <wp:docPr id="47" name="صورة 43" descr="video">
                    <a:hlinkClick xmlns:a="http://schemas.openxmlformats.org/drawingml/2006/main" r:id="rId1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صورة 47" descr="video">
                            <a:hlinkClick r:id="rId1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0E4E0EE3" w14:textId="77777777" w:rsidR="00CE49A3" w:rsidRPr="0075775B" w:rsidRDefault="00000000" w:rsidP="00C02E23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123" w:history="1"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العِدَّةُ وعِلَّةُ الاختلاف بين مُطلَّقةٍ وأرملةٍ ذواتَي عفاف</w:t>
              </w:r>
            </w:hyperlink>
          </w:p>
        </w:tc>
      </w:tr>
      <w:tr w:rsidR="00CE49A3" w:rsidRPr="0075775B" w14:paraId="1390B0FF" w14:textId="77777777" w:rsidTr="00C02E23">
        <w:tc>
          <w:tcPr>
            <w:tcW w:w="648" w:type="dxa"/>
          </w:tcPr>
          <w:p w14:paraId="377C8D87" w14:textId="77777777" w:rsidR="00CE49A3" w:rsidRPr="0075775B" w:rsidRDefault="00CE49A3" w:rsidP="00C02E23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FA2F93C" wp14:editId="6A4036FB">
                  <wp:extent cx="247650" cy="247650"/>
                  <wp:effectExtent l="0" t="0" r="0" b="0"/>
                  <wp:docPr id="101" name="صورة 44" descr="video">
                    <a:hlinkClick xmlns:a="http://schemas.openxmlformats.org/drawingml/2006/main" r:id="rId1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صورة 101" descr="video">
                            <a:hlinkClick r:id="rId1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404E3694" w14:textId="77777777" w:rsidR="00CE49A3" w:rsidRPr="0075775B" w:rsidRDefault="00000000" w:rsidP="00C02E23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25" w:history="1"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تعدُّدُ الزَّوجاتِ وملكُ اليمين.. المنسوخُ الآجلُ</w:t>
              </w:r>
            </w:hyperlink>
          </w:p>
        </w:tc>
      </w:tr>
      <w:tr w:rsidR="00CE49A3" w:rsidRPr="0075775B" w14:paraId="71722E72" w14:textId="77777777" w:rsidTr="00C02E23">
        <w:tc>
          <w:tcPr>
            <w:tcW w:w="648" w:type="dxa"/>
          </w:tcPr>
          <w:p w14:paraId="30E2E953" w14:textId="77777777" w:rsidR="00CE49A3" w:rsidRPr="0075775B" w:rsidRDefault="00CE49A3" w:rsidP="00C02E23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C8A2043" wp14:editId="1A048575">
                  <wp:extent cx="247650" cy="247650"/>
                  <wp:effectExtent l="0" t="0" r="0" b="0"/>
                  <wp:docPr id="43" name="صورة 45" descr="video">
                    <a:hlinkClick xmlns:a="http://schemas.openxmlformats.org/drawingml/2006/main" r:id="rId1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صورة 43" descr="video">
                            <a:hlinkClick r:id="rId1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0C1DE1F5" w14:textId="77777777" w:rsidR="00CE49A3" w:rsidRPr="0075775B" w:rsidRDefault="00000000" w:rsidP="00C02E23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127" w:history="1"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الثَّقبُ الأسودُ، وفرضيَّةُ النَّجمِ السَّاقطِ</w:t>
              </w:r>
            </w:hyperlink>
          </w:p>
        </w:tc>
      </w:tr>
      <w:tr w:rsidR="00CE49A3" w:rsidRPr="0075775B" w14:paraId="3D5D1BBB" w14:textId="77777777" w:rsidTr="00C02E23">
        <w:tc>
          <w:tcPr>
            <w:tcW w:w="648" w:type="dxa"/>
          </w:tcPr>
          <w:p w14:paraId="446CBF54" w14:textId="77777777" w:rsidR="00CE49A3" w:rsidRPr="0075775B" w:rsidRDefault="00CE49A3" w:rsidP="00C02E23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A80882F" wp14:editId="6FF55321">
                  <wp:extent cx="247650" cy="247650"/>
                  <wp:effectExtent l="0" t="0" r="0" b="0"/>
                  <wp:docPr id="44" name="صورة 46" descr="video">
                    <a:hlinkClick xmlns:a="http://schemas.openxmlformats.org/drawingml/2006/main" r:id="rId1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صورة 44" descr="video">
                            <a:hlinkClick r:id="rId1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1AF4D35B" w14:textId="77777777" w:rsidR="00CE49A3" w:rsidRPr="0075775B" w:rsidRDefault="00000000" w:rsidP="00C02E23">
            <w:pPr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hyperlink r:id="rId129" w:history="1"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جُسيمُ بار، مفتاحُ أحجيَّةِ الخلقِ </w:t>
              </w:r>
            </w:hyperlink>
          </w:p>
        </w:tc>
      </w:tr>
      <w:tr w:rsidR="00CE49A3" w:rsidRPr="0075775B" w14:paraId="441E78FE" w14:textId="77777777" w:rsidTr="00C02E23">
        <w:tc>
          <w:tcPr>
            <w:tcW w:w="648" w:type="dxa"/>
          </w:tcPr>
          <w:p w14:paraId="37FDAE53" w14:textId="77777777" w:rsidR="00CE49A3" w:rsidRPr="0075775B" w:rsidRDefault="00CE49A3" w:rsidP="00C02E23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18313F2" wp14:editId="0CA1079B">
                  <wp:extent cx="247650" cy="247650"/>
                  <wp:effectExtent l="0" t="0" r="0" b="0"/>
                  <wp:docPr id="613204752" name="صورة 47" descr="video">
                    <a:hlinkClick xmlns:a="http://schemas.openxmlformats.org/drawingml/2006/main" r:id="rId1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صورة 6" descr="video">
                            <a:hlinkClick r:id="rId1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1A157461" w14:textId="77777777" w:rsidR="00CE49A3" w:rsidRPr="0075775B" w:rsidRDefault="00000000" w:rsidP="00C02E23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31" w:history="1"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صبيٌّ أم بنتٌ، الأمُّ تُقرِّرُ!</w:t>
              </w:r>
            </w:hyperlink>
          </w:p>
        </w:tc>
      </w:tr>
      <w:tr w:rsidR="00CE49A3" w:rsidRPr="0075775B" w14:paraId="5DBE98DF" w14:textId="77777777" w:rsidTr="00C02E23">
        <w:tc>
          <w:tcPr>
            <w:tcW w:w="648" w:type="dxa"/>
          </w:tcPr>
          <w:p w14:paraId="60147440" w14:textId="77777777" w:rsidR="00CE49A3" w:rsidRPr="0075775B" w:rsidRDefault="00CE49A3" w:rsidP="00C02E23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8AD6CE0" wp14:editId="50367D41">
                  <wp:extent cx="247650" cy="247650"/>
                  <wp:effectExtent l="0" t="0" r="0" b="0"/>
                  <wp:docPr id="1502350895" name="صورة 48" descr="video">
                    <a:hlinkClick xmlns:a="http://schemas.openxmlformats.org/drawingml/2006/main" r:id="rId1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صورة 7" descr="video">
                            <a:hlinkClick r:id="rId1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0BBC9C23" w14:textId="77777777" w:rsidR="00CE49A3" w:rsidRPr="0075775B" w:rsidRDefault="00000000" w:rsidP="00C02E23">
            <w:pPr>
              <w:rPr>
                <w:rFonts w:asciiTheme="majorBidi" w:hAnsiTheme="majorBidi" w:cstheme="majorBidi"/>
                <w:i/>
                <w:iCs/>
                <w:color w:val="002060"/>
                <w:u w:val="single"/>
              </w:rPr>
            </w:pPr>
            <w:hyperlink r:id="rId133" w:history="1"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القدمُ الهابطة، حالةٌ سريريَّةٌ</w:t>
              </w:r>
            </w:hyperlink>
          </w:p>
        </w:tc>
      </w:tr>
      <w:tr w:rsidR="00CE49A3" w:rsidRPr="0075775B" w14:paraId="5AB55C4F" w14:textId="77777777" w:rsidTr="00C02E23">
        <w:tc>
          <w:tcPr>
            <w:tcW w:w="648" w:type="dxa"/>
          </w:tcPr>
          <w:p w14:paraId="73FB78A7" w14:textId="77777777" w:rsidR="00CE49A3" w:rsidRPr="0075775B" w:rsidRDefault="00CE49A3" w:rsidP="00C02E23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5700313" wp14:editId="4532CF49">
                  <wp:extent cx="247650" cy="247650"/>
                  <wp:effectExtent l="0" t="0" r="0" b="0"/>
                  <wp:docPr id="1586719798" name="صورة 49" descr="video">
                    <a:hlinkClick xmlns:a="http://schemas.openxmlformats.org/drawingml/2006/main" r:id="rId1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صورة 16" descr="video">
                            <a:hlinkClick r:id="rId1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1150901D" w14:textId="77777777" w:rsidR="00CE49A3" w:rsidRPr="0075775B" w:rsidRDefault="00000000" w:rsidP="00C02E23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35" w:history="1"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خلقُ حوَّاءَ من ضلعِ آدمَ، حقيقةٌ أم أسطورةٌ؟</w:t>
              </w:r>
            </w:hyperlink>
          </w:p>
        </w:tc>
      </w:tr>
      <w:tr w:rsidR="00CE49A3" w:rsidRPr="0075775B" w14:paraId="5344A08B" w14:textId="77777777" w:rsidTr="00C02E23">
        <w:tc>
          <w:tcPr>
            <w:tcW w:w="648" w:type="dxa"/>
          </w:tcPr>
          <w:p w14:paraId="7AA3303E" w14:textId="77777777" w:rsidR="00CE49A3" w:rsidRPr="0075775B" w:rsidRDefault="00CE49A3" w:rsidP="00C02E23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9470620" wp14:editId="44C2D4F6">
                  <wp:extent cx="247650" cy="247650"/>
                  <wp:effectExtent l="0" t="0" r="0" b="0"/>
                  <wp:docPr id="939261305" name="صورة 50" descr="video">
                    <a:hlinkClick xmlns:a="http://schemas.openxmlformats.org/drawingml/2006/main" r:id="rId1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صورة 1" descr="video">
                            <a:hlinkClick r:id="rId1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617EA9CA" w14:textId="77777777" w:rsidR="00CE49A3" w:rsidRPr="0075775B" w:rsidRDefault="00000000" w:rsidP="00C02E23">
            <w:pPr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hyperlink r:id="rId137" w:history="1"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شللُ الضَّفيرةِ العضديَّةِ الولاديُّ </w:t>
              </w:r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Obstetrical Brachial Plexus Palsy</w:t>
              </w:r>
            </w:hyperlink>
          </w:p>
        </w:tc>
      </w:tr>
      <w:tr w:rsidR="00CE49A3" w:rsidRPr="0075775B" w14:paraId="0379C55D" w14:textId="77777777" w:rsidTr="00C02E23">
        <w:tc>
          <w:tcPr>
            <w:tcW w:w="648" w:type="dxa"/>
          </w:tcPr>
          <w:p w14:paraId="0ACFDF7F" w14:textId="77777777" w:rsidR="00CE49A3" w:rsidRPr="0075775B" w:rsidRDefault="00CE49A3" w:rsidP="00C02E23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170CB52" wp14:editId="5F34B61E">
                  <wp:extent cx="247650" cy="247650"/>
                  <wp:effectExtent l="0" t="0" r="0" b="0"/>
                  <wp:docPr id="1006961599" name="صورة 51" descr="video">
                    <a:hlinkClick xmlns:a="http://schemas.openxmlformats.org/drawingml/2006/main" r:id="rId1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صورة 17" descr="video">
                            <a:hlinkClick r:id="rId1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63BDCD4C" w14:textId="77777777" w:rsidR="00CE49A3" w:rsidRPr="0075775B" w:rsidRDefault="00000000" w:rsidP="00C02E23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39" w:history="1"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الأذيَّاتُ الرَّضَّيَّةُ للأعصابِ المحيطيَّةِ</w:t>
              </w:r>
            </w:hyperlink>
            <w:r w:rsidR="00CE49A3" w:rsidRPr="0075775B">
              <w:rPr>
                <w:rFonts w:asciiTheme="majorBidi" w:hAnsiTheme="majorBidi" w:cstheme="majorBidi"/>
                <w:i/>
                <w:iCs/>
                <w:color w:val="002060"/>
                <w:rtl/>
              </w:rPr>
              <w:t xml:space="preserve"> (1) التَّشريحُ الوصفيُّ والوظيفيُّ</w:t>
            </w:r>
          </w:p>
        </w:tc>
      </w:tr>
      <w:tr w:rsidR="00CE49A3" w:rsidRPr="0075775B" w14:paraId="5332FC32" w14:textId="77777777" w:rsidTr="00C02E23">
        <w:tc>
          <w:tcPr>
            <w:tcW w:w="648" w:type="dxa"/>
          </w:tcPr>
          <w:p w14:paraId="719531B6" w14:textId="77777777" w:rsidR="00CE49A3" w:rsidRPr="0075775B" w:rsidRDefault="00CE49A3" w:rsidP="00C02E23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43B98FC" wp14:editId="7D68B2B1">
                  <wp:extent cx="247650" cy="247650"/>
                  <wp:effectExtent l="0" t="0" r="0" b="0"/>
                  <wp:docPr id="15055903" name="صورة 52" descr="video">
                    <a:hlinkClick xmlns:a="http://schemas.openxmlformats.org/drawingml/2006/main" r:id="rId1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صورة 31" descr="video">
                            <a:hlinkClick r:id="rId14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03A1046A" w14:textId="77777777" w:rsidR="00CE49A3" w:rsidRPr="0075775B" w:rsidRDefault="00000000" w:rsidP="00C02E23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41" w:history="1"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الأذيَّاتُ الرَّضَّيَّةُ للأعصابِ المحيطيَّةِ</w:t>
              </w:r>
            </w:hyperlink>
            <w:r w:rsidR="00CE49A3" w:rsidRPr="0075775B">
              <w:rPr>
                <w:rFonts w:asciiTheme="majorBidi" w:hAnsiTheme="majorBidi" w:cstheme="majorBidi"/>
                <w:i/>
                <w:iCs/>
                <w:color w:val="002060"/>
                <w:rtl/>
              </w:rPr>
              <w:t xml:space="preserve"> (2) تقييمُ الأذيَّةِ العصبيَّةِ</w:t>
            </w:r>
          </w:p>
        </w:tc>
      </w:tr>
      <w:tr w:rsidR="00CE49A3" w:rsidRPr="0075775B" w14:paraId="01D3A838" w14:textId="77777777" w:rsidTr="00C02E23">
        <w:tc>
          <w:tcPr>
            <w:tcW w:w="648" w:type="dxa"/>
          </w:tcPr>
          <w:p w14:paraId="6601F203" w14:textId="77777777" w:rsidR="00CE49A3" w:rsidRPr="0075775B" w:rsidRDefault="00CE49A3" w:rsidP="00C02E23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49C2484" wp14:editId="6531AB4D">
                  <wp:extent cx="247650" cy="247650"/>
                  <wp:effectExtent l="0" t="0" r="0" b="0"/>
                  <wp:docPr id="39" name="صورة 53" descr="video">
                    <a:hlinkClick xmlns:a="http://schemas.openxmlformats.org/drawingml/2006/main" r:id="rId1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صورة 39" descr="video">
                            <a:hlinkClick r:id="rId1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73AE53D9" w14:textId="77777777" w:rsidR="00CE49A3" w:rsidRPr="0075775B" w:rsidRDefault="00000000" w:rsidP="00C02E23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43" w:history="1"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الأذيَّاتُ الرَّضَّيَّةُ للأعصابِ المحيطيَّةِ</w:t>
              </w:r>
            </w:hyperlink>
            <w:r w:rsidR="00CE49A3" w:rsidRPr="0075775B">
              <w:rPr>
                <w:rFonts w:asciiTheme="majorBidi" w:hAnsiTheme="majorBidi" w:cstheme="majorBidi"/>
                <w:i/>
                <w:iCs/>
                <w:color w:val="002060"/>
                <w:rtl/>
              </w:rPr>
              <w:t xml:space="preserve"> (3) التَّدبيرُ والإصلاحُ الجراحيُّ</w:t>
            </w:r>
          </w:p>
        </w:tc>
      </w:tr>
      <w:tr w:rsidR="00CE49A3" w:rsidRPr="0075775B" w14:paraId="4CEDBC70" w14:textId="77777777" w:rsidTr="00C02E23">
        <w:tc>
          <w:tcPr>
            <w:tcW w:w="648" w:type="dxa"/>
          </w:tcPr>
          <w:p w14:paraId="2FE90D8A" w14:textId="77777777" w:rsidR="00CE49A3" w:rsidRPr="0075775B" w:rsidRDefault="00CE49A3" w:rsidP="00C02E23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D859086" wp14:editId="48063F91">
                  <wp:extent cx="247650" cy="247650"/>
                  <wp:effectExtent l="0" t="0" r="0" b="0"/>
                  <wp:docPr id="34" name="صورة 54" descr="video">
                    <a:hlinkClick xmlns:a="http://schemas.openxmlformats.org/drawingml/2006/main" r:id="rId1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صورة 34" descr="video">
                            <a:hlinkClick r:id="rId1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1AB92C85" w14:textId="77777777" w:rsidR="00CE49A3" w:rsidRPr="0075775B" w:rsidRDefault="00000000" w:rsidP="00C02E23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45" w:history="1"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الأذيَّاتُ الرَّضَّيَّةُ للأعصابِ المحيطيَّةِ</w:t>
              </w:r>
            </w:hyperlink>
            <w:r w:rsidR="00CE49A3" w:rsidRPr="0075775B">
              <w:rPr>
                <w:rFonts w:asciiTheme="majorBidi" w:hAnsiTheme="majorBidi" w:cstheme="majorBidi"/>
                <w:i/>
                <w:iCs/>
                <w:color w:val="002060"/>
                <w:rtl/>
              </w:rPr>
              <w:t xml:space="preserve"> (4) تصنيفُ الأذيَّةِ العصبيَّةِ</w:t>
            </w:r>
          </w:p>
        </w:tc>
      </w:tr>
      <w:tr w:rsidR="00CE49A3" w:rsidRPr="0075775B" w14:paraId="51550B7F" w14:textId="77777777" w:rsidTr="00C02E23">
        <w:tc>
          <w:tcPr>
            <w:tcW w:w="648" w:type="dxa"/>
          </w:tcPr>
          <w:p w14:paraId="5762F186" w14:textId="77777777" w:rsidR="00CE49A3" w:rsidRPr="0075775B" w:rsidRDefault="00CE49A3" w:rsidP="00C02E23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2C1842E" wp14:editId="44F89EC5">
                  <wp:extent cx="247650" cy="247650"/>
                  <wp:effectExtent l="0" t="0" r="0" b="0"/>
                  <wp:docPr id="52795565" name="صورة 55" descr="video">
                    <a:hlinkClick xmlns:a="http://schemas.openxmlformats.org/drawingml/2006/main" r:id="rId1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صورة 20" descr="video">
                            <a:hlinkClick r:id="rId14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09D87D8C" w14:textId="77777777" w:rsidR="00CE49A3" w:rsidRPr="0075775B" w:rsidRDefault="00000000" w:rsidP="00C02E23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147" w:history="1"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قوسُ العضلةِ الكابَّةِ المُدوَّرةِ </w:t>
              </w:r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Pronator Teres Muscle Arcade</w:t>
              </w:r>
            </w:hyperlink>
          </w:p>
        </w:tc>
      </w:tr>
      <w:tr w:rsidR="00CE49A3" w:rsidRPr="0075775B" w14:paraId="21DA603F" w14:textId="77777777" w:rsidTr="00C02E23">
        <w:tc>
          <w:tcPr>
            <w:tcW w:w="648" w:type="dxa"/>
          </w:tcPr>
          <w:p w14:paraId="46A6E459" w14:textId="77777777" w:rsidR="00CE49A3" w:rsidRPr="0075775B" w:rsidRDefault="00CE49A3" w:rsidP="00C02E23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lang w:bidi="ar-SY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0EFBF0A" wp14:editId="5880A372">
                  <wp:extent cx="247650" cy="247650"/>
                  <wp:effectExtent l="0" t="0" r="0" b="0"/>
                  <wp:docPr id="33" name="صورة 56" descr="video">
                    <a:hlinkClick xmlns:a="http://schemas.openxmlformats.org/drawingml/2006/main" r:id="rId1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صورة 33" descr="video">
                            <a:hlinkClick r:id="rId14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0B9302AD" w14:textId="77777777" w:rsidR="00CE49A3" w:rsidRPr="0075775B" w:rsidRDefault="00000000" w:rsidP="00C02E23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149" w:history="1"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شبيهُ رباطِ </w:t>
              </w:r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Struthers</w:t>
              </w:r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... </w:t>
              </w:r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Struthers- like Ligament</w:t>
              </w:r>
            </w:hyperlink>
          </w:p>
        </w:tc>
      </w:tr>
      <w:tr w:rsidR="00CE49A3" w:rsidRPr="0075775B" w14:paraId="70F7973D" w14:textId="77777777" w:rsidTr="00C02E23">
        <w:tc>
          <w:tcPr>
            <w:tcW w:w="648" w:type="dxa"/>
          </w:tcPr>
          <w:p w14:paraId="51AB099B" w14:textId="77777777" w:rsidR="00CE49A3" w:rsidRPr="0075775B" w:rsidRDefault="00CE49A3" w:rsidP="00C02E23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lang w:bidi="ar-SY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A0B2AD3" wp14:editId="7976B565">
                  <wp:extent cx="247650" cy="247650"/>
                  <wp:effectExtent l="0" t="0" r="0" b="0"/>
                  <wp:docPr id="1065880413" name="صورة 57" descr="video">
                    <a:hlinkClick xmlns:a="http://schemas.openxmlformats.org/drawingml/2006/main" r:id="rId1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صورة 26" descr="video">
                            <a:hlinkClick r:id="rId15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299C6C68" w14:textId="77777777" w:rsidR="00CE49A3" w:rsidRPr="0075775B" w:rsidRDefault="00000000" w:rsidP="00C02E23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51" w:history="1"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عمليَّاتُ النَّقلِ الوتريِّ في تدبير شللِ العصبِ الكعبريِّ </w:t>
              </w:r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Tendon Transfers for Radial Palsy</w:t>
              </w:r>
            </w:hyperlink>
          </w:p>
        </w:tc>
      </w:tr>
      <w:tr w:rsidR="00CE49A3" w:rsidRPr="0075775B" w14:paraId="7015564B" w14:textId="77777777" w:rsidTr="00C02E23">
        <w:tc>
          <w:tcPr>
            <w:tcW w:w="648" w:type="dxa"/>
          </w:tcPr>
          <w:p w14:paraId="6571E79C" w14:textId="77777777" w:rsidR="00CE49A3" w:rsidRPr="0075775B" w:rsidRDefault="00CE49A3" w:rsidP="00C02E23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A19CE3D" wp14:editId="2B09DF64">
                  <wp:extent cx="247650" cy="247650"/>
                  <wp:effectExtent l="0" t="0" r="0" b="0"/>
                  <wp:docPr id="1211737389" name="صورة 58" descr="video">
                    <a:hlinkClick xmlns:a="http://schemas.openxmlformats.org/drawingml/2006/main" r:id="rId1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صورة 15" descr="video">
                            <a:hlinkClick r:id="rId15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5DCF2D9A" w14:textId="77777777" w:rsidR="00CE49A3" w:rsidRPr="0075775B" w:rsidRDefault="00CE49A3" w:rsidP="00C02E23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color w:val="002060"/>
                <w:rtl/>
              </w:rPr>
              <w:t>من يُقرِّرُ جنسَ الوليد (مُختصرٌ)</w:t>
            </w:r>
          </w:p>
        </w:tc>
      </w:tr>
      <w:tr w:rsidR="00CE49A3" w:rsidRPr="0075775B" w14:paraId="14475F72" w14:textId="77777777" w:rsidTr="00C02E23">
        <w:tc>
          <w:tcPr>
            <w:tcW w:w="648" w:type="dxa"/>
          </w:tcPr>
          <w:p w14:paraId="7D9C63EB" w14:textId="77777777" w:rsidR="00CE49A3" w:rsidRPr="0075775B" w:rsidRDefault="00CE49A3" w:rsidP="00C02E23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4CBC204" wp14:editId="07DEE042">
                  <wp:extent cx="247650" cy="247650"/>
                  <wp:effectExtent l="0" t="0" r="0" b="0"/>
                  <wp:docPr id="100" name="صورة 59" descr="video">
                    <a:hlinkClick xmlns:a="http://schemas.openxmlformats.org/drawingml/2006/main" r:id="rId1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صورة 59" descr="video">
                            <a:hlinkClick r:id="rId15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73B22521" w14:textId="77777777" w:rsidR="00CE49A3" w:rsidRPr="0075775B" w:rsidRDefault="00000000" w:rsidP="00C02E23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154" w:history="1"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ثالوثُ الذَّكاءِ.. زادُ مسافرٍ! الذَّكاءُ الفطريُّ، الإنسانيُّ، والاصطناعيُّ.. بحثٌ في الصِّفاتِ والمآلاتِ</w:t>
              </w:r>
            </w:hyperlink>
          </w:p>
        </w:tc>
      </w:tr>
      <w:tr w:rsidR="00CE49A3" w:rsidRPr="0075775B" w14:paraId="57D2334F" w14:textId="77777777" w:rsidTr="00C02E23">
        <w:tc>
          <w:tcPr>
            <w:tcW w:w="648" w:type="dxa"/>
          </w:tcPr>
          <w:p w14:paraId="11256704" w14:textId="77777777" w:rsidR="00CE49A3" w:rsidRPr="0075775B" w:rsidRDefault="00CE49A3" w:rsidP="00C02E23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C4DFE6D" wp14:editId="272642C9">
                  <wp:extent cx="247650" cy="247650"/>
                  <wp:effectExtent l="0" t="0" r="0" b="0"/>
                  <wp:docPr id="84" name="صورة 60" descr="video">
                    <a:hlinkClick xmlns:a="http://schemas.openxmlformats.org/drawingml/2006/main" r:id="rId1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صورة 84" descr="video">
                            <a:hlinkClick r:id="rId1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62EDCCAF" w14:textId="77777777" w:rsidR="00CE49A3" w:rsidRPr="0075775B" w:rsidRDefault="00000000" w:rsidP="00C02E23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56" w:history="1"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المعادلاتُ الصِّفريَّةُ.. الحداثةُ، مالها وما عليها</w:t>
              </w:r>
            </w:hyperlink>
          </w:p>
        </w:tc>
      </w:tr>
      <w:tr w:rsidR="00CE49A3" w:rsidRPr="0075775B" w14:paraId="7A314336" w14:textId="77777777" w:rsidTr="00C02E23">
        <w:tc>
          <w:tcPr>
            <w:tcW w:w="648" w:type="dxa"/>
          </w:tcPr>
          <w:p w14:paraId="36074075" w14:textId="77777777" w:rsidR="00CE49A3" w:rsidRPr="0075775B" w:rsidRDefault="00CE49A3" w:rsidP="00C02E23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lastRenderedPageBreak/>
              <w:drawing>
                <wp:inline distT="0" distB="0" distL="0" distR="0" wp14:anchorId="01DCF2CA" wp14:editId="145AD3BA">
                  <wp:extent cx="247650" cy="247650"/>
                  <wp:effectExtent l="0" t="0" r="0" b="0"/>
                  <wp:docPr id="35" name="صورة 61" descr="video">
                    <a:hlinkClick xmlns:a="http://schemas.openxmlformats.org/drawingml/2006/main" r:id="rId1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صورة 35" descr="video">
                            <a:hlinkClick r:id="rId15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4F408B6A" w14:textId="77777777" w:rsidR="00CE49A3" w:rsidRPr="0075775B" w:rsidRDefault="00000000" w:rsidP="00C02E23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58" w:history="1"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متلازمة العصب بين العظام الخلفي </w:t>
              </w:r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Posterior Interosseous Nerve Syndrome</w:t>
              </w:r>
            </w:hyperlink>
          </w:p>
        </w:tc>
      </w:tr>
      <w:tr w:rsidR="00CE49A3" w:rsidRPr="0075775B" w14:paraId="202BB180" w14:textId="77777777" w:rsidTr="00C02E23">
        <w:tc>
          <w:tcPr>
            <w:tcW w:w="648" w:type="dxa"/>
          </w:tcPr>
          <w:p w14:paraId="4EEC696D" w14:textId="77777777" w:rsidR="00CE49A3" w:rsidRPr="0075775B" w:rsidRDefault="00CE49A3" w:rsidP="00C02E23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B793DB7" wp14:editId="7541A0B2">
                  <wp:extent cx="247650" cy="247650"/>
                  <wp:effectExtent l="0" t="0" r="0" b="0"/>
                  <wp:docPr id="32" name="صورة 62" descr="video">
                    <a:hlinkClick xmlns:a="http://schemas.openxmlformats.org/drawingml/2006/main" r:id="rId1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صورة 32" descr="video">
                            <a:hlinkClick r:id="rId15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5E954959" w14:textId="77777777" w:rsidR="00CE49A3" w:rsidRPr="0075775B" w:rsidRDefault="00000000" w:rsidP="00C02E23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60" w:history="1"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 المُنعكسِ الشَّوكيُّ، فيزيولوجيا جديدةٌ </w:t>
              </w:r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Spinal Reflex, Innovated Physiology</w:t>
              </w:r>
            </w:hyperlink>
          </w:p>
        </w:tc>
      </w:tr>
      <w:tr w:rsidR="00CE49A3" w:rsidRPr="0075775B" w14:paraId="5E3ACB86" w14:textId="77777777" w:rsidTr="00C02E23">
        <w:tc>
          <w:tcPr>
            <w:tcW w:w="648" w:type="dxa"/>
          </w:tcPr>
          <w:p w14:paraId="474550FE" w14:textId="77777777" w:rsidR="00CE49A3" w:rsidRPr="0075775B" w:rsidRDefault="00CE49A3" w:rsidP="00C02E23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1BEB962" wp14:editId="3CDAD405">
                  <wp:extent cx="247650" cy="247650"/>
                  <wp:effectExtent l="0" t="0" r="0" b="0"/>
                  <wp:docPr id="36" name="صورة 63" descr="video">
                    <a:hlinkClick xmlns:a="http://schemas.openxmlformats.org/drawingml/2006/main" r:id="rId1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صورة 36" descr="video">
                            <a:hlinkClick r:id="rId16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494103C7" w14:textId="77777777" w:rsidR="00CE49A3" w:rsidRPr="0075775B" w:rsidRDefault="00000000" w:rsidP="00C02E23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62" w:history="1"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 المُنعكسِ الشَّوكيُّ الاشتداديُّ، في الفيزيولوجيا المرضيَّة </w:t>
              </w:r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Hyperreflex, Innovated Pathophysiology</w:t>
              </w:r>
            </w:hyperlink>
          </w:p>
        </w:tc>
      </w:tr>
      <w:tr w:rsidR="00CE49A3" w:rsidRPr="0075775B" w14:paraId="742EB1F9" w14:textId="77777777" w:rsidTr="00C02E23">
        <w:tc>
          <w:tcPr>
            <w:tcW w:w="648" w:type="dxa"/>
          </w:tcPr>
          <w:p w14:paraId="109EB28B" w14:textId="77777777" w:rsidR="00CE49A3" w:rsidRPr="0075775B" w:rsidRDefault="00CE49A3" w:rsidP="00C02E23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lang w:bidi="ar-SY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204A18E" wp14:editId="76B680FA">
                  <wp:extent cx="247650" cy="247650"/>
                  <wp:effectExtent l="0" t="0" r="0" b="0"/>
                  <wp:docPr id="40" name="صورة 64" descr="video">
                    <a:hlinkClick xmlns:a="http://schemas.openxmlformats.org/drawingml/2006/main" r:id="rId16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صورة 40" descr="video">
                            <a:hlinkClick r:id="rId16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33343053" w14:textId="77777777" w:rsidR="00CE49A3" w:rsidRPr="0075775B" w:rsidRDefault="00000000" w:rsidP="00C02E23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164" w:history="1"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 المُنعكسِ الشَّوكيُّ الاشتداديُّ (1)، الفيزيولوجيا المرضيَّة لقوَّةِ المنعكس </w:t>
              </w:r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Hyperreflexia, Pathophysiology of Hyperactive Hyperreflex</w:t>
              </w:r>
            </w:hyperlink>
          </w:p>
        </w:tc>
      </w:tr>
      <w:tr w:rsidR="00CE49A3" w:rsidRPr="0075775B" w14:paraId="6FDCA7BC" w14:textId="77777777" w:rsidTr="00C02E23">
        <w:tc>
          <w:tcPr>
            <w:tcW w:w="648" w:type="dxa"/>
          </w:tcPr>
          <w:p w14:paraId="3E6E84C9" w14:textId="77777777" w:rsidR="00CE49A3" w:rsidRPr="0075775B" w:rsidRDefault="00CE49A3" w:rsidP="00C02E23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27EE018" wp14:editId="6867DA7F">
                  <wp:extent cx="247650" cy="247650"/>
                  <wp:effectExtent l="0" t="0" r="0" b="0"/>
                  <wp:docPr id="42" name="صورة 65" descr="video">
                    <a:hlinkClick xmlns:a="http://schemas.openxmlformats.org/drawingml/2006/main" r:id="rId16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صورة 42" descr="video">
                            <a:hlinkClick r:id="rId16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30E8D914" w14:textId="77777777" w:rsidR="00CE49A3" w:rsidRPr="0075775B" w:rsidRDefault="00000000" w:rsidP="00C02E23">
            <w:pPr>
              <w:rPr>
                <w:rFonts w:asciiTheme="majorBidi" w:hAnsiTheme="majorBidi" w:cstheme="majorBidi"/>
                <w:i/>
                <w:iCs/>
                <w:color w:val="002060"/>
                <w:u w:val="single"/>
                <w:lang w:bidi="ar-SY"/>
              </w:rPr>
            </w:pPr>
            <w:hyperlink r:id="rId166" w:history="1"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 المُنعكسِ الشَّوكيُّ الاشتداديُّ (2)، الفيزيولوجيا المرضيَّة للاستجابةِ ثنائيَّةِ الجانبِ للمنعكس </w:t>
              </w:r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Hyperreflexia, Pathophysiology of Bilateral- Response Hyperreflex</w:t>
              </w:r>
            </w:hyperlink>
          </w:p>
        </w:tc>
      </w:tr>
      <w:tr w:rsidR="00CE49A3" w:rsidRPr="0075775B" w14:paraId="196EF8D7" w14:textId="77777777" w:rsidTr="00C02E23">
        <w:tc>
          <w:tcPr>
            <w:tcW w:w="648" w:type="dxa"/>
          </w:tcPr>
          <w:p w14:paraId="7F1BBE78" w14:textId="77777777" w:rsidR="00CE49A3" w:rsidRPr="0075775B" w:rsidRDefault="00CE49A3" w:rsidP="00C02E23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3363BE9" wp14:editId="02A54A91">
                  <wp:extent cx="247650" cy="247650"/>
                  <wp:effectExtent l="0" t="0" r="0" b="0"/>
                  <wp:docPr id="45" name="صورة 66" descr="video">
                    <a:hlinkClick xmlns:a="http://schemas.openxmlformats.org/drawingml/2006/main" r:id="rId16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صورة 45" descr="video">
                            <a:hlinkClick r:id="rId16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66670671" w14:textId="77777777" w:rsidR="00CE49A3" w:rsidRPr="0075775B" w:rsidRDefault="00000000" w:rsidP="00C02E23">
            <w:pPr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168" w:history="1"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المُنعكسُ الشَّوكيُّ الاشتداديُّ (3)، الفيزيولوجيا المرضيَّةُ لاتِّساعِ ساحةِ العمل </w:t>
              </w:r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Extended Hyperreflex, Pathophysiology</w:t>
              </w:r>
            </w:hyperlink>
          </w:p>
        </w:tc>
      </w:tr>
      <w:tr w:rsidR="00CE49A3" w:rsidRPr="0075775B" w14:paraId="09E65354" w14:textId="77777777" w:rsidTr="00C02E23">
        <w:tc>
          <w:tcPr>
            <w:tcW w:w="648" w:type="dxa"/>
          </w:tcPr>
          <w:p w14:paraId="514D1723" w14:textId="77777777" w:rsidR="00CE49A3" w:rsidRPr="0075775B" w:rsidRDefault="00CE49A3" w:rsidP="00C02E23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lang w:bidi="ar-SY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A2A45F7" wp14:editId="62CACB6E">
                  <wp:extent cx="247650" cy="247650"/>
                  <wp:effectExtent l="0" t="0" r="0" b="0"/>
                  <wp:docPr id="46" name="صورة 67" descr="video">
                    <a:hlinkClick xmlns:a="http://schemas.openxmlformats.org/drawingml/2006/main" r:id="rId16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صورة 46" descr="video">
                            <a:hlinkClick r:id="rId16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157D7B0D" w14:textId="77777777" w:rsidR="00CE49A3" w:rsidRPr="0075775B" w:rsidRDefault="00000000" w:rsidP="00C02E23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170" w:history="1"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المُنعكسُ الشَّوكيُّ الاشتداديُّ (4)، الفيزيولوجيا المرضيَّةُ للمنعكسِ عديدِ الإستجابةِ الحركيَّةِ </w:t>
              </w:r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Hyperreflexia, Pathophysiology</w:t>
              </w:r>
            </w:hyperlink>
            <w:r w:rsidR="00CE49A3" w:rsidRPr="0075775B">
              <w:rPr>
                <w:rStyle w:val="Hyperlink"/>
                <w:rFonts w:asciiTheme="majorBidi" w:hAnsiTheme="majorBidi" w:cstheme="majorBidi"/>
                <w:i/>
                <w:iCs/>
                <w:color w:val="002060"/>
                <w:lang w:bidi="ar-SY"/>
              </w:rPr>
              <w:t xml:space="preserve"> of Multi-Response hyperreflex</w:t>
            </w:r>
          </w:p>
        </w:tc>
      </w:tr>
      <w:tr w:rsidR="00CE49A3" w:rsidRPr="0075775B" w14:paraId="44D1E887" w14:textId="77777777" w:rsidTr="00C02E23">
        <w:tc>
          <w:tcPr>
            <w:tcW w:w="648" w:type="dxa"/>
          </w:tcPr>
          <w:p w14:paraId="64177A6E" w14:textId="77777777" w:rsidR="00CE49A3" w:rsidRPr="0075775B" w:rsidRDefault="00CE49A3" w:rsidP="00C02E23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8EB1C5F" wp14:editId="0EAC2116">
                  <wp:extent cx="247650" cy="247650"/>
                  <wp:effectExtent l="0" t="0" r="0" b="0"/>
                  <wp:docPr id="48" name="صورة 68" descr="video">
                    <a:hlinkClick xmlns:a="http://schemas.openxmlformats.org/drawingml/2006/main" r:id="rId17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صورة 48" descr="video">
                            <a:hlinkClick r:id="rId17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73C0C1A6" w14:textId="77777777" w:rsidR="00CE49A3" w:rsidRPr="0075775B" w:rsidRDefault="00000000" w:rsidP="00C02E23">
            <w:pPr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hyperlink r:id="rId172" w:history="1"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الرَّمع (1)، الفرضيَّةُ الأولى في الفيزيولوجيا المرضيَّةِ</w:t>
              </w:r>
            </w:hyperlink>
          </w:p>
        </w:tc>
      </w:tr>
      <w:tr w:rsidR="00CE49A3" w:rsidRPr="0075775B" w14:paraId="19497042" w14:textId="77777777" w:rsidTr="00C02E23">
        <w:tc>
          <w:tcPr>
            <w:tcW w:w="648" w:type="dxa"/>
          </w:tcPr>
          <w:p w14:paraId="43D25A2F" w14:textId="77777777" w:rsidR="00CE49A3" w:rsidRPr="0075775B" w:rsidRDefault="00CE49A3" w:rsidP="00C02E23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C7E01C9" wp14:editId="09177016">
                  <wp:extent cx="247650" cy="247650"/>
                  <wp:effectExtent l="0" t="0" r="0" b="0"/>
                  <wp:docPr id="49" name="صورة 69" descr="video">
                    <a:hlinkClick xmlns:a="http://schemas.openxmlformats.org/drawingml/2006/main" r:id="rId17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صورة 49" descr="video">
                            <a:hlinkClick r:id="rId17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77DAA06D" w14:textId="77777777" w:rsidR="00CE49A3" w:rsidRPr="0075775B" w:rsidRDefault="00000000" w:rsidP="00C02E23">
            <w:pPr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hyperlink r:id="rId174" w:history="1"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الرَّمع (2)، الفرضيَّةُ الثَّانية في الفيزيولوجيا المرضيَّةِ</w:t>
              </w:r>
            </w:hyperlink>
          </w:p>
        </w:tc>
      </w:tr>
      <w:tr w:rsidR="00CE49A3" w:rsidRPr="0075775B" w14:paraId="66D2EB7D" w14:textId="77777777" w:rsidTr="00C02E23">
        <w:tc>
          <w:tcPr>
            <w:tcW w:w="648" w:type="dxa"/>
          </w:tcPr>
          <w:p w14:paraId="316454CA" w14:textId="77777777" w:rsidR="00CE49A3" w:rsidRPr="0075775B" w:rsidRDefault="00CE49A3" w:rsidP="00C02E23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333BD67" wp14:editId="52F60836">
                  <wp:extent cx="247650" cy="247650"/>
                  <wp:effectExtent l="0" t="0" r="0" b="0"/>
                  <wp:docPr id="50" name="صورة 70" descr="video">
                    <a:hlinkClick xmlns:a="http://schemas.openxmlformats.org/drawingml/2006/main" r:id="rId17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صورة 50" descr="video">
                            <a:hlinkClick r:id="rId17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7115A7CA" w14:textId="77777777" w:rsidR="00CE49A3" w:rsidRPr="0075775B" w:rsidRDefault="00CE49A3" w:rsidP="00C02E23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color w:val="002060"/>
                <w:rtl/>
              </w:rPr>
              <w:t xml:space="preserve">خلقُ آدمَ وخلقُ حوَّاءَ، ومن ضلعِه كانت حوَّاءُ </w:t>
            </w:r>
            <w:r w:rsidRPr="0075775B">
              <w:rPr>
                <w:rFonts w:asciiTheme="majorBidi" w:hAnsiTheme="majorBidi" w:cstheme="majorBidi"/>
                <w:i/>
                <w:iCs/>
                <w:color w:val="002060"/>
              </w:rPr>
              <w:t>Adam &amp; Eve, Adam's Rib</w:t>
            </w:r>
          </w:p>
        </w:tc>
      </w:tr>
      <w:tr w:rsidR="00CE49A3" w:rsidRPr="0075775B" w14:paraId="05E43AA3" w14:textId="77777777" w:rsidTr="00C02E23">
        <w:tc>
          <w:tcPr>
            <w:tcW w:w="648" w:type="dxa"/>
          </w:tcPr>
          <w:p w14:paraId="44A10508" w14:textId="77777777" w:rsidR="00CE49A3" w:rsidRPr="0075775B" w:rsidRDefault="00CE49A3" w:rsidP="00C02E23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3A5D9C2" wp14:editId="4C9FAEA8">
                  <wp:extent cx="247650" cy="247650"/>
                  <wp:effectExtent l="0" t="0" r="0" b="0"/>
                  <wp:docPr id="51" name="صورة 71" descr="video">
                    <a:hlinkClick xmlns:a="http://schemas.openxmlformats.org/drawingml/2006/main" r:id="rId17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صورة 51" descr="video">
                            <a:hlinkClick r:id="rId17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704AEFF3" w14:textId="77777777" w:rsidR="00CE49A3" w:rsidRPr="0075775B" w:rsidRDefault="00CE49A3" w:rsidP="00C02E23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r w:rsidRPr="0075775B">
              <w:rPr>
                <w:rFonts w:asciiTheme="majorBidi" w:hAnsiTheme="majorBidi" w:cstheme="majorBidi"/>
                <w:i/>
                <w:iCs/>
                <w:color w:val="002060"/>
                <w:rtl/>
              </w:rPr>
              <w:t xml:space="preserve">جسيمُ بار، الشَّاهدُ والبصيرةُ </w:t>
            </w:r>
            <w:r w:rsidRPr="0075775B">
              <w:rPr>
                <w:rFonts w:asciiTheme="majorBidi" w:hAnsiTheme="majorBidi" w:cstheme="majorBidi"/>
                <w:i/>
                <w:iCs/>
                <w:color w:val="002060"/>
              </w:rPr>
              <w:t>Barr Body, The Witness</w:t>
            </w:r>
          </w:p>
        </w:tc>
      </w:tr>
      <w:tr w:rsidR="00CE49A3" w:rsidRPr="0075775B" w14:paraId="24FE0931" w14:textId="77777777" w:rsidTr="00C02E23">
        <w:tc>
          <w:tcPr>
            <w:tcW w:w="648" w:type="dxa"/>
          </w:tcPr>
          <w:p w14:paraId="1FAA2E59" w14:textId="77777777" w:rsidR="00CE49A3" w:rsidRPr="0075775B" w:rsidRDefault="00CE49A3" w:rsidP="00C02E23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4FC524D" wp14:editId="7EEE23B1">
                  <wp:extent cx="247650" cy="247650"/>
                  <wp:effectExtent l="0" t="0" r="0" b="0"/>
                  <wp:docPr id="80" name="صورة 72" descr="video">
                    <a:hlinkClick xmlns:a="http://schemas.openxmlformats.org/drawingml/2006/main" r:id="rId17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صورة 80" descr="video">
                            <a:hlinkClick r:id="rId17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5EC0C979" w14:textId="77777777" w:rsidR="00CE49A3" w:rsidRPr="0075775B" w:rsidRDefault="00000000" w:rsidP="00C02E23">
            <w:pPr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hyperlink r:id="rId178" w:history="1"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جدليَّةُ المعنى واللَّامعنى</w:t>
              </w:r>
            </w:hyperlink>
          </w:p>
        </w:tc>
      </w:tr>
      <w:tr w:rsidR="00CE49A3" w:rsidRPr="0075775B" w14:paraId="2949B64C" w14:textId="77777777" w:rsidTr="00C02E23">
        <w:tc>
          <w:tcPr>
            <w:tcW w:w="648" w:type="dxa"/>
          </w:tcPr>
          <w:p w14:paraId="40B3554C" w14:textId="77777777" w:rsidR="00CE49A3" w:rsidRPr="0075775B" w:rsidRDefault="00CE49A3" w:rsidP="00C02E23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0DC47B2" wp14:editId="6DB73E05">
                  <wp:extent cx="247650" cy="247650"/>
                  <wp:effectExtent l="0" t="0" r="0" b="0"/>
                  <wp:docPr id="52" name="صورة 73" descr="video">
                    <a:hlinkClick xmlns:a="http://schemas.openxmlformats.org/drawingml/2006/main" r:id="rId17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صورة 52" descr="video">
                            <a:hlinkClick r:id="rId17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3ADC1CCD" w14:textId="77777777" w:rsidR="00CE49A3" w:rsidRPr="0075775B" w:rsidRDefault="00000000" w:rsidP="00C02E23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180" w:history="1"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التَّدبيرُ الجراحيُّ لليدِ المخلبيَّة </w:t>
              </w:r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Surgical Treatment of Claw Hand (Brand Operation</w:t>
              </w:r>
            </w:hyperlink>
            <w:r w:rsidR="00CE49A3" w:rsidRPr="0075775B">
              <w:rPr>
                <w:rFonts w:asciiTheme="majorBidi" w:hAnsiTheme="majorBidi" w:cstheme="majorBidi"/>
                <w:i/>
                <w:iCs/>
                <w:color w:val="002060"/>
              </w:rPr>
              <w:t>)</w:t>
            </w:r>
          </w:p>
        </w:tc>
      </w:tr>
      <w:tr w:rsidR="00CE49A3" w:rsidRPr="0075775B" w14:paraId="7C56ED77" w14:textId="77777777" w:rsidTr="00C02E23">
        <w:tc>
          <w:tcPr>
            <w:tcW w:w="648" w:type="dxa"/>
          </w:tcPr>
          <w:p w14:paraId="0BE34293" w14:textId="77777777" w:rsidR="00CE49A3" w:rsidRPr="0075775B" w:rsidRDefault="00CE49A3" w:rsidP="00C02E23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9D33529" wp14:editId="26AB3CBD">
                  <wp:extent cx="247650" cy="247650"/>
                  <wp:effectExtent l="0" t="0" r="0" b="0"/>
                  <wp:docPr id="53" name="صورة 74" descr="video">
                    <a:hlinkClick xmlns:a="http://schemas.openxmlformats.org/drawingml/2006/main" r:id="rId18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صورة 53" descr="video">
                            <a:hlinkClick r:id="rId18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287DC763" w14:textId="77777777" w:rsidR="00CE49A3" w:rsidRPr="0075775B" w:rsidRDefault="00000000" w:rsidP="00C02E23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82" w:history="1"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الانقسامُ الخلويُّ المُتساوي الـ </w:t>
              </w:r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Mitosis</w:t>
              </w:r>
            </w:hyperlink>
          </w:p>
        </w:tc>
      </w:tr>
      <w:tr w:rsidR="00CE49A3" w:rsidRPr="0075775B" w14:paraId="4C8B4D88" w14:textId="77777777" w:rsidTr="00C02E23">
        <w:tc>
          <w:tcPr>
            <w:tcW w:w="648" w:type="dxa"/>
          </w:tcPr>
          <w:p w14:paraId="2DE0D987" w14:textId="77777777" w:rsidR="00CE49A3" w:rsidRPr="0075775B" w:rsidRDefault="00CE49A3" w:rsidP="00C02E23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245E625" wp14:editId="1E9AD7DC">
                  <wp:extent cx="247650" cy="247650"/>
                  <wp:effectExtent l="0" t="0" r="0" b="0"/>
                  <wp:docPr id="117" name="صورة 75" descr="video">
                    <a:hlinkClick xmlns:a="http://schemas.openxmlformats.org/drawingml/2006/main" r:id="rId18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صورة 117" descr="video">
                            <a:hlinkClick r:id="rId18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2605EE14" w14:textId="77777777" w:rsidR="00CE49A3" w:rsidRPr="0075775B" w:rsidRDefault="00000000" w:rsidP="00C02E23">
            <w:pPr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184" w:history="1"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المادَّةُ الصِّبغيَّة، الصِّبغيُّ، الجسمُ الصِّبغيُّ الـ </w:t>
              </w:r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Chromatin, Chromatid, Chromosome</w:t>
              </w:r>
            </w:hyperlink>
          </w:p>
        </w:tc>
      </w:tr>
      <w:tr w:rsidR="00CE49A3" w:rsidRPr="0075775B" w14:paraId="5CB14ADE" w14:textId="77777777" w:rsidTr="00C02E23">
        <w:tc>
          <w:tcPr>
            <w:tcW w:w="648" w:type="dxa"/>
          </w:tcPr>
          <w:p w14:paraId="172A3333" w14:textId="77777777" w:rsidR="00CE49A3" w:rsidRPr="0075775B" w:rsidRDefault="00CE49A3" w:rsidP="00C02E23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557D22A" wp14:editId="0526546D">
                  <wp:extent cx="247650" cy="247650"/>
                  <wp:effectExtent l="0" t="0" r="0" b="0"/>
                  <wp:docPr id="54" name="صورة 76" descr="video">
                    <a:hlinkClick xmlns:a="http://schemas.openxmlformats.org/drawingml/2006/main" r:id="rId18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صورة 54" descr="video">
                            <a:hlinkClick r:id="rId18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48FAE85E" w14:textId="77777777" w:rsidR="00CE49A3" w:rsidRPr="0075775B" w:rsidRDefault="00000000" w:rsidP="00C02E23">
            <w:pPr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hyperlink r:id="rId186" w:history="1"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المُتمِّماتُ الغذائيَّةُ الـ </w:t>
              </w:r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Nutritional Supplements</w:t>
              </w:r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، هل هي حقَّاً مفيدةٌ لأجسامنا؟</w:t>
              </w:r>
            </w:hyperlink>
          </w:p>
        </w:tc>
      </w:tr>
      <w:tr w:rsidR="00CE49A3" w:rsidRPr="0075775B" w14:paraId="5A06EEA3" w14:textId="77777777" w:rsidTr="00C02E23">
        <w:tc>
          <w:tcPr>
            <w:tcW w:w="648" w:type="dxa"/>
          </w:tcPr>
          <w:p w14:paraId="189215FF" w14:textId="77777777" w:rsidR="00CE49A3" w:rsidRPr="0075775B" w:rsidRDefault="00CE49A3" w:rsidP="00C02E23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A8191CC" wp14:editId="47C2FB6D">
                  <wp:extent cx="247650" cy="247650"/>
                  <wp:effectExtent l="0" t="0" r="0" b="0"/>
                  <wp:docPr id="55" name="صورة 77" descr="video">
                    <a:hlinkClick xmlns:a="http://schemas.openxmlformats.org/drawingml/2006/main" r:id="rId18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صورة 55" descr="video">
                            <a:hlinkClick r:id="rId18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376287F7" w14:textId="77777777" w:rsidR="00CE49A3" w:rsidRPr="0075775B" w:rsidRDefault="00000000" w:rsidP="00C02E23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88" w:history="1"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الانقسام الخلويُّ المُنصِّف الـ </w:t>
              </w:r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Meiosis</w:t>
              </w:r>
            </w:hyperlink>
          </w:p>
        </w:tc>
      </w:tr>
      <w:tr w:rsidR="00CE49A3" w:rsidRPr="0075775B" w14:paraId="117D36E1" w14:textId="77777777" w:rsidTr="00C02E23">
        <w:tc>
          <w:tcPr>
            <w:tcW w:w="648" w:type="dxa"/>
          </w:tcPr>
          <w:p w14:paraId="56FDD03C" w14:textId="77777777" w:rsidR="00CE49A3" w:rsidRPr="0075775B" w:rsidRDefault="00CE49A3" w:rsidP="00C02E23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E3466E8" wp14:editId="5B5C91BF">
                  <wp:extent cx="247650" cy="247650"/>
                  <wp:effectExtent l="0" t="0" r="0" b="0"/>
                  <wp:docPr id="58" name="صورة 78" descr="video">
                    <a:hlinkClick xmlns:a="http://schemas.openxmlformats.org/drawingml/2006/main" r:id="rId18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صورة 58" descr="video">
                            <a:hlinkClick r:id="rId18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622A72A6" w14:textId="77777777" w:rsidR="00CE49A3" w:rsidRPr="0075775B" w:rsidRDefault="00000000" w:rsidP="00C02E23">
            <w:pPr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hyperlink r:id="rId190" w:history="1"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فيتامين د </w:t>
              </w:r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Vitamin D</w:t>
              </w:r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، ضمانةُ الشَّبابِ الدَّائم</w:t>
              </w:r>
            </w:hyperlink>
          </w:p>
        </w:tc>
      </w:tr>
      <w:tr w:rsidR="00CE49A3" w:rsidRPr="0075775B" w14:paraId="30E12B04" w14:textId="77777777" w:rsidTr="00C02E23">
        <w:tc>
          <w:tcPr>
            <w:tcW w:w="648" w:type="dxa"/>
          </w:tcPr>
          <w:p w14:paraId="0BAF10C9" w14:textId="77777777" w:rsidR="00CE49A3" w:rsidRPr="0075775B" w:rsidRDefault="00CE49A3" w:rsidP="00C02E23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9502076" wp14:editId="61F9FAB3">
                  <wp:extent cx="247650" cy="247650"/>
                  <wp:effectExtent l="0" t="0" r="0" b="0"/>
                  <wp:docPr id="587595079" name="صورة 79" descr="video">
                    <a:hlinkClick xmlns:a="http://schemas.openxmlformats.org/drawingml/2006/main" r:id="rId19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صورة 59" descr="video">
                            <a:hlinkClick r:id="rId19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5623A797" w14:textId="77777777" w:rsidR="00CE49A3" w:rsidRPr="0075775B" w:rsidRDefault="00000000" w:rsidP="00C02E23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192" w:history="1"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فيتامين </w:t>
              </w:r>
              <w:proofErr w:type="gramStart"/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ب6</w:t>
              </w:r>
              <w:proofErr w:type="gramEnd"/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 </w:t>
              </w:r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Vitamin B6</w:t>
              </w:r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، قليلُهُ مفيدٌ.. وكثيرُهُ ضارٌّ جدَّاً</w:t>
              </w:r>
            </w:hyperlink>
          </w:p>
        </w:tc>
      </w:tr>
      <w:tr w:rsidR="00CE49A3" w:rsidRPr="0075775B" w14:paraId="03E6467A" w14:textId="77777777" w:rsidTr="00C02E23">
        <w:tc>
          <w:tcPr>
            <w:tcW w:w="648" w:type="dxa"/>
          </w:tcPr>
          <w:p w14:paraId="493C0627" w14:textId="77777777" w:rsidR="00CE49A3" w:rsidRPr="0075775B" w:rsidRDefault="00CE49A3" w:rsidP="00C02E23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E1388D5" wp14:editId="5E752B1E">
                  <wp:extent cx="247650" cy="247650"/>
                  <wp:effectExtent l="0" t="0" r="0" b="0"/>
                  <wp:docPr id="99" name="صورة 80" descr="video">
                    <a:hlinkClick xmlns:a="http://schemas.openxmlformats.org/drawingml/2006/main" r:id="rId19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صورة 99" descr="video">
                            <a:hlinkClick r:id="rId19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1EC4EDDF" w14:textId="77777777" w:rsidR="00CE49A3" w:rsidRPr="0075775B" w:rsidRDefault="00000000" w:rsidP="00C02E23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94" w:history="1"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وَالمهنةُ.. شهيدٌ، من قصصِ البطولةِ والفداء</w:t>
              </w:r>
            </w:hyperlink>
          </w:p>
        </w:tc>
      </w:tr>
      <w:tr w:rsidR="00CE49A3" w:rsidRPr="0075775B" w14:paraId="70ABA198" w14:textId="77777777" w:rsidTr="00C02E23">
        <w:tc>
          <w:tcPr>
            <w:tcW w:w="648" w:type="dxa"/>
          </w:tcPr>
          <w:p w14:paraId="342A6E38" w14:textId="77777777" w:rsidR="00CE49A3" w:rsidRPr="0075775B" w:rsidRDefault="00CE49A3" w:rsidP="00C02E23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00412A3" wp14:editId="474BD0E7">
                  <wp:extent cx="247650" cy="247650"/>
                  <wp:effectExtent l="0" t="0" r="0" b="0"/>
                  <wp:docPr id="56" name="صورة 81" descr="video">
                    <a:hlinkClick xmlns:a="http://schemas.openxmlformats.org/drawingml/2006/main" r:id="rId19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صورة 56" descr="video">
                            <a:hlinkClick r:id="rId19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5AD32126" w14:textId="77777777" w:rsidR="00CE49A3" w:rsidRPr="0075775B" w:rsidRDefault="00000000" w:rsidP="00C02E23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96" w:history="1"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الثَّقبُ الأسودُ والنَّجمُ الَّذي هوى</w:t>
              </w:r>
            </w:hyperlink>
          </w:p>
        </w:tc>
      </w:tr>
      <w:tr w:rsidR="00CE49A3" w:rsidRPr="0075775B" w14:paraId="328E0237" w14:textId="77777777" w:rsidTr="00C02E23">
        <w:tc>
          <w:tcPr>
            <w:tcW w:w="648" w:type="dxa"/>
          </w:tcPr>
          <w:p w14:paraId="0363288D" w14:textId="77777777" w:rsidR="00CE49A3" w:rsidRPr="0075775B" w:rsidRDefault="00CE49A3" w:rsidP="00C02E23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29A1804" wp14:editId="2C983316">
                  <wp:extent cx="247650" cy="247650"/>
                  <wp:effectExtent l="0" t="0" r="0" b="0"/>
                  <wp:docPr id="57" name="صورة 82" descr="video">
                    <a:hlinkClick xmlns:a="http://schemas.openxmlformats.org/drawingml/2006/main" r:id="rId19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صورة 57" descr="video">
                            <a:hlinkClick r:id="rId19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0E176518" w14:textId="77777777" w:rsidR="00CE49A3" w:rsidRPr="0075775B" w:rsidRDefault="00000000" w:rsidP="00C02E23">
            <w:pPr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hyperlink r:id="rId198" w:history="1"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خلقُ السَّماواتِ والأرضِ، فرضيَّةُ الكونِ السَّديميِّ المُتَّصلِ</w:t>
              </w:r>
            </w:hyperlink>
          </w:p>
        </w:tc>
      </w:tr>
      <w:tr w:rsidR="00CE49A3" w:rsidRPr="0075775B" w14:paraId="25F13B2A" w14:textId="77777777" w:rsidTr="00C02E23">
        <w:tc>
          <w:tcPr>
            <w:tcW w:w="648" w:type="dxa"/>
          </w:tcPr>
          <w:p w14:paraId="0CF7D02D" w14:textId="77777777" w:rsidR="00CE49A3" w:rsidRPr="0075775B" w:rsidRDefault="00CE49A3" w:rsidP="00C02E23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5ECA077" wp14:editId="41D4EE64">
                  <wp:extent cx="247650" cy="247650"/>
                  <wp:effectExtent l="0" t="0" r="0" b="0"/>
                  <wp:docPr id="570932328" name="صورة 83" descr="video">
                    <a:hlinkClick xmlns:a="http://schemas.openxmlformats.org/drawingml/2006/main" r:id="rId19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صورة 60" descr="video">
                            <a:hlinkClick r:id="rId19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19F9F9CF" w14:textId="77777777" w:rsidR="00CE49A3" w:rsidRPr="0075775B" w:rsidRDefault="00000000" w:rsidP="00C02E23">
            <w:pPr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hyperlink r:id="rId200" w:history="1"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الجواري الكُنَّسُ </w:t>
              </w:r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الـ </w:t>
              </w:r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Circulating Sweepers</w:t>
              </w:r>
            </w:hyperlink>
          </w:p>
        </w:tc>
      </w:tr>
      <w:tr w:rsidR="00CE49A3" w:rsidRPr="0075775B" w14:paraId="12D1AC7B" w14:textId="77777777" w:rsidTr="00C02E23">
        <w:tc>
          <w:tcPr>
            <w:tcW w:w="648" w:type="dxa"/>
          </w:tcPr>
          <w:p w14:paraId="3277803E" w14:textId="77777777" w:rsidR="00CE49A3" w:rsidRPr="0075775B" w:rsidRDefault="00CE49A3" w:rsidP="00C02E23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0CA4128" wp14:editId="0A32524F">
                  <wp:extent cx="247650" cy="247650"/>
                  <wp:effectExtent l="0" t="0" r="0" b="0"/>
                  <wp:docPr id="92" name="صورة 84" descr="video">
                    <a:hlinkClick xmlns:a="http://schemas.openxmlformats.org/drawingml/2006/main" r:id="rId20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صورة 92" descr="video">
                            <a:hlinkClick r:id="rId20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2D7F9707" w14:textId="77777777" w:rsidR="00CE49A3" w:rsidRPr="0075775B" w:rsidRDefault="00000000" w:rsidP="00C02E23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202" w:history="1"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عندما ينفصِمُ المجتمعُ.. لمن تتجمَّلين هيفاءُ؟</w:t>
              </w:r>
            </w:hyperlink>
          </w:p>
        </w:tc>
      </w:tr>
      <w:tr w:rsidR="00CE49A3" w:rsidRPr="0075775B" w14:paraId="76F529F0" w14:textId="77777777" w:rsidTr="00C02E23">
        <w:tc>
          <w:tcPr>
            <w:tcW w:w="648" w:type="dxa"/>
          </w:tcPr>
          <w:p w14:paraId="10D2A25C" w14:textId="77777777" w:rsidR="00CE49A3" w:rsidRPr="0075775B" w:rsidRDefault="00CE49A3" w:rsidP="00C02E23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78C4BB5" wp14:editId="6C4142A2">
                  <wp:extent cx="247650" cy="247650"/>
                  <wp:effectExtent l="0" t="0" r="0" b="0"/>
                  <wp:docPr id="862303449" name="صورة 85" descr="video">
                    <a:hlinkClick xmlns:a="http://schemas.openxmlformats.org/drawingml/2006/main" r:id="rId20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صورة 61" descr="video">
                            <a:hlinkClick r:id="rId20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7BAB5552" w14:textId="77777777" w:rsidR="00CE49A3" w:rsidRPr="0075775B" w:rsidRDefault="00000000" w:rsidP="00C02E23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204" w:history="1"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التَّصنيعُ الذَّاتي لمفصلِ المرفقِ </w:t>
              </w:r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Elbow Auto- Arthroplasty</w:t>
              </w:r>
            </w:hyperlink>
          </w:p>
        </w:tc>
      </w:tr>
      <w:tr w:rsidR="00CE49A3" w:rsidRPr="0075775B" w14:paraId="4A04697C" w14:textId="77777777" w:rsidTr="00C02E23">
        <w:tc>
          <w:tcPr>
            <w:tcW w:w="648" w:type="dxa"/>
          </w:tcPr>
          <w:p w14:paraId="3656E5D5" w14:textId="77777777" w:rsidR="00CE49A3" w:rsidRPr="0075775B" w:rsidRDefault="00CE49A3" w:rsidP="00C02E23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EA61F90" wp14:editId="6615A190">
                  <wp:extent cx="247650" cy="247650"/>
                  <wp:effectExtent l="0" t="0" r="0" b="0"/>
                  <wp:docPr id="98" name="صورة 86" descr="video">
                    <a:hlinkClick xmlns:a="http://schemas.openxmlformats.org/drawingml/2006/main" r:id="rId20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صورة 98" descr="video">
                            <a:hlinkClick r:id="rId20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3EBBE9C8" w14:textId="77777777" w:rsidR="00CE49A3" w:rsidRPr="0075775B" w:rsidRDefault="00000000" w:rsidP="00C02E23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206" w:history="1"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الطُّوفانُ الأخيرُ، طوفانُ بلا سفينةِ</w:t>
              </w:r>
            </w:hyperlink>
          </w:p>
        </w:tc>
      </w:tr>
      <w:tr w:rsidR="00CE49A3" w:rsidRPr="0075775B" w14:paraId="4E8D332A" w14:textId="77777777" w:rsidTr="00C02E23">
        <w:tc>
          <w:tcPr>
            <w:tcW w:w="648" w:type="dxa"/>
          </w:tcPr>
          <w:p w14:paraId="264F8CFF" w14:textId="77777777" w:rsidR="00CE49A3" w:rsidRPr="0075775B" w:rsidRDefault="00CE49A3" w:rsidP="00C02E23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6E411BD" wp14:editId="5689663C">
                  <wp:extent cx="247650" cy="247650"/>
                  <wp:effectExtent l="0" t="0" r="0" b="0"/>
                  <wp:docPr id="88" name="صورة 87" descr="video">
                    <a:hlinkClick xmlns:a="http://schemas.openxmlformats.org/drawingml/2006/main" r:id="rId20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صورة 88" descr="video">
                            <a:hlinkClick r:id="rId20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54E0C909" w14:textId="77777777" w:rsidR="00CE49A3" w:rsidRPr="0075775B" w:rsidRDefault="00000000" w:rsidP="00C02E23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208" w:history="1"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كَشْفُ المَستُورِ.. مَعَ الاسمِ تَكونُ البِدَايةُ، فتَكونُ الهَويَّةُ خَاتِمةَ الحِكايةِ</w:t>
              </w:r>
            </w:hyperlink>
          </w:p>
        </w:tc>
      </w:tr>
      <w:tr w:rsidR="00CE49A3" w:rsidRPr="0075775B" w14:paraId="682C86C3" w14:textId="77777777" w:rsidTr="00C02E23">
        <w:tc>
          <w:tcPr>
            <w:tcW w:w="648" w:type="dxa"/>
          </w:tcPr>
          <w:p w14:paraId="19F0A462" w14:textId="77777777" w:rsidR="00CE49A3" w:rsidRPr="0075775B" w:rsidRDefault="00CE49A3" w:rsidP="00C02E23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023FF2F" wp14:editId="3001A3CA">
                  <wp:extent cx="247650" cy="247650"/>
                  <wp:effectExtent l="0" t="0" r="0" b="0"/>
                  <wp:docPr id="97" name="صورة 88" descr="video">
                    <a:hlinkClick xmlns:a="http://schemas.openxmlformats.org/drawingml/2006/main" r:id="rId20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صورة 88" descr="video">
                            <a:hlinkClick r:id="rId20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3FDEFA13" w14:textId="77777777" w:rsidR="00CE49A3" w:rsidRPr="0075775B" w:rsidRDefault="00000000" w:rsidP="00C02E23">
            <w:pPr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hyperlink r:id="rId210" w:history="1"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مُجتمعُ الإنسان!</w:t>
              </w:r>
              <w:r w:rsidR="00CE49A3" w:rsidRPr="0075775B">
                <w:rPr>
                  <w:rStyle w:val="Hyperlink"/>
                  <w:rFonts w:asciiTheme="majorBidi" w:hAnsiTheme="majorBidi" w:cstheme="majorBidi" w:hint="cs"/>
                  <w:i/>
                  <w:iCs/>
                  <w:color w:val="002060"/>
                  <w:rtl/>
                </w:rPr>
                <w:t xml:space="preserve"> </w:t>
              </w:r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اجتماعُ فطرة، أمِ اجتماعُ ضرورة، أم اِجتماعُ مصلحةٍ؟</w:t>
              </w:r>
            </w:hyperlink>
          </w:p>
        </w:tc>
      </w:tr>
      <w:tr w:rsidR="00CE49A3" w:rsidRPr="0075775B" w14:paraId="5066B8C9" w14:textId="77777777" w:rsidTr="00C02E23">
        <w:tc>
          <w:tcPr>
            <w:tcW w:w="648" w:type="dxa"/>
          </w:tcPr>
          <w:p w14:paraId="0F3ADB35" w14:textId="77777777" w:rsidR="00CE49A3" w:rsidRPr="0075775B" w:rsidRDefault="00CE49A3" w:rsidP="00C02E23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9F53DA5" wp14:editId="604AC4CC">
                  <wp:extent cx="247650" cy="247650"/>
                  <wp:effectExtent l="0" t="0" r="0" b="0"/>
                  <wp:docPr id="62" name="صورة 89" descr="video">
                    <a:hlinkClick xmlns:a="http://schemas.openxmlformats.org/drawingml/2006/main" r:id="rId2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صورة 62" descr="video">
                            <a:hlinkClick r:id="rId2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5FF8371A" w14:textId="77777777" w:rsidR="00CE49A3" w:rsidRPr="0075775B" w:rsidRDefault="00000000" w:rsidP="00C02E23">
            <w:pPr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hyperlink r:id="rId212" w:history="1"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عظمُ الصَّخرةِ الهوائيُّ </w:t>
              </w:r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Pneumatic Petrous</w:t>
              </w:r>
            </w:hyperlink>
          </w:p>
        </w:tc>
      </w:tr>
      <w:tr w:rsidR="00CE49A3" w:rsidRPr="0075775B" w14:paraId="5DECA2F8" w14:textId="77777777" w:rsidTr="00C02E23">
        <w:tc>
          <w:tcPr>
            <w:tcW w:w="648" w:type="dxa"/>
          </w:tcPr>
          <w:p w14:paraId="0FCBD6C8" w14:textId="77777777" w:rsidR="00CE49A3" w:rsidRPr="0075775B" w:rsidRDefault="00CE49A3" w:rsidP="00C02E23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F6CA87E" wp14:editId="7688B034">
                  <wp:extent cx="247650" cy="247650"/>
                  <wp:effectExtent l="0" t="0" r="0" b="0"/>
                  <wp:docPr id="63" name="صورة 90" descr="video">
                    <a:hlinkClick xmlns:a="http://schemas.openxmlformats.org/drawingml/2006/main" r:id="rId2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صورة 63" descr="video">
                            <a:hlinkClick r:id="rId2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19FB6F61" w14:textId="77777777" w:rsidR="00CE49A3" w:rsidRPr="0075775B" w:rsidRDefault="00000000" w:rsidP="00C02E23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214" w:history="1"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خلعٌ ولاديٌّ ثُنائيُّ الجانبِ للعصبِ الزَّنديِّ </w:t>
              </w:r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Congenital Bilateral Ulnar Nerve Dislocation</w:t>
              </w:r>
            </w:hyperlink>
          </w:p>
        </w:tc>
      </w:tr>
      <w:tr w:rsidR="00CE49A3" w:rsidRPr="0075775B" w14:paraId="53848649" w14:textId="77777777" w:rsidTr="00C02E23">
        <w:tc>
          <w:tcPr>
            <w:tcW w:w="648" w:type="dxa"/>
          </w:tcPr>
          <w:p w14:paraId="5A34EFEA" w14:textId="77777777" w:rsidR="00CE49A3" w:rsidRPr="0075775B" w:rsidRDefault="00CE49A3" w:rsidP="00C02E23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4DCB133" wp14:editId="5186EA89">
                  <wp:extent cx="247650" cy="247650"/>
                  <wp:effectExtent l="0" t="0" r="0" b="0"/>
                  <wp:docPr id="96" name="صورة 91" descr="video">
                    <a:hlinkClick xmlns:a="http://schemas.openxmlformats.org/drawingml/2006/main" r:id="rId2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صورة 96" descr="video">
                            <a:hlinkClick r:id="rId2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3BE4CC75" w14:textId="77777777" w:rsidR="00CE49A3" w:rsidRPr="0075775B" w:rsidRDefault="00000000" w:rsidP="00C02E23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216" w:history="1"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حقيقتان لا تقبلُ بهُنَّ حوَّاءُ</w:t>
              </w:r>
            </w:hyperlink>
          </w:p>
        </w:tc>
      </w:tr>
      <w:tr w:rsidR="00CE49A3" w:rsidRPr="0075775B" w14:paraId="1A99A8D1" w14:textId="77777777" w:rsidTr="00C02E23">
        <w:tc>
          <w:tcPr>
            <w:tcW w:w="648" w:type="dxa"/>
          </w:tcPr>
          <w:p w14:paraId="1E2079EF" w14:textId="77777777" w:rsidR="00CE49A3" w:rsidRPr="0075775B" w:rsidRDefault="00CE49A3" w:rsidP="00C02E23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FE07119" wp14:editId="205F9211">
                  <wp:extent cx="247650" cy="247650"/>
                  <wp:effectExtent l="0" t="0" r="0" b="0"/>
                  <wp:docPr id="1130657564" name="صورة 92" descr="video">
                    <a:hlinkClick xmlns:a="http://schemas.openxmlformats.org/drawingml/2006/main" r:id="rId2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صورة 64" descr="video">
                            <a:hlinkClick r:id="rId2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5EF29060" w14:textId="77777777" w:rsidR="00CE49A3" w:rsidRPr="0075775B" w:rsidRDefault="00000000" w:rsidP="00C02E23">
            <w:pPr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hyperlink r:id="rId218" w:history="1"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إنتاجُ البُويضاتِ غيرِ المُلقَّحات الـ </w:t>
              </w:r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Oocytogenesis</w:t>
              </w:r>
            </w:hyperlink>
          </w:p>
        </w:tc>
      </w:tr>
      <w:tr w:rsidR="00CE49A3" w:rsidRPr="0075775B" w14:paraId="34BA6F36" w14:textId="77777777" w:rsidTr="00C02E23">
        <w:tc>
          <w:tcPr>
            <w:tcW w:w="648" w:type="dxa"/>
          </w:tcPr>
          <w:p w14:paraId="13EE09A8" w14:textId="77777777" w:rsidR="00CE49A3" w:rsidRPr="0075775B" w:rsidRDefault="00CE49A3" w:rsidP="00C02E23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D7362AE" wp14:editId="1E9D7226">
                  <wp:extent cx="247650" cy="247650"/>
                  <wp:effectExtent l="0" t="0" r="0" b="0"/>
                  <wp:docPr id="138261619" name="صورة 93" descr="video">
                    <a:hlinkClick xmlns:a="http://schemas.openxmlformats.org/drawingml/2006/main" r:id="rId2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صورة 65" descr="video">
                            <a:hlinkClick r:id="rId2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2DF5408F" w14:textId="77777777" w:rsidR="00CE49A3" w:rsidRPr="0075775B" w:rsidRDefault="00000000" w:rsidP="00C02E23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220" w:history="1"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إنتاجُ النِّطافِ الـ </w:t>
              </w:r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Spermatogenesis</w:t>
              </w:r>
            </w:hyperlink>
          </w:p>
        </w:tc>
      </w:tr>
      <w:tr w:rsidR="00CE49A3" w:rsidRPr="0075775B" w14:paraId="419EF01D" w14:textId="77777777" w:rsidTr="00C02E23">
        <w:tc>
          <w:tcPr>
            <w:tcW w:w="648" w:type="dxa"/>
          </w:tcPr>
          <w:p w14:paraId="6F494C79" w14:textId="77777777" w:rsidR="00CE49A3" w:rsidRPr="0075775B" w:rsidRDefault="00CE49A3" w:rsidP="00C02E23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930D37B" wp14:editId="012DC797">
                  <wp:extent cx="247650" cy="247650"/>
                  <wp:effectExtent l="0" t="0" r="0" b="0"/>
                  <wp:docPr id="1835896989" name="صورة 94" descr="video">
                    <a:hlinkClick xmlns:a="http://schemas.openxmlformats.org/drawingml/2006/main" r:id="rId2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صورة 66" descr="video">
                            <a:hlinkClick r:id="rId2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6A07A056" w14:textId="77777777" w:rsidR="00CE49A3" w:rsidRPr="0075775B" w:rsidRDefault="00000000" w:rsidP="00C02E23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222" w:history="1"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أمُّ البنات، حقيقةٌ هيَ أمْ هيَ محضُ تُرَّهات؟!</w:t>
              </w:r>
            </w:hyperlink>
          </w:p>
        </w:tc>
      </w:tr>
      <w:tr w:rsidR="00CE49A3" w:rsidRPr="0075775B" w14:paraId="35068884" w14:textId="77777777" w:rsidTr="00C02E23">
        <w:tc>
          <w:tcPr>
            <w:tcW w:w="648" w:type="dxa"/>
          </w:tcPr>
          <w:p w14:paraId="096E5F75" w14:textId="77777777" w:rsidR="00CE49A3" w:rsidRPr="0075775B" w:rsidRDefault="00CE49A3" w:rsidP="00C02E23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lastRenderedPageBreak/>
              <w:drawing>
                <wp:inline distT="0" distB="0" distL="0" distR="0" wp14:anchorId="544E9E48" wp14:editId="671B135C">
                  <wp:extent cx="247650" cy="247650"/>
                  <wp:effectExtent l="0" t="0" r="0" b="0"/>
                  <wp:docPr id="869096951" name="صورة 95" descr="video">
                    <a:hlinkClick xmlns:a="http://schemas.openxmlformats.org/drawingml/2006/main" r:id="rId2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صورة 67" descr="video">
                            <a:hlinkClick r:id="rId2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6A50B397" w14:textId="77777777" w:rsidR="00CE49A3" w:rsidRPr="0075775B" w:rsidRDefault="00000000" w:rsidP="00C02E23">
            <w:pPr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hyperlink r:id="rId224" w:history="1"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أمُّ البنين! حقيقةٌ لطالما ظَننتُها من هفواتِ الأوَّلين</w:t>
              </w:r>
            </w:hyperlink>
          </w:p>
        </w:tc>
      </w:tr>
      <w:tr w:rsidR="00CE49A3" w:rsidRPr="0075775B" w14:paraId="5E775687" w14:textId="77777777" w:rsidTr="00C02E23">
        <w:tc>
          <w:tcPr>
            <w:tcW w:w="648" w:type="dxa"/>
          </w:tcPr>
          <w:p w14:paraId="56AFEF91" w14:textId="77777777" w:rsidR="00CE49A3" w:rsidRPr="0075775B" w:rsidRDefault="00CE49A3" w:rsidP="00C02E23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4C2A89C" wp14:editId="0ACB29A3">
                  <wp:extent cx="247650" cy="247650"/>
                  <wp:effectExtent l="0" t="0" r="0" b="0"/>
                  <wp:docPr id="68" name="صورة 96" descr="video">
                    <a:hlinkClick xmlns:a="http://schemas.openxmlformats.org/drawingml/2006/main" r:id="rId2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صورة 68" descr="video">
                            <a:hlinkClick r:id="rId2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36866FAF" w14:textId="77777777" w:rsidR="00CE49A3" w:rsidRPr="0075775B" w:rsidRDefault="00000000" w:rsidP="00C02E23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226" w:history="1"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غّلّبةُ البنات، حوَّاءُ هذهِ تلِدُ كثيرَ بناتٍ وقليلَ بنين</w:t>
              </w:r>
            </w:hyperlink>
          </w:p>
        </w:tc>
      </w:tr>
      <w:tr w:rsidR="00CE49A3" w:rsidRPr="0075775B" w14:paraId="1CB0A0B0" w14:textId="77777777" w:rsidTr="00C02E23">
        <w:tc>
          <w:tcPr>
            <w:tcW w:w="648" w:type="dxa"/>
          </w:tcPr>
          <w:p w14:paraId="233F5D99" w14:textId="77777777" w:rsidR="00CE49A3" w:rsidRPr="0075775B" w:rsidRDefault="00CE49A3" w:rsidP="00C02E23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F091833" wp14:editId="0AF22908">
                  <wp:extent cx="247650" cy="247650"/>
                  <wp:effectExtent l="0" t="0" r="0" b="0"/>
                  <wp:docPr id="69" name="صورة 97" descr="video">
                    <a:hlinkClick xmlns:a="http://schemas.openxmlformats.org/drawingml/2006/main" r:id="rId2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صورة 69" descr="video">
                            <a:hlinkClick r:id="rId2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50F68747" w14:textId="77777777" w:rsidR="00CE49A3" w:rsidRPr="0075775B" w:rsidRDefault="00000000" w:rsidP="00C02E23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228" w:history="1"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غَلَبَةُ البنين، حوَّاءُ هذهِ تلِدُ كثيرَ بنينَ وقليلَ بنات</w:t>
              </w:r>
            </w:hyperlink>
          </w:p>
        </w:tc>
      </w:tr>
      <w:tr w:rsidR="00CE49A3" w:rsidRPr="0075775B" w14:paraId="289507DB" w14:textId="77777777" w:rsidTr="00C02E23">
        <w:tc>
          <w:tcPr>
            <w:tcW w:w="648" w:type="dxa"/>
          </w:tcPr>
          <w:p w14:paraId="3F113703" w14:textId="77777777" w:rsidR="00CE49A3" w:rsidRPr="0075775B" w:rsidRDefault="00CE49A3" w:rsidP="00C02E23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71CDCD8" wp14:editId="79510223">
                  <wp:extent cx="247650" cy="247650"/>
                  <wp:effectExtent l="0" t="0" r="0" b="0"/>
                  <wp:docPr id="70" name="صورة 98" descr="video">
                    <a:hlinkClick xmlns:a="http://schemas.openxmlformats.org/drawingml/2006/main" r:id="rId2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صورة 70" descr="video">
                            <a:hlinkClick r:id="rId2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127834FA" w14:textId="77777777" w:rsidR="00CE49A3" w:rsidRPr="0075775B" w:rsidRDefault="00000000" w:rsidP="00C02E23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230" w:history="1"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ولا أنفي عنها العدلَ أحياناً! حوَّاءُ هذه يكافئُ عديدُ بنيها عديدَ بُنيَّاتِها</w:t>
              </w:r>
            </w:hyperlink>
          </w:p>
        </w:tc>
      </w:tr>
      <w:tr w:rsidR="00CE49A3" w:rsidRPr="0075775B" w14:paraId="5142F1B9" w14:textId="77777777" w:rsidTr="00C02E23">
        <w:tc>
          <w:tcPr>
            <w:tcW w:w="648" w:type="dxa"/>
          </w:tcPr>
          <w:p w14:paraId="785B1666" w14:textId="77777777" w:rsidR="00CE49A3" w:rsidRPr="0075775B" w:rsidRDefault="00CE49A3" w:rsidP="00C02E23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3CBF758" wp14:editId="32DCC3E9">
                  <wp:extent cx="247650" cy="247650"/>
                  <wp:effectExtent l="0" t="0" r="0" b="0"/>
                  <wp:docPr id="71" name="صورة 99" descr="video">
                    <a:hlinkClick xmlns:a="http://schemas.openxmlformats.org/drawingml/2006/main" r:id="rId2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صورة 71" descr="video">
                            <a:hlinkClick r:id="rId2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59774FF3" w14:textId="77777777" w:rsidR="00CE49A3" w:rsidRPr="0075775B" w:rsidRDefault="00000000" w:rsidP="00C02E23">
            <w:pPr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232" w:history="1"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المغنيزيوم بانٍ للعظامِ! يدعمُ وظيفةَ الكالسيوم، ولا يطيقُ مشاركتَه</w:t>
              </w:r>
            </w:hyperlink>
          </w:p>
        </w:tc>
      </w:tr>
      <w:tr w:rsidR="00CE49A3" w:rsidRPr="0075775B" w14:paraId="65CEF096" w14:textId="77777777" w:rsidTr="00C02E23">
        <w:tc>
          <w:tcPr>
            <w:tcW w:w="648" w:type="dxa"/>
          </w:tcPr>
          <w:p w14:paraId="104014E3" w14:textId="77777777" w:rsidR="00CE49A3" w:rsidRPr="0075775B" w:rsidRDefault="00CE49A3" w:rsidP="00C02E23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A548C6C" wp14:editId="789BEFB6">
                  <wp:extent cx="247650" cy="247650"/>
                  <wp:effectExtent l="0" t="0" r="0" b="0"/>
                  <wp:docPr id="76" name="صورة 100" descr="video">
                    <a:hlinkClick xmlns:a="http://schemas.openxmlformats.org/drawingml/2006/main" r:id="rId2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صورة 100" descr="video">
                            <a:hlinkClick r:id="rId2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056DF14E" w14:textId="77777777" w:rsidR="00CE49A3" w:rsidRPr="0075775B" w:rsidRDefault="00000000" w:rsidP="00C02E23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234" w:history="1"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لآدمَ فعلُ التَّمكين، ولحوَّاءَ حفظُ التَّكوين!</w:t>
              </w:r>
            </w:hyperlink>
          </w:p>
        </w:tc>
      </w:tr>
      <w:tr w:rsidR="00CE49A3" w:rsidRPr="0075775B" w14:paraId="30E57F0E" w14:textId="77777777" w:rsidTr="00C02E23">
        <w:tc>
          <w:tcPr>
            <w:tcW w:w="648" w:type="dxa"/>
          </w:tcPr>
          <w:p w14:paraId="4EF08D9F" w14:textId="77777777" w:rsidR="00CE49A3" w:rsidRPr="0075775B" w:rsidRDefault="00CE49A3" w:rsidP="00C02E23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1480937" wp14:editId="13962C45">
                  <wp:extent cx="247650" cy="247650"/>
                  <wp:effectExtent l="0" t="0" r="0" b="0"/>
                  <wp:docPr id="91" name="صورة 101" descr="video">
                    <a:hlinkClick xmlns:a="http://schemas.openxmlformats.org/drawingml/2006/main" r:id="rId2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صورة 101" descr="video">
                            <a:hlinkClick r:id="rId2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7D75F283" w14:textId="77777777" w:rsidR="00CE49A3" w:rsidRPr="0075775B" w:rsidRDefault="00000000" w:rsidP="00C02E23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236" w:history="1"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هَذَيانُ المفاهيم (1): هَذَيانُ الاقتصاد</w:t>
              </w:r>
            </w:hyperlink>
          </w:p>
        </w:tc>
      </w:tr>
      <w:tr w:rsidR="00CE49A3" w:rsidRPr="0075775B" w14:paraId="19C9B5FD" w14:textId="77777777" w:rsidTr="00C02E23">
        <w:tc>
          <w:tcPr>
            <w:tcW w:w="648" w:type="dxa"/>
          </w:tcPr>
          <w:p w14:paraId="6F48127A" w14:textId="77777777" w:rsidR="00CE49A3" w:rsidRPr="0075775B" w:rsidRDefault="00CE49A3" w:rsidP="00C02E23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32D09C5" wp14:editId="71DC6E9B">
                  <wp:extent cx="247650" cy="247650"/>
                  <wp:effectExtent l="0" t="0" r="0" b="0"/>
                  <wp:docPr id="73" name="صورة 102" descr="video">
                    <a:hlinkClick xmlns:a="http://schemas.openxmlformats.org/drawingml/2006/main" r:id="rId2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صورة 73" descr="video">
                            <a:hlinkClick r:id="rId23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3AF9BCB8" w14:textId="77777777" w:rsidR="00CE49A3" w:rsidRPr="0075775B" w:rsidRDefault="00000000" w:rsidP="00C02E23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238" w:history="1"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المغنيزيوم (2)، معلوماتٌ لا غنى عنها</w:t>
              </w:r>
            </w:hyperlink>
          </w:p>
        </w:tc>
      </w:tr>
      <w:tr w:rsidR="00CE49A3" w:rsidRPr="0075775B" w14:paraId="64E847B7" w14:textId="77777777" w:rsidTr="00C02E23">
        <w:tc>
          <w:tcPr>
            <w:tcW w:w="648" w:type="dxa"/>
          </w:tcPr>
          <w:p w14:paraId="6A5767E6" w14:textId="77777777" w:rsidR="00CE49A3" w:rsidRPr="0075775B" w:rsidRDefault="00CE49A3" w:rsidP="00C02E23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lang w:bidi="ar-SY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08C1850" wp14:editId="098D841E">
                  <wp:extent cx="247650" cy="247650"/>
                  <wp:effectExtent l="0" t="0" r="0" b="0"/>
                  <wp:docPr id="72" name="صورة 103" descr="video">
                    <a:hlinkClick xmlns:a="http://schemas.openxmlformats.org/drawingml/2006/main" r:id="rId2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صورة 72" descr="video">
                            <a:hlinkClick r:id="rId23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3639DD37" w14:textId="77777777" w:rsidR="00CE49A3" w:rsidRPr="0075775B" w:rsidRDefault="00000000" w:rsidP="00C02E23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240" w:history="1"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مُعالجةُ تناذرِ العضلةِ الكمثريَّةِ بحقنِ الكورتيزون (مقاربةٌ شخصيَّةٌ)</w:t>
              </w:r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br/>
              </w:r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Piriformis Muscle Injection (Personal Approach)</w:t>
              </w:r>
            </w:hyperlink>
          </w:p>
        </w:tc>
      </w:tr>
      <w:tr w:rsidR="00CE49A3" w:rsidRPr="0075775B" w14:paraId="2E943BC7" w14:textId="77777777" w:rsidTr="00C02E23">
        <w:tc>
          <w:tcPr>
            <w:tcW w:w="648" w:type="dxa"/>
          </w:tcPr>
          <w:p w14:paraId="3E143549" w14:textId="77777777" w:rsidR="00CE49A3" w:rsidRPr="0075775B" w:rsidRDefault="00CE49A3" w:rsidP="00C02E23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5121837" wp14:editId="7237BAFD">
                  <wp:extent cx="247650" cy="247650"/>
                  <wp:effectExtent l="0" t="0" r="0" b="0"/>
                  <wp:docPr id="74" name="صورة 104" descr="video">
                    <a:hlinkClick xmlns:a="http://schemas.openxmlformats.org/drawingml/2006/main" r:id="rId2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صورة 74" descr="video">
                            <a:hlinkClick r:id="rId24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284D0A63" w14:textId="77777777" w:rsidR="00CE49A3" w:rsidRPr="0075775B" w:rsidRDefault="00000000" w:rsidP="00C02E23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242" w:history="1"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مُعالجةُ تناذرِ العضلةِ الكمثريَّةِ بحقنِ الكورتيزون (مقاربةٌ </w:t>
              </w:r>
              <w:proofErr w:type="gramStart"/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شخصيَّةٌ)(</w:t>
              </w:r>
              <w:proofErr w:type="gramEnd"/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 عرضٌ موسَّعٌ)</w:t>
              </w:r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br/>
              </w:r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Piriformis Muscle Injection (Personal Approach)</w:t>
              </w:r>
            </w:hyperlink>
          </w:p>
        </w:tc>
      </w:tr>
      <w:tr w:rsidR="00CE49A3" w:rsidRPr="0075775B" w14:paraId="6A21A902" w14:textId="77777777" w:rsidTr="00C02E23">
        <w:tc>
          <w:tcPr>
            <w:tcW w:w="648" w:type="dxa"/>
          </w:tcPr>
          <w:p w14:paraId="07C60389" w14:textId="77777777" w:rsidR="00CE49A3" w:rsidRPr="0075775B" w:rsidRDefault="00CE49A3" w:rsidP="00C02E23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F0D60E9" wp14:editId="1F4BC528">
                  <wp:extent cx="247650" cy="247650"/>
                  <wp:effectExtent l="0" t="0" r="0" b="0"/>
                  <wp:docPr id="150" name="صورة 105" descr="video">
                    <a:hlinkClick xmlns:a="http://schemas.openxmlformats.org/drawingml/2006/main" r:id="rId2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صورة 150" descr="video">
                            <a:hlinkClick r:id="rId24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528241C3" w14:textId="77777777" w:rsidR="00CE49A3" w:rsidRPr="0075775B" w:rsidRDefault="00000000" w:rsidP="00C02E23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244" w:history="1"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فيروسُ كورونا المُستجدُّ.. من بعدِ السُّلوكِ، عينُهُ على الصِّفاتِ</w:t>
              </w:r>
            </w:hyperlink>
          </w:p>
        </w:tc>
      </w:tr>
      <w:tr w:rsidR="00CE49A3" w:rsidRPr="0075775B" w14:paraId="08F7B7F5" w14:textId="77777777" w:rsidTr="00C02E23">
        <w:tc>
          <w:tcPr>
            <w:tcW w:w="648" w:type="dxa"/>
          </w:tcPr>
          <w:p w14:paraId="285DA365" w14:textId="77777777" w:rsidR="00CE49A3" w:rsidRPr="0075775B" w:rsidRDefault="00CE49A3" w:rsidP="00C02E23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8D74255" wp14:editId="35189690">
                  <wp:extent cx="247650" cy="247650"/>
                  <wp:effectExtent l="0" t="0" r="0" b="0"/>
                  <wp:docPr id="90" name="صورة 106" descr="video">
                    <a:hlinkClick xmlns:a="http://schemas.openxmlformats.org/drawingml/2006/main" r:id="rId2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صورة 106" descr="video">
                            <a:hlinkClick r:id="rId24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2B522239" w14:textId="77777777" w:rsidR="00CE49A3" w:rsidRPr="0075775B" w:rsidRDefault="00000000" w:rsidP="00C02E23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246" w:history="1"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هَذَيانُ المفاهيم (2): هَذَيانُ اللَّيلِ والنَّهار</w:t>
              </w:r>
            </w:hyperlink>
          </w:p>
        </w:tc>
      </w:tr>
      <w:tr w:rsidR="00CE49A3" w:rsidRPr="0075775B" w14:paraId="0B09C27F" w14:textId="77777777" w:rsidTr="00C02E23">
        <w:tc>
          <w:tcPr>
            <w:tcW w:w="648" w:type="dxa"/>
          </w:tcPr>
          <w:p w14:paraId="2258DDEA" w14:textId="77777777" w:rsidR="00CE49A3" w:rsidRPr="0075775B" w:rsidRDefault="00CE49A3" w:rsidP="00C02E23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B54EA6F" wp14:editId="53B248D0">
                  <wp:extent cx="247650" cy="247650"/>
                  <wp:effectExtent l="0" t="0" r="0" b="0"/>
                  <wp:docPr id="87" name="صورة 107" descr="video">
                    <a:hlinkClick xmlns:a="http://schemas.openxmlformats.org/drawingml/2006/main" r:id="rId2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صورة 107" descr="video">
                            <a:hlinkClick r:id="rId24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46461E6B" w14:textId="77777777" w:rsidR="00CE49A3" w:rsidRPr="0075775B" w:rsidRDefault="00000000" w:rsidP="00C02E23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248" w:history="1"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كادَتِ المَرأةُ أنْ تَلِدَ أخاهَا، قولٌ صَحيحٌ لكنْ بنكهَةٍ عَربيَّة</w:t>
              </w:r>
            </w:hyperlink>
          </w:p>
        </w:tc>
      </w:tr>
      <w:tr w:rsidR="00CE49A3" w:rsidRPr="0075775B" w14:paraId="16705654" w14:textId="77777777" w:rsidTr="00C02E23">
        <w:tc>
          <w:tcPr>
            <w:tcW w:w="648" w:type="dxa"/>
          </w:tcPr>
          <w:p w14:paraId="10772A87" w14:textId="77777777" w:rsidR="00CE49A3" w:rsidRPr="0075775B" w:rsidRDefault="00CE49A3" w:rsidP="00C02E23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9A03F02" wp14:editId="139E1BB4">
                  <wp:extent cx="247650" cy="247650"/>
                  <wp:effectExtent l="0" t="0" r="0" b="0"/>
                  <wp:docPr id="1215126736" name="صورة 108" descr="video">
                    <a:hlinkClick xmlns:a="http://schemas.openxmlformats.org/drawingml/2006/main" r:id="rId2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صورة 1" descr="video">
                            <a:hlinkClick r:id="rId24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46A72CD9" w14:textId="77777777" w:rsidR="00CE49A3" w:rsidRPr="0075775B" w:rsidRDefault="00000000" w:rsidP="00C02E23">
            <w:pPr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250" w:history="1"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متلازمةُ التَّعبِ المزمن </w:t>
              </w:r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Fibromyalgia</w:t>
              </w:r>
            </w:hyperlink>
          </w:p>
        </w:tc>
      </w:tr>
      <w:tr w:rsidR="00CE49A3" w:rsidRPr="0075775B" w14:paraId="19AF3547" w14:textId="77777777" w:rsidTr="00C02E23">
        <w:tc>
          <w:tcPr>
            <w:tcW w:w="648" w:type="dxa"/>
          </w:tcPr>
          <w:p w14:paraId="6EAC91A8" w14:textId="77777777" w:rsidR="00CE49A3" w:rsidRPr="0075775B" w:rsidRDefault="00CE49A3" w:rsidP="00C02E23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3997220" wp14:editId="20BC1623">
                  <wp:extent cx="247650" cy="247650"/>
                  <wp:effectExtent l="0" t="0" r="0" b="0"/>
                  <wp:docPr id="95" name="صورة 109" descr="video">
                    <a:hlinkClick xmlns:a="http://schemas.openxmlformats.org/drawingml/2006/main" r:id="rId2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صورة 109" descr="video">
                            <a:hlinkClick r:id="rId25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6D5CBC43" w14:textId="77777777" w:rsidR="00CE49A3" w:rsidRPr="0075775B" w:rsidRDefault="00000000" w:rsidP="00C02E23">
            <w:pPr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252" w:history="1"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طفلُ الأنبوبِ، ليسَ أفضلَ المُمكنِ</w:t>
              </w:r>
            </w:hyperlink>
          </w:p>
        </w:tc>
      </w:tr>
      <w:tr w:rsidR="00CE49A3" w:rsidRPr="0075775B" w14:paraId="60B2D453" w14:textId="77777777" w:rsidTr="00C02E23">
        <w:tc>
          <w:tcPr>
            <w:tcW w:w="648" w:type="dxa"/>
          </w:tcPr>
          <w:p w14:paraId="719B9DA9" w14:textId="77777777" w:rsidR="00CE49A3" w:rsidRPr="0075775B" w:rsidRDefault="00CE49A3" w:rsidP="00C02E23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AA9EE64" wp14:editId="142B5C94">
                  <wp:extent cx="247650" cy="247650"/>
                  <wp:effectExtent l="0" t="0" r="0" b="0"/>
                  <wp:docPr id="93" name="صورة 110" descr="video">
                    <a:hlinkClick xmlns:a="http://schemas.openxmlformats.org/drawingml/2006/main" r:id="rId2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صورة 110" descr="video">
                            <a:hlinkClick r:id="rId25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79FC576C" w14:textId="77777777" w:rsidR="00CE49A3" w:rsidRPr="0075775B" w:rsidRDefault="00000000" w:rsidP="00C02E23">
            <w:pPr>
              <w:rPr>
                <w:rFonts w:asciiTheme="majorBidi" w:hAnsiTheme="majorBidi" w:cstheme="majorBidi"/>
                <w:i/>
                <w:iCs/>
                <w:color w:val="002060"/>
                <w:u w:val="single"/>
              </w:rPr>
            </w:pPr>
            <w:hyperlink r:id="rId254" w:history="1"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الحُروبُ العبثيَّةُ.. عَذابٌ دائمٌ أمْ اِمتحانٌ مُستدامٌ؟</w:t>
              </w:r>
            </w:hyperlink>
          </w:p>
        </w:tc>
      </w:tr>
      <w:tr w:rsidR="00CE49A3" w:rsidRPr="0075775B" w14:paraId="23C27472" w14:textId="77777777" w:rsidTr="00C02E23">
        <w:tc>
          <w:tcPr>
            <w:tcW w:w="648" w:type="dxa"/>
          </w:tcPr>
          <w:p w14:paraId="47886B5D" w14:textId="77777777" w:rsidR="00CE49A3" w:rsidRPr="0075775B" w:rsidRDefault="00CE49A3" w:rsidP="00C02E23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E8B62F8" wp14:editId="2460AFB1">
                  <wp:extent cx="247650" cy="247650"/>
                  <wp:effectExtent l="0" t="0" r="0" b="0"/>
                  <wp:docPr id="86" name="صورة 111" descr="video">
                    <a:hlinkClick xmlns:a="http://schemas.openxmlformats.org/drawingml/2006/main" r:id="rId2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صورة 86" descr="video">
                            <a:hlinkClick r:id="rId2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578BA840" w14:textId="77777777" w:rsidR="00CE49A3" w:rsidRPr="0075775B" w:rsidRDefault="00000000" w:rsidP="00C02E23">
            <w:pPr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256" w:history="1"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العَقلُ القيَّاسُ وَالعَقلُ المُجرِّدُ.. في القِياسِ قصُورٌ، وَفي التَّجريدِ وصُولٌ</w:t>
              </w:r>
            </w:hyperlink>
          </w:p>
        </w:tc>
      </w:tr>
      <w:tr w:rsidR="00CE49A3" w:rsidRPr="0075775B" w14:paraId="0D0D248E" w14:textId="77777777" w:rsidTr="00C02E23">
        <w:tc>
          <w:tcPr>
            <w:tcW w:w="648" w:type="dxa"/>
          </w:tcPr>
          <w:p w14:paraId="75FA010B" w14:textId="77777777" w:rsidR="00CE49A3" w:rsidRPr="0075775B" w:rsidRDefault="00CE49A3" w:rsidP="00C02E23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C40ECD9" wp14:editId="51CB089D">
                  <wp:extent cx="247650" cy="247650"/>
                  <wp:effectExtent l="0" t="0" r="0" b="0"/>
                  <wp:docPr id="83" name="صورة 112" descr="video">
                    <a:hlinkClick xmlns:a="http://schemas.openxmlformats.org/drawingml/2006/main" r:id="rId2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صورة 112" descr="video">
                            <a:hlinkClick r:id="rId25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1306F5B7" w14:textId="77777777" w:rsidR="00CE49A3" w:rsidRPr="0075775B" w:rsidRDefault="00000000" w:rsidP="00C02E23">
            <w:pPr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258" w:history="1"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الذِّئبُ المُنفردُ، حينَ يُصبحُ التَّوحُّدُ مَفازةً لا محضَ قَرارٍ!</w:t>
              </w:r>
            </w:hyperlink>
          </w:p>
        </w:tc>
      </w:tr>
      <w:tr w:rsidR="00CE49A3" w:rsidRPr="0075775B" w14:paraId="1D6C521F" w14:textId="77777777" w:rsidTr="00C02E23">
        <w:tc>
          <w:tcPr>
            <w:tcW w:w="648" w:type="dxa"/>
          </w:tcPr>
          <w:p w14:paraId="4C402278" w14:textId="77777777" w:rsidR="00CE49A3" w:rsidRPr="0075775B" w:rsidRDefault="00CE49A3" w:rsidP="00C02E23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5164952" wp14:editId="7307CA45">
                  <wp:extent cx="247650" cy="247650"/>
                  <wp:effectExtent l="0" t="0" r="0" b="0"/>
                  <wp:docPr id="77" name="صورة 113" descr="video">
                    <a:hlinkClick xmlns:a="http://schemas.openxmlformats.org/drawingml/2006/main" r:id="rId2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صورة 77" descr="video">
                            <a:hlinkClick r:id="rId25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537728FD" w14:textId="77777777" w:rsidR="00CE49A3" w:rsidRPr="0075775B" w:rsidRDefault="00000000" w:rsidP="00C02E23">
            <w:pPr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260" w:history="1"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علاجُ الإصبع القافزة الـ </w:t>
              </w:r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Trigger Finger</w:t>
              </w:r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 بحقنِ الكورتيزون موضعيَّاً</w:t>
              </w:r>
            </w:hyperlink>
          </w:p>
        </w:tc>
      </w:tr>
      <w:tr w:rsidR="00CE49A3" w:rsidRPr="0075775B" w14:paraId="0C0F5797" w14:textId="77777777" w:rsidTr="00C02E23">
        <w:tc>
          <w:tcPr>
            <w:tcW w:w="648" w:type="dxa"/>
          </w:tcPr>
          <w:p w14:paraId="5F972B6D" w14:textId="77777777" w:rsidR="00CE49A3" w:rsidRPr="0075775B" w:rsidRDefault="00CE49A3" w:rsidP="00C02E23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CE7A019" wp14:editId="2CF58945">
                  <wp:extent cx="247650" cy="247650"/>
                  <wp:effectExtent l="0" t="0" r="0" b="0"/>
                  <wp:docPr id="94" name="صورة 114" descr="video">
                    <a:hlinkClick xmlns:a="http://schemas.openxmlformats.org/drawingml/2006/main" r:id="rId2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صورة 114" descr="video">
                            <a:hlinkClick r:id="rId26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4569EF55" w14:textId="77777777" w:rsidR="00CE49A3" w:rsidRPr="0075775B" w:rsidRDefault="00000000" w:rsidP="00C02E23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262" w:history="1"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وحشُ فرانكنشتاين الجديدُ.. القديمُ نكبَ الأرضَ وما يزالُ، وأمَّا الجديدُ فمنكوبُهُ أنتَ أساساً أيُّها الإنسان!</w:t>
              </w:r>
            </w:hyperlink>
          </w:p>
        </w:tc>
      </w:tr>
      <w:tr w:rsidR="00CE49A3" w:rsidRPr="0075775B" w14:paraId="41963B20" w14:textId="77777777" w:rsidTr="00C02E23">
        <w:tc>
          <w:tcPr>
            <w:tcW w:w="648" w:type="dxa"/>
          </w:tcPr>
          <w:p w14:paraId="439FE8D0" w14:textId="77777777" w:rsidR="00CE49A3" w:rsidRPr="0075775B" w:rsidRDefault="00CE49A3" w:rsidP="00C02E23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29FD9A8" wp14:editId="296DE7B6">
                  <wp:extent cx="247650" cy="247650"/>
                  <wp:effectExtent l="0" t="0" r="0" b="0"/>
                  <wp:docPr id="78" name="صورة 115" descr="video">
                    <a:hlinkClick xmlns:a="http://schemas.openxmlformats.org/drawingml/2006/main" r:id="rId26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صورة 78" descr="video">
                            <a:hlinkClick r:id="rId26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68B34CCD" w14:textId="77777777" w:rsidR="00CE49A3" w:rsidRPr="0075775B" w:rsidRDefault="00000000" w:rsidP="00C02E23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264" w:history="1"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hd w:val="clear" w:color="auto" w:fill="FFFFFF"/>
                  <w:rtl/>
                </w:rPr>
                <w:t>اليدُ المخلبيَّةُ، الإصلاحُ الجراحيُّ (عمليَّةُ براند)</w:t>
              </w:r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hd w:val="clear" w:color="auto" w:fill="FFFFFF"/>
                </w:rPr>
                <w:t xml:space="preserve"> Claw Hand (Brand Operation</w:t>
              </w:r>
            </w:hyperlink>
            <w:r w:rsidR="00CE49A3" w:rsidRPr="0075775B"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</w:rPr>
              <w:t>)</w:t>
            </w:r>
          </w:p>
        </w:tc>
      </w:tr>
      <w:tr w:rsidR="00CE49A3" w:rsidRPr="0075775B" w14:paraId="123435D7" w14:textId="77777777" w:rsidTr="00C02E23">
        <w:tc>
          <w:tcPr>
            <w:tcW w:w="648" w:type="dxa"/>
          </w:tcPr>
          <w:p w14:paraId="3B670E9F" w14:textId="77777777" w:rsidR="00CE49A3" w:rsidRPr="0075775B" w:rsidRDefault="00CE49A3" w:rsidP="00C02E23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85EF73F" wp14:editId="6E402CB0">
                  <wp:extent cx="247650" cy="247650"/>
                  <wp:effectExtent l="0" t="0" r="0" b="0"/>
                  <wp:docPr id="82" name="صورة 116" descr="video">
                    <a:hlinkClick xmlns:a="http://schemas.openxmlformats.org/drawingml/2006/main" r:id="rId26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صورة 116" descr="video">
                            <a:hlinkClick r:id="rId26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7BA8B4FD" w14:textId="77777777" w:rsidR="00CE49A3" w:rsidRPr="0075775B" w:rsidRDefault="00000000" w:rsidP="00C02E23">
            <w:pPr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266" w:history="1"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سعاةُ بريدٍ حقيقيُّون.. لا هواةُ ترحالٍ وهجرةٍ</w:t>
              </w:r>
            </w:hyperlink>
            <w:r w:rsidR="00CE49A3" w:rsidRPr="0075775B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</w:t>
            </w:r>
          </w:p>
        </w:tc>
      </w:tr>
      <w:tr w:rsidR="00CE49A3" w:rsidRPr="0075775B" w14:paraId="0DD15284" w14:textId="77777777" w:rsidTr="00C02E23">
        <w:tc>
          <w:tcPr>
            <w:tcW w:w="648" w:type="dxa"/>
          </w:tcPr>
          <w:p w14:paraId="78022A2E" w14:textId="77777777" w:rsidR="00CE49A3" w:rsidRPr="0075775B" w:rsidRDefault="00CE49A3" w:rsidP="00C02E23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EFF3F12" wp14:editId="11235502">
                  <wp:extent cx="247650" cy="247650"/>
                  <wp:effectExtent l="0" t="0" r="0" b="0"/>
                  <wp:docPr id="79" name="صورة 117" descr="video">
                    <a:hlinkClick xmlns:a="http://schemas.openxmlformats.org/drawingml/2006/main" r:id="rId26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صورة 117" descr="video">
                            <a:hlinkClick r:id="rId26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061925F1" w14:textId="77777777" w:rsidR="00CE49A3" w:rsidRPr="0075775B" w:rsidRDefault="00000000" w:rsidP="00C02E23">
            <w:pPr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268" w:history="1"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فيروسُ كورُونَا المُستَجِدُّ (كوفيد -19): منْ بَعدِ السُّلوكِ، عَينُهُ عَلى الصِّفاتِ</w:t>
              </w:r>
            </w:hyperlink>
          </w:p>
        </w:tc>
      </w:tr>
      <w:tr w:rsidR="00CE49A3" w:rsidRPr="0075775B" w14:paraId="2C32EA59" w14:textId="77777777" w:rsidTr="00C02E23">
        <w:tc>
          <w:tcPr>
            <w:tcW w:w="648" w:type="dxa"/>
          </w:tcPr>
          <w:p w14:paraId="32573BC4" w14:textId="77777777" w:rsidR="00CE49A3" w:rsidRPr="0075775B" w:rsidRDefault="00CE49A3" w:rsidP="00C02E23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380DB70" wp14:editId="516F0385">
                  <wp:extent cx="247650" cy="247650"/>
                  <wp:effectExtent l="0" t="0" r="0" b="0"/>
                  <wp:docPr id="81" name="صورة 118" descr="video">
                    <a:hlinkClick xmlns:a="http://schemas.openxmlformats.org/drawingml/2006/main" r:id="rId26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صورة 81" descr="video">
                            <a:hlinkClick r:id="rId26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579C8F51" w14:textId="77777777" w:rsidR="00CE49A3" w:rsidRPr="0075775B" w:rsidRDefault="00CE49A3" w:rsidP="00C02E23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r w:rsidRPr="0075775B">
              <w:rPr>
                <w:rFonts w:asciiTheme="majorBidi" w:hAnsiTheme="majorBidi" w:cstheme="majorBidi"/>
                <w:i/>
                <w:iCs/>
                <w:color w:val="002060"/>
                <w:rtl/>
              </w:rPr>
              <w:t xml:space="preserve">علامة هوفمان </w:t>
            </w:r>
            <w:r w:rsidRPr="0075775B">
              <w:rPr>
                <w:rFonts w:asciiTheme="majorBidi" w:hAnsiTheme="majorBidi" w:cstheme="majorBidi"/>
                <w:i/>
                <w:iCs/>
                <w:color w:val="002060"/>
              </w:rPr>
              <w:t>Hoffman Sign</w:t>
            </w:r>
          </w:p>
        </w:tc>
      </w:tr>
      <w:tr w:rsidR="00CE49A3" w:rsidRPr="0075775B" w14:paraId="32604CE9" w14:textId="77777777" w:rsidTr="00C02E23">
        <w:tc>
          <w:tcPr>
            <w:tcW w:w="648" w:type="dxa"/>
          </w:tcPr>
          <w:p w14:paraId="38551C98" w14:textId="77777777" w:rsidR="00CE49A3" w:rsidRPr="0075775B" w:rsidRDefault="00CE49A3" w:rsidP="00C02E23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AE6E91F" wp14:editId="778A2200">
                  <wp:extent cx="247650" cy="247650"/>
                  <wp:effectExtent l="0" t="0" r="0" b="0"/>
                  <wp:docPr id="107" name="صورة 119" descr="video">
                    <a:hlinkClick xmlns:a="http://schemas.openxmlformats.org/drawingml/2006/main" r:id="rId27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صورة 119" descr="video">
                            <a:hlinkClick r:id="rId27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3436B8E7" w14:textId="77777777" w:rsidR="00CE49A3" w:rsidRPr="0075775B" w:rsidRDefault="00000000" w:rsidP="00C02E23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271" w:history="1"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الأُسْطورَةُ الحَقِيقَةُ الهَرِمَةُ.. شمشونُ الحكايةُ، وسيزيفُ الإنسانُ</w:t>
              </w:r>
            </w:hyperlink>
          </w:p>
        </w:tc>
      </w:tr>
      <w:tr w:rsidR="00CE49A3" w:rsidRPr="0075775B" w14:paraId="67F072AF" w14:textId="77777777" w:rsidTr="00C02E23">
        <w:tc>
          <w:tcPr>
            <w:tcW w:w="648" w:type="dxa"/>
          </w:tcPr>
          <w:p w14:paraId="33735C10" w14:textId="77777777" w:rsidR="00CE49A3" w:rsidRPr="0075775B" w:rsidRDefault="00CE49A3" w:rsidP="00C02E23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9474EBE" wp14:editId="0FA48281">
                  <wp:extent cx="247650" cy="247650"/>
                  <wp:effectExtent l="0" t="0" r="0" b="0"/>
                  <wp:docPr id="108" name="صورة 120" descr="video">
                    <a:hlinkClick xmlns:a="http://schemas.openxmlformats.org/drawingml/2006/main" r:id="rId27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صورة 120" descr="video">
                            <a:hlinkClick r:id="rId27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6B9FAE59" w14:textId="77777777" w:rsidR="00CE49A3" w:rsidRPr="0075775B" w:rsidRDefault="00000000" w:rsidP="00C02E23">
            <w:pPr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273" w:history="1"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التَّنكُّسُ الفاليري التَّالي للأذيَّةِ العصبيَّةِ، وعمليَّةُ التَّجدُّدِ العصبيِّ</w:t>
              </w:r>
            </w:hyperlink>
          </w:p>
        </w:tc>
      </w:tr>
      <w:tr w:rsidR="00CE49A3" w:rsidRPr="0075775B" w14:paraId="774AC01A" w14:textId="77777777" w:rsidTr="00C02E23">
        <w:tc>
          <w:tcPr>
            <w:tcW w:w="648" w:type="dxa"/>
          </w:tcPr>
          <w:p w14:paraId="0E6C8236" w14:textId="77777777" w:rsidR="00CE49A3" w:rsidRPr="0075775B" w:rsidRDefault="00CE49A3" w:rsidP="00C02E23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52F3A2C" wp14:editId="6FD7835F">
                  <wp:extent cx="247650" cy="247650"/>
                  <wp:effectExtent l="0" t="0" r="0" b="0"/>
                  <wp:docPr id="119" name="صورة 121" descr="video">
                    <a:hlinkClick xmlns:a="http://schemas.openxmlformats.org/drawingml/2006/main" r:id="rId27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صورة 119" descr="video">
                            <a:hlinkClick r:id="rId27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73CC14E6" w14:textId="77777777" w:rsidR="00CE49A3" w:rsidRPr="0075775B" w:rsidRDefault="00000000" w:rsidP="00C02E23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275" w:history="1"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التَّصلُّبُ اللُّويحيُّ المُتعدِّدُ: العلاقةُ السَّببيَّةُ، بين التَّيَّارِ الغلفانيِّ والتَّصلُّبِ اللُّويحيِّ المُتعدِّد؟</w:t>
              </w:r>
            </w:hyperlink>
          </w:p>
        </w:tc>
      </w:tr>
      <w:tr w:rsidR="00CE49A3" w:rsidRPr="0075775B" w14:paraId="13CBEBEA" w14:textId="77777777" w:rsidTr="00C02E23">
        <w:tc>
          <w:tcPr>
            <w:tcW w:w="648" w:type="dxa"/>
          </w:tcPr>
          <w:p w14:paraId="09B88BBA" w14:textId="77777777" w:rsidR="00CE49A3" w:rsidRPr="0075775B" w:rsidRDefault="00CE49A3" w:rsidP="00C02E23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9D7C81A" wp14:editId="26245933">
                  <wp:extent cx="247650" cy="247650"/>
                  <wp:effectExtent l="0" t="0" r="0" b="0"/>
                  <wp:docPr id="120" name="صورة 122" descr="video">
                    <a:hlinkClick xmlns:a="http://schemas.openxmlformats.org/drawingml/2006/main" r:id="rId27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صورة 120" descr="video">
                            <a:hlinkClick r:id="rId27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07D50FCD" w14:textId="77777777" w:rsidR="00CE49A3" w:rsidRPr="0075775B" w:rsidRDefault="00000000" w:rsidP="00C02E23">
            <w:pPr>
              <w:ind w:right="360"/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hyperlink r:id="rId277" w:history="1"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الورمُ الوعائيُّ في الكبدِ:</w:t>
              </w:r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 </w:t>
              </w:r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الاستئصالُ الجراحيُّ الإسعافيُّ لورمٍ وعائيٍّ كبديٍّ عرطلٍ بسببِ نزفٍ داخلَ كتلةِ الورم</w:t>
              </w:r>
            </w:hyperlink>
          </w:p>
        </w:tc>
      </w:tr>
      <w:tr w:rsidR="00CE49A3" w:rsidRPr="0075775B" w14:paraId="6031A16C" w14:textId="77777777" w:rsidTr="00C02E23">
        <w:tc>
          <w:tcPr>
            <w:tcW w:w="648" w:type="dxa"/>
          </w:tcPr>
          <w:p w14:paraId="11262B94" w14:textId="77777777" w:rsidR="00CE49A3" w:rsidRPr="0075775B" w:rsidRDefault="00CE49A3" w:rsidP="00C02E23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lang w:bidi="ar-SY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B7EC581" wp14:editId="296BC6BF">
                  <wp:extent cx="247650" cy="247650"/>
                  <wp:effectExtent l="0" t="0" r="0" b="0"/>
                  <wp:docPr id="121" name="صورة 123" descr="video">
                    <a:hlinkClick xmlns:a="http://schemas.openxmlformats.org/drawingml/2006/main" r:id="rId27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صورة 121" descr="video">
                            <a:hlinkClick r:id="rId27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00628FC1" w14:textId="77777777" w:rsidR="00CE49A3" w:rsidRPr="0075775B" w:rsidRDefault="00000000" w:rsidP="00C02E23">
            <w:pPr>
              <w:ind w:right="360"/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279" w:history="1"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مُتلازمةُ العضلةِ الكابَّةِ المدوَّرة </w:t>
              </w:r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Pronator Teres Muscle Syndrome</w:t>
              </w:r>
            </w:hyperlink>
          </w:p>
        </w:tc>
      </w:tr>
      <w:tr w:rsidR="00CE49A3" w:rsidRPr="0075775B" w14:paraId="674DFFF0" w14:textId="77777777" w:rsidTr="00C02E23">
        <w:tc>
          <w:tcPr>
            <w:tcW w:w="648" w:type="dxa"/>
          </w:tcPr>
          <w:p w14:paraId="6B0AA2EC" w14:textId="77777777" w:rsidR="00CE49A3" w:rsidRPr="0075775B" w:rsidRDefault="00CE49A3" w:rsidP="00C02E23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lang w:bidi="ar-SY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6B461E8" wp14:editId="711CD6EC">
                  <wp:extent cx="247650" cy="247650"/>
                  <wp:effectExtent l="0" t="0" r="0" b="0"/>
                  <wp:docPr id="122" name="صورة 124" descr="video">
                    <a:hlinkClick xmlns:a="http://schemas.openxmlformats.org/drawingml/2006/main" r:id="rId28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صورة 122" descr="video">
                            <a:hlinkClick r:id="rId28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1219152C" w14:textId="77777777" w:rsidR="00CE49A3" w:rsidRPr="0075775B" w:rsidRDefault="00000000" w:rsidP="00C02E23">
            <w:pPr>
              <w:bidi w:val="0"/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281" w:history="1"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أذيَّاتُ ذيلِ الفرسِ الرَّضِّيَّةُ، مقاربةٌ </w:t>
              </w:r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جراحيَّةٌ </w:t>
              </w:r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جديدةٌ</w:t>
              </w:r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br/>
              </w:r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Traumatic Injuries of Cauda Equina, New Surgical Approach</w:t>
              </w:r>
            </w:hyperlink>
            <w:r w:rsidR="00CE49A3" w:rsidRPr="0075775B">
              <w:rPr>
                <w:rFonts w:asciiTheme="majorBidi" w:hAnsiTheme="majorBidi" w:cstheme="majorBidi"/>
                <w:i/>
                <w:iCs/>
                <w:color w:val="002060"/>
              </w:rPr>
              <w:t xml:space="preserve"> </w:t>
            </w:r>
          </w:p>
        </w:tc>
      </w:tr>
      <w:tr w:rsidR="00CE49A3" w:rsidRPr="0075775B" w14:paraId="02327EA1" w14:textId="77777777" w:rsidTr="00C02E23">
        <w:tc>
          <w:tcPr>
            <w:tcW w:w="648" w:type="dxa"/>
          </w:tcPr>
          <w:p w14:paraId="36609AEA" w14:textId="77777777" w:rsidR="00CE49A3" w:rsidRPr="0075775B" w:rsidRDefault="00CE49A3" w:rsidP="00C02E23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lang w:bidi="ar-SY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A6E0D2C" wp14:editId="6AFC517C">
                  <wp:extent cx="247650" cy="247650"/>
                  <wp:effectExtent l="0" t="0" r="0" b="0"/>
                  <wp:docPr id="123" name="صورة 125" descr="video">
                    <a:hlinkClick xmlns:a="http://schemas.openxmlformats.org/drawingml/2006/main" r:id="rId28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صورة 123" descr="video">
                            <a:hlinkClick r:id="rId28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3323DF19" w14:textId="77777777" w:rsidR="00CE49A3" w:rsidRPr="0075775B" w:rsidRDefault="00000000" w:rsidP="00C02E23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283" w:history="1"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الشَّللُ الرُّباعيُّ</w:t>
              </w:r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..</w:t>
              </w:r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 موجباتُ وأهدافُ العلاجِ الجراحيِّ.. التَّطوُّراتُ التَّاليةُ للجراحة- مقارنةٌ سريريَّةٌ وشعاعيَّةٌ</w:t>
              </w:r>
            </w:hyperlink>
          </w:p>
        </w:tc>
      </w:tr>
      <w:tr w:rsidR="00CE49A3" w:rsidRPr="0075775B" w14:paraId="74F03EEE" w14:textId="77777777" w:rsidTr="00C02E23">
        <w:tc>
          <w:tcPr>
            <w:tcW w:w="648" w:type="dxa"/>
          </w:tcPr>
          <w:p w14:paraId="663090F8" w14:textId="77777777" w:rsidR="00CE49A3" w:rsidRPr="0075775B" w:rsidRDefault="00CE49A3" w:rsidP="00C02E23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lang w:bidi="ar-SY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CCEEFAA" wp14:editId="59CD4311">
                  <wp:extent cx="247650" cy="247650"/>
                  <wp:effectExtent l="0" t="0" r="0" b="0"/>
                  <wp:docPr id="124" name="صورة 126" descr="video">
                    <a:hlinkClick xmlns:a="http://schemas.openxmlformats.org/drawingml/2006/main" r:id="rId28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صورة 124" descr="video">
                            <a:hlinkClick r:id="rId28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703679EC" w14:textId="77777777" w:rsidR="00CE49A3" w:rsidRPr="0075775B" w:rsidRDefault="00000000" w:rsidP="00C02E23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285" w:history="1"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تضاعفُ اليدِ والزِّندِ </w:t>
              </w:r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Ulnar Dimelia or Mirror Hand</w:t>
              </w:r>
            </w:hyperlink>
          </w:p>
        </w:tc>
      </w:tr>
      <w:tr w:rsidR="00CE49A3" w:rsidRPr="0075775B" w14:paraId="0AE59406" w14:textId="77777777" w:rsidTr="00C02E23">
        <w:tc>
          <w:tcPr>
            <w:tcW w:w="648" w:type="dxa"/>
          </w:tcPr>
          <w:p w14:paraId="3FAB1564" w14:textId="77777777" w:rsidR="00CE49A3" w:rsidRPr="0075775B" w:rsidRDefault="00CE49A3" w:rsidP="00C02E23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292DC30" wp14:editId="4715DE53">
                  <wp:extent cx="247650" cy="247650"/>
                  <wp:effectExtent l="0" t="0" r="0" b="0"/>
                  <wp:docPr id="125" name="صورة 127" descr="video">
                    <a:hlinkClick xmlns:a="http://schemas.openxmlformats.org/drawingml/2006/main" r:id="rId28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صورة 125" descr="video">
                            <a:hlinkClick r:id="rId28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21606A95" w14:textId="77777777" w:rsidR="00CE49A3" w:rsidRPr="0075775B" w:rsidRDefault="00000000" w:rsidP="00C02E23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287" w:history="1"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مُتلازمةُ نفقِ الرِّسغِ تنهي التزامَها بقطعٍ تامٍّ للعصبِ المتوسِّط</w:t>
              </w:r>
            </w:hyperlink>
          </w:p>
        </w:tc>
      </w:tr>
      <w:tr w:rsidR="00CE49A3" w:rsidRPr="0075775B" w14:paraId="595A8FD0" w14:textId="77777777" w:rsidTr="00C02E23">
        <w:tc>
          <w:tcPr>
            <w:tcW w:w="648" w:type="dxa"/>
          </w:tcPr>
          <w:p w14:paraId="246C5F02" w14:textId="77777777" w:rsidR="00CE49A3" w:rsidRPr="0075775B" w:rsidRDefault="00CE49A3" w:rsidP="00C02E23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CFEFB88" wp14:editId="4D046107">
                  <wp:extent cx="247650" cy="247650"/>
                  <wp:effectExtent l="0" t="0" r="0" b="0"/>
                  <wp:docPr id="126" name="صورة 128" descr="video">
                    <a:hlinkClick xmlns:a="http://schemas.openxmlformats.org/drawingml/2006/main" r:id="rId28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صورة 126" descr="video">
                            <a:hlinkClick r:id="rId28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6C85855F" w14:textId="77777777" w:rsidR="00CE49A3" w:rsidRPr="0075775B" w:rsidRDefault="00000000" w:rsidP="00C02E23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289" w:history="1"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ورمُ شوان في العصبِ الظَّنبوبيِّ الـ </w:t>
              </w:r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Tibial Nerve Schwannoma</w:t>
              </w:r>
            </w:hyperlink>
          </w:p>
        </w:tc>
      </w:tr>
      <w:tr w:rsidR="00CE49A3" w:rsidRPr="0075775B" w14:paraId="001D27C0" w14:textId="77777777" w:rsidTr="00C02E23">
        <w:tc>
          <w:tcPr>
            <w:tcW w:w="648" w:type="dxa"/>
          </w:tcPr>
          <w:p w14:paraId="024BF39C" w14:textId="77777777" w:rsidR="00CE49A3" w:rsidRPr="0075775B" w:rsidRDefault="00CE49A3" w:rsidP="00C02E23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lastRenderedPageBreak/>
              <w:drawing>
                <wp:inline distT="0" distB="0" distL="0" distR="0" wp14:anchorId="3C0B3477" wp14:editId="14E89ACA">
                  <wp:extent cx="247650" cy="247650"/>
                  <wp:effectExtent l="0" t="0" r="0" b="0"/>
                  <wp:docPr id="127" name="صورة 129" descr="video">
                    <a:hlinkClick xmlns:a="http://schemas.openxmlformats.org/drawingml/2006/main" r:id="rId29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صورة 127" descr="video">
                            <a:hlinkClick r:id="rId29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36CD615E" w14:textId="77777777" w:rsidR="00CE49A3" w:rsidRPr="0075775B" w:rsidRDefault="00000000" w:rsidP="00C02E23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291" w:history="1"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ورمُ شوان أمامَ العجُز</w:t>
              </w:r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 </w:t>
              </w:r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  </w:t>
              </w:r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 xml:space="preserve"> Presacral Schwannoma</w:t>
              </w:r>
            </w:hyperlink>
          </w:p>
        </w:tc>
      </w:tr>
      <w:tr w:rsidR="00CE49A3" w:rsidRPr="0075775B" w14:paraId="69FEE12A" w14:textId="77777777" w:rsidTr="00C02E23">
        <w:tc>
          <w:tcPr>
            <w:tcW w:w="648" w:type="dxa"/>
          </w:tcPr>
          <w:p w14:paraId="798A97A2" w14:textId="77777777" w:rsidR="00CE49A3" w:rsidRPr="0075775B" w:rsidRDefault="00CE49A3" w:rsidP="00C02E23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A86FDE4" wp14:editId="67C6EABE">
                  <wp:extent cx="247650" cy="247650"/>
                  <wp:effectExtent l="0" t="0" r="0" b="0"/>
                  <wp:docPr id="128" name="صورة 130" descr="video">
                    <a:hlinkClick xmlns:a="http://schemas.openxmlformats.org/drawingml/2006/main" r:id="rId29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صورة 128" descr="video">
                            <a:hlinkClick r:id="rId29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54E82C78" w14:textId="77777777" w:rsidR="00CE49A3" w:rsidRPr="0075775B" w:rsidRDefault="00000000" w:rsidP="00C02E23">
            <w:pPr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293" w:history="1"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ميلانوما جلديَّةٌ خبيثةٌ </w:t>
              </w:r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Malignant Melanoma</w:t>
              </w:r>
            </w:hyperlink>
          </w:p>
        </w:tc>
      </w:tr>
      <w:tr w:rsidR="00CE49A3" w:rsidRPr="0075775B" w14:paraId="02DCD56E" w14:textId="77777777" w:rsidTr="00C02E23">
        <w:tc>
          <w:tcPr>
            <w:tcW w:w="648" w:type="dxa"/>
          </w:tcPr>
          <w:p w14:paraId="721105D6" w14:textId="77777777" w:rsidR="00CE49A3" w:rsidRPr="0075775B" w:rsidRDefault="00CE49A3" w:rsidP="00C02E23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5286FD6" wp14:editId="0B574567">
                  <wp:extent cx="247650" cy="247650"/>
                  <wp:effectExtent l="0" t="0" r="0" b="0"/>
                  <wp:docPr id="129" name="صورة 131" descr="video">
                    <a:hlinkClick xmlns:a="http://schemas.openxmlformats.org/drawingml/2006/main" r:id="rId29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صورة 129" descr="video">
                            <a:hlinkClick r:id="rId29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1219CD12" w14:textId="77777777" w:rsidR="00CE49A3" w:rsidRPr="0075775B" w:rsidRDefault="00000000" w:rsidP="00C02E23">
            <w:pPr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hyperlink r:id="rId295" w:history="1"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ضمورُ إليةِ اليدِ بالجهتين، غيابٌ خلقيٌّ معزولٌ ثنائيُّ الجانب </w:t>
              </w:r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Congenital Thenar Hypoplasia</w:t>
              </w:r>
            </w:hyperlink>
          </w:p>
        </w:tc>
      </w:tr>
      <w:tr w:rsidR="00CE49A3" w:rsidRPr="0075775B" w14:paraId="4CDCB3BA" w14:textId="77777777" w:rsidTr="00C02E23">
        <w:tc>
          <w:tcPr>
            <w:tcW w:w="648" w:type="dxa"/>
          </w:tcPr>
          <w:p w14:paraId="6CF47EAD" w14:textId="77777777" w:rsidR="00CE49A3" w:rsidRPr="0075775B" w:rsidRDefault="00CE49A3" w:rsidP="00C02E23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E0E4009" wp14:editId="73BB54E9">
                  <wp:extent cx="247650" cy="247650"/>
                  <wp:effectExtent l="0" t="0" r="0" b="0"/>
                  <wp:docPr id="130" name="صورة 132" descr="video">
                    <a:hlinkClick xmlns:a="http://schemas.openxmlformats.org/drawingml/2006/main" r:id="rId29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صورة 130" descr="video">
                            <a:hlinkClick r:id="rId29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7AACA902" w14:textId="77777777" w:rsidR="00CE49A3" w:rsidRPr="0075775B" w:rsidRDefault="00000000" w:rsidP="00C02E23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297" w:history="1"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مُتلازمةُ الرَّأسِ الطَّويلِ للعضلةِ ذاتِ الرَّأسين الفخذيَّةِ </w:t>
              </w:r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The Syndrome of the Long Head of Biceps Femoris</w:t>
              </w:r>
            </w:hyperlink>
          </w:p>
        </w:tc>
      </w:tr>
      <w:tr w:rsidR="00CE49A3" w:rsidRPr="0075775B" w14:paraId="4E169401" w14:textId="77777777" w:rsidTr="00C02E23">
        <w:tc>
          <w:tcPr>
            <w:tcW w:w="648" w:type="dxa"/>
          </w:tcPr>
          <w:p w14:paraId="49E7C61B" w14:textId="77777777" w:rsidR="00CE49A3" w:rsidRPr="0075775B" w:rsidRDefault="00CE49A3" w:rsidP="00C02E23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4B55EF6" wp14:editId="6D08E7FE">
                  <wp:extent cx="247650" cy="247650"/>
                  <wp:effectExtent l="0" t="0" r="0" b="0"/>
                  <wp:docPr id="131" name="صورة 133" descr="video">
                    <a:hlinkClick xmlns:a="http://schemas.openxmlformats.org/drawingml/2006/main" r:id="rId29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صورة 131" descr="video">
                            <a:hlinkClick r:id="rId29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5BA7C3FC" w14:textId="77777777" w:rsidR="00CE49A3" w:rsidRPr="0075775B" w:rsidRDefault="00000000" w:rsidP="00C02E23">
            <w:pPr>
              <w:pStyle w:val="a9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299" w:history="1"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مرضيَّاتُ الوترِ البعيدِ للعضلةِ ثنائيَّةِ الرُّؤوسِ العضديَّةِ </w:t>
              </w:r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Pathologies of Distal Tendon of Biceps Brachii Muscle</w:t>
              </w:r>
            </w:hyperlink>
          </w:p>
        </w:tc>
      </w:tr>
      <w:tr w:rsidR="00CE49A3" w:rsidRPr="0075775B" w14:paraId="68F00F19" w14:textId="77777777" w:rsidTr="00C02E23">
        <w:tc>
          <w:tcPr>
            <w:tcW w:w="648" w:type="dxa"/>
          </w:tcPr>
          <w:p w14:paraId="5338D50F" w14:textId="77777777" w:rsidR="00CE49A3" w:rsidRPr="0075775B" w:rsidRDefault="00CE49A3" w:rsidP="00C02E23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lang w:bidi="ar-SY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9B8F962" wp14:editId="1843CCB1">
                  <wp:extent cx="247650" cy="247650"/>
                  <wp:effectExtent l="0" t="0" r="0" b="0"/>
                  <wp:docPr id="132" name="صورة 134" descr="video">
                    <a:hlinkClick xmlns:a="http://schemas.openxmlformats.org/drawingml/2006/main" r:id="rId30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صورة 132" descr="video">
                            <a:hlinkClick r:id="rId30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46529377" w14:textId="77777777" w:rsidR="00CE49A3" w:rsidRPr="0075775B" w:rsidRDefault="00000000" w:rsidP="00C02E23">
            <w:pPr>
              <w:pStyle w:val="a9"/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301" w:history="1"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حثلٌ ودِّيٌّ انعكاسيٌّ </w:t>
              </w:r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Algodystrophy Syndrome</w:t>
              </w:r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 تميَّزَ بظهورِ حلقةٍ جلديَّةٍ خانقةٍ عندَ الحدودِ القريبةِ للوذمةِ الجلديَّةِ</w:t>
              </w:r>
            </w:hyperlink>
          </w:p>
        </w:tc>
      </w:tr>
      <w:tr w:rsidR="00CE49A3" w:rsidRPr="0075775B" w14:paraId="4A389718" w14:textId="77777777" w:rsidTr="00C02E23">
        <w:tc>
          <w:tcPr>
            <w:tcW w:w="648" w:type="dxa"/>
          </w:tcPr>
          <w:p w14:paraId="5C802E3D" w14:textId="77777777" w:rsidR="00CE49A3" w:rsidRPr="0075775B" w:rsidRDefault="00CE49A3" w:rsidP="00C02E23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C105C97" wp14:editId="1ABD1933">
                  <wp:extent cx="247650" cy="247650"/>
                  <wp:effectExtent l="0" t="0" r="0" b="0"/>
                  <wp:docPr id="133" name="صورة 135" descr="video">
                    <a:hlinkClick xmlns:a="http://schemas.openxmlformats.org/drawingml/2006/main" r:id="rId30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صورة 133" descr="video">
                            <a:hlinkClick r:id="rId30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3C7AB32D" w14:textId="77777777" w:rsidR="00CE49A3" w:rsidRPr="0075775B" w:rsidRDefault="00000000" w:rsidP="00C02E23">
            <w:pPr>
              <w:pStyle w:val="a9"/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303" w:history="1"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تصنيعُ الفكِّ السُّفليِّ باستخدامِ الشَّريحةِ الشَّظويَّةِ الحُرَّة</w:t>
              </w:r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Mandible Reconstruction Using Free Fibula Flap</w:t>
              </w:r>
            </w:hyperlink>
          </w:p>
        </w:tc>
      </w:tr>
      <w:tr w:rsidR="00CE49A3" w:rsidRPr="0075775B" w14:paraId="160401B7" w14:textId="77777777" w:rsidTr="00C02E23">
        <w:tc>
          <w:tcPr>
            <w:tcW w:w="648" w:type="dxa"/>
          </w:tcPr>
          <w:p w14:paraId="78095413" w14:textId="77777777" w:rsidR="00CE49A3" w:rsidRPr="0075775B" w:rsidRDefault="00CE49A3" w:rsidP="00C02E23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37C753E" wp14:editId="38AAC2CF">
                  <wp:extent cx="247650" cy="247650"/>
                  <wp:effectExtent l="0" t="0" r="0" b="0"/>
                  <wp:docPr id="134" name="صورة 136" descr="video">
                    <a:hlinkClick xmlns:a="http://schemas.openxmlformats.org/drawingml/2006/main" r:id="rId30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صورة 134" descr="video">
                            <a:hlinkClick r:id="rId30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18EB4D5F" w14:textId="77777777" w:rsidR="00CE49A3" w:rsidRPr="0075775B" w:rsidRDefault="00000000" w:rsidP="00C02E23">
            <w:pPr>
              <w:pStyle w:val="a9"/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305" w:history="1"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انسدادُ الشَّريانِ الكعبريِّ الحادِّ غيرِ الرَّضِّيِّ (داءُ بيرغر)</w:t>
              </w:r>
            </w:hyperlink>
          </w:p>
        </w:tc>
      </w:tr>
      <w:tr w:rsidR="00CE49A3" w:rsidRPr="0075775B" w14:paraId="772CD374" w14:textId="77777777" w:rsidTr="00C02E23">
        <w:tc>
          <w:tcPr>
            <w:tcW w:w="648" w:type="dxa"/>
          </w:tcPr>
          <w:p w14:paraId="32C298E8" w14:textId="77777777" w:rsidR="00CE49A3" w:rsidRPr="0075775B" w:rsidRDefault="00CE49A3" w:rsidP="00C02E23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A005FA3" wp14:editId="4B619AEC">
                  <wp:extent cx="247650" cy="247650"/>
                  <wp:effectExtent l="0" t="0" r="0" b="0"/>
                  <wp:docPr id="135" name="صورة 137" descr="video">
                    <a:hlinkClick xmlns:a="http://schemas.openxmlformats.org/drawingml/2006/main" r:id="rId30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" name="صورة 135" descr="video">
                            <a:hlinkClick r:id="rId30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6E70C46F" w14:textId="77777777" w:rsidR="00CE49A3" w:rsidRPr="0075775B" w:rsidRDefault="00000000" w:rsidP="00C02E23">
            <w:pPr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307" w:history="1"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إصابةٌ سِلِّيَّةٌ معزولةٌ في العقدِ اللَّمفيَّةِ الإبطيَّةِ </w:t>
              </w:r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Isolated Axillary Tuberculous Lymphadenitis</w:t>
              </w:r>
            </w:hyperlink>
          </w:p>
        </w:tc>
      </w:tr>
      <w:tr w:rsidR="00CE49A3" w:rsidRPr="0075775B" w14:paraId="2C42BF94" w14:textId="77777777" w:rsidTr="00C02E23">
        <w:tc>
          <w:tcPr>
            <w:tcW w:w="648" w:type="dxa"/>
          </w:tcPr>
          <w:p w14:paraId="0DB8F02C" w14:textId="77777777" w:rsidR="00CE49A3" w:rsidRPr="0075775B" w:rsidRDefault="00CE49A3" w:rsidP="00C02E23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A813E1A" wp14:editId="4B385AA3">
                  <wp:extent cx="247650" cy="247650"/>
                  <wp:effectExtent l="0" t="0" r="0" b="0"/>
                  <wp:docPr id="136" name="صورة 138" descr="video">
                    <a:hlinkClick xmlns:a="http://schemas.openxmlformats.org/drawingml/2006/main" r:id="rId30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صورة 136" descr="video">
                            <a:hlinkClick r:id="rId30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0AE2722C" w14:textId="77777777" w:rsidR="00CE49A3" w:rsidRPr="0075775B" w:rsidRDefault="00000000" w:rsidP="00C02E23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309" w:history="1"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الشَّريحةُ الشَّظويَّةُ المُوعَّاةُ في تعويضِ الضَّياعاتِ العظميَّةِ المُختلطةِ بذاتِ </w:t>
              </w:r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العظمِ و</w:t>
              </w:r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النَّقيِّ </w:t>
              </w:r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br/>
              </w:r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Free Fibula Flap for Bone Lost Complicated with Recalcitrant Osteomyelitis</w:t>
              </w:r>
            </w:hyperlink>
            <w:r w:rsidR="00CE49A3" w:rsidRPr="0075775B">
              <w:rPr>
                <w:rFonts w:asciiTheme="majorBidi" w:hAnsiTheme="majorBidi" w:cstheme="majorBidi"/>
                <w:i/>
                <w:iCs/>
                <w:color w:val="002060"/>
              </w:rPr>
              <w:t xml:space="preserve"> </w:t>
            </w:r>
          </w:p>
        </w:tc>
      </w:tr>
      <w:tr w:rsidR="00CE49A3" w:rsidRPr="0075775B" w14:paraId="26BF4248" w14:textId="77777777" w:rsidTr="00C02E23">
        <w:tc>
          <w:tcPr>
            <w:tcW w:w="648" w:type="dxa"/>
          </w:tcPr>
          <w:p w14:paraId="17BC5015" w14:textId="77777777" w:rsidR="00CE49A3" w:rsidRPr="0075775B" w:rsidRDefault="00CE49A3" w:rsidP="00C02E23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BFA0E55" wp14:editId="5304BB07">
                  <wp:extent cx="247650" cy="247650"/>
                  <wp:effectExtent l="0" t="0" r="0" b="0"/>
                  <wp:docPr id="137" name="صورة 139" descr="video">
                    <a:hlinkClick xmlns:a="http://schemas.openxmlformats.org/drawingml/2006/main" r:id="rId3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" name="صورة 137" descr="video">
                            <a:hlinkClick r:id="rId3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2E58FBC3" w14:textId="77777777" w:rsidR="00CE49A3" w:rsidRPr="0075775B" w:rsidRDefault="00000000" w:rsidP="00C02E23">
            <w:pPr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311" w:history="1"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الشَّريحةُ الحُرَّةُ جانبُ الكتفِ في تعويضِ ضَياعٍ جلديٍّ هامٍّ في السَّاعدِ</w:t>
              </w:r>
            </w:hyperlink>
          </w:p>
        </w:tc>
      </w:tr>
      <w:tr w:rsidR="00CE49A3" w:rsidRPr="0075775B" w14:paraId="6805F59E" w14:textId="77777777" w:rsidTr="00C02E23">
        <w:tc>
          <w:tcPr>
            <w:tcW w:w="648" w:type="dxa"/>
          </w:tcPr>
          <w:p w14:paraId="125E80DA" w14:textId="77777777" w:rsidR="00CE49A3" w:rsidRPr="0075775B" w:rsidRDefault="00CE49A3" w:rsidP="00C02E23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787E7D0" wp14:editId="33D50276">
                  <wp:extent cx="247650" cy="247650"/>
                  <wp:effectExtent l="0" t="0" r="0" b="0"/>
                  <wp:docPr id="138" name="صورة 140" descr="video">
                    <a:hlinkClick xmlns:a="http://schemas.openxmlformats.org/drawingml/2006/main" r:id="rId3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صورة 138" descr="video">
                            <a:hlinkClick r:id="rId3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4E81E39E" w14:textId="77777777" w:rsidR="00CE49A3" w:rsidRPr="0075775B" w:rsidRDefault="00000000" w:rsidP="00C02E23">
            <w:pPr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313" w:history="1"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الأذيَّاتُ الرَّضيَّةُ للضَّفيرةِ العضديَّةِ </w:t>
              </w:r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Injuries of Brachial Plexus</w:t>
              </w:r>
            </w:hyperlink>
            <w:r w:rsidR="00CE49A3" w:rsidRPr="0075775B">
              <w:rPr>
                <w:rFonts w:asciiTheme="majorBidi" w:hAnsiTheme="majorBidi" w:cstheme="majorBidi"/>
                <w:i/>
                <w:iCs/>
                <w:color w:val="002060"/>
                <w:rtl/>
              </w:rPr>
              <w:t xml:space="preserve"> </w:t>
            </w:r>
          </w:p>
        </w:tc>
      </w:tr>
      <w:tr w:rsidR="00CE49A3" w:rsidRPr="0075775B" w14:paraId="79E9D378" w14:textId="77777777" w:rsidTr="00C02E23">
        <w:tc>
          <w:tcPr>
            <w:tcW w:w="648" w:type="dxa"/>
          </w:tcPr>
          <w:p w14:paraId="47ACAAB4" w14:textId="77777777" w:rsidR="00CE49A3" w:rsidRPr="0075775B" w:rsidRDefault="00CE49A3" w:rsidP="00C02E23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DCC31ED" wp14:editId="6DA40864">
                  <wp:extent cx="247650" cy="247650"/>
                  <wp:effectExtent l="0" t="0" r="0" b="0"/>
                  <wp:docPr id="139" name="صورة 141" descr="video">
                    <a:hlinkClick xmlns:a="http://schemas.openxmlformats.org/drawingml/2006/main" r:id="rId3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" name="صورة 139" descr="video">
                            <a:hlinkClick r:id="rId3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461DA258" w14:textId="77777777" w:rsidR="00CE49A3" w:rsidRPr="0075775B" w:rsidRDefault="00000000" w:rsidP="00C02E23">
            <w:pPr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315" w:history="1"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أذيَّةُ أوتارِ الكفَّةِ المُدوِّرةِ </w:t>
              </w:r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Rotator Cuff Injury</w:t>
              </w:r>
            </w:hyperlink>
          </w:p>
        </w:tc>
      </w:tr>
      <w:tr w:rsidR="00CE49A3" w:rsidRPr="0075775B" w14:paraId="1A591A71" w14:textId="77777777" w:rsidTr="00C02E23">
        <w:tc>
          <w:tcPr>
            <w:tcW w:w="648" w:type="dxa"/>
          </w:tcPr>
          <w:p w14:paraId="1A62AA11" w14:textId="77777777" w:rsidR="00CE49A3" w:rsidRPr="0075775B" w:rsidRDefault="00CE49A3" w:rsidP="00C02E23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8E2E67A" wp14:editId="43B0C3CA">
                  <wp:extent cx="247650" cy="247650"/>
                  <wp:effectExtent l="0" t="0" r="0" b="0"/>
                  <wp:docPr id="141" name="صورة 142" descr="video">
                    <a:hlinkClick xmlns:a="http://schemas.openxmlformats.org/drawingml/2006/main" r:id="rId3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" name="صورة 141" descr="video">
                            <a:hlinkClick r:id="rId3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5623113C" w14:textId="77777777" w:rsidR="00CE49A3" w:rsidRPr="0075775B" w:rsidRDefault="00000000" w:rsidP="00C02E23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317" w:history="1"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كيسةُ القناةِ الجامعةِ </w:t>
              </w:r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Choledochal Cyst</w:t>
              </w:r>
            </w:hyperlink>
          </w:p>
        </w:tc>
      </w:tr>
      <w:tr w:rsidR="00CE49A3" w:rsidRPr="0075775B" w14:paraId="1BA1D5CB" w14:textId="77777777" w:rsidTr="00C02E23">
        <w:tc>
          <w:tcPr>
            <w:tcW w:w="648" w:type="dxa"/>
          </w:tcPr>
          <w:p w14:paraId="67582D40" w14:textId="77777777" w:rsidR="00CE49A3" w:rsidRPr="0075775B" w:rsidRDefault="00CE49A3" w:rsidP="00C02E23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F5404AE" wp14:editId="0544816C">
                  <wp:extent cx="247650" cy="247650"/>
                  <wp:effectExtent l="0" t="0" r="0" b="0"/>
                  <wp:docPr id="142" name="صورة 143" descr="video">
                    <a:hlinkClick xmlns:a="http://schemas.openxmlformats.org/drawingml/2006/main" r:id="rId3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صورة 142" descr="video">
                            <a:hlinkClick r:id="rId3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3CCCE60A" w14:textId="77777777" w:rsidR="00CE49A3" w:rsidRPr="0075775B" w:rsidRDefault="00000000" w:rsidP="00C02E23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319" w:history="1"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آفاتُ الثَّدي ما حولَ سنِّ اليأسِ.. نحوَ مُقاربةٍ أكثرَ حزماً </w:t>
              </w:r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Peri- Menopause Breast Problems</w:t>
              </w:r>
            </w:hyperlink>
          </w:p>
        </w:tc>
      </w:tr>
      <w:tr w:rsidR="00CE49A3" w:rsidRPr="0075775B" w14:paraId="478E591C" w14:textId="77777777" w:rsidTr="00C02E23">
        <w:tc>
          <w:tcPr>
            <w:tcW w:w="648" w:type="dxa"/>
          </w:tcPr>
          <w:p w14:paraId="2A937D27" w14:textId="77777777" w:rsidR="00CE49A3" w:rsidRPr="0075775B" w:rsidRDefault="00CE49A3" w:rsidP="00C02E23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lang w:bidi="ar-SY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025C99A" wp14:editId="34B3E9B8">
                  <wp:extent cx="247650" cy="247650"/>
                  <wp:effectExtent l="0" t="0" r="0" b="0"/>
                  <wp:docPr id="143" name="صورة 144" descr="vide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صورة 143" descr="vide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773501AE" w14:textId="77777777" w:rsidR="00CE49A3" w:rsidRPr="0075775B" w:rsidRDefault="00000000" w:rsidP="00C02E23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320" w:history="1"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تقييمُ آفاتِ الثَّدي الشَّائعةِ </w:t>
              </w:r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Evaluation of Breast Problems</w:t>
              </w:r>
            </w:hyperlink>
          </w:p>
        </w:tc>
      </w:tr>
      <w:tr w:rsidR="00CE49A3" w:rsidRPr="0075775B" w14:paraId="2170CE9D" w14:textId="77777777" w:rsidTr="00C02E23">
        <w:tc>
          <w:tcPr>
            <w:tcW w:w="648" w:type="dxa"/>
          </w:tcPr>
          <w:p w14:paraId="3AFD6C67" w14:textId="77777777" w:rsidR="00CE49A3" w:rsidRPr="0075775B" w:rsidRDefault="00CE49A3" w:rsidP="00C02E23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51A0A56" wp14:editId="030B84ED">
                  <wp:extent cx="247650" cy="247650"/>
                  <wp:effectExtent l="0" t="0" r="0" b="0"/>
                  <wp:docPr id="144" name="صورة 145" descr="video">
                    <a:hlinkClick xmlns:a="http://schemas.openxmlformats.org/drawingml/2006/main" r:id="rId3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صورة 144" descr="video">
                            <a:hlinkClick r:id="rId3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27346E1B" w14:textId="77777777" w:rsidR="00CE49A3" w:rsidRPr="0075775B" w:rsidRDefault="00000000" w:rsidP="00C02E23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322" w:history="1"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آفاتُ الثَّدي ما حولَ سنِّ اليأسِ.. نحوَ مُقاربةٍ أكثرَ حسماً </w:t>
              </w:r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Peri- Menopause Breast Problems</w:t>
              </w:r>
            </w:hyperlink>
          </w:p>
        </w:tc>
      </w:tr>
      <w:tr w:rsidR="00CE49A3" w:rsidRPr="0075775B" w14:paraId="3CEEB2A3" w14:textId="77777777" w:rsidTr="00C02E23">
        <w:tc>
          <w:tcPr>
            <w:tcW w:w="648" w:type="dxa"/>
          </w:tcPr>
          <w:p w14:paraId="7FB3177A" w14:textId="77777777" w:rsidR="00CE49A3" w:rsidRPr="0075775B" w:rsidRDefault="00CE49A3" w:rsidP="00C02E23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lang w:bidi="ar-SY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BF718FD" wp14:editId="01869827">
                  <wp:extent cx="247650" cy="247650"/>
                  <wp:effectExtent l="0" t="0" r="0" b="0"/>
                  <wp:docPr id="145" name="صورة 146" descr="video">
                    <a:hlinkClick xmlns:a="http://schemas.openxmlformats.org/drawingml/2006/main" r:id="rId3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" name="صورة 145" descr="video">
                            <a:hlinkClick r:id="rId3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1498973D" w14:textId="77777777" w:rsidR="00CE49A3" w:rsidRPr="0075775B" w:rsidRDefault="00CE49A3" w:rsidP="00C02E23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r w:rsidRPr="0075775B">
              <w:rPr>
                <w:rFonts w:asciiTheme="majorBidi" w:hAnsiTheme="majorBidi" w:cstheme="majorBidi"/>
                <w:i/>
                <w:iCs/>
                <w:color w:val="002060"/>
                <w:rtl/>
              </w:rPr>
              <w:t xml:space="preserve">تدبيرُ آلامِ الكتفِ: الحقنُ تحتَ الأخرمِ </w:t>
            </w:r>
            <w:r w:rsidRPr="0075775B">
              <w:rPr>
                <w:rFonts w:asciiTheme="majorBidi" w:hAnsiTheme="majorBidi" w:cstheme="majorBidi"/>
                <w:i/>
                <w:iCs/>
                <w:color w:val="002060"/>
              </w:rPr>
              <w:t>Subacromial Injection</w:t>
            </w:r>
          </w:p>
        </w:tc>
      </w:tr>
      <w:tr w:rsidR="00CE49A3" w:rsidRPr="0075775B" w14:paraId="62BF10C8" w14:textId="77777777" w:rsidTr="00C02E23">
        <w:tc>
          <w:tcPr>
            <w:tcW w:w="648" w:type="dxa"/>
          </w:tcPr>
          <w:p w14:paraId="2C47E8E3" w14:textId="77777777" w:rsidR="00CE49A3" w:rsidRPr="0075775B" w:rsidRDefault="00CE49A3" w:rsidP="00C02E23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387CC7D" wp14:editId="2BBC935B">
                  <wp:extent cx="247650" cy="247650"/>
                  <wp:effectExtent l="0" t="0" r="0" b="0"/>
                  <wp:docPr id="146" name="صورة 147" descr="video">
                    <a:hlinkClick xmlns:a="http://schemas.openxmlformats.org/drawingml/2006/main" r:id="rId3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صورة 147" descr="video">
                            <a:hlinkClick r:id="rId3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5DBE25DA" w14:textId="77777777" w:rsidR="00CE49A3" w:rsidRPr="0075775B" w:rsidRDefault="00000000" w:rsidP="00C02E23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325" w:history="1"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مجمعُ</w:t>
              </w:r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 </w:t>
              </w:r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البحرينِ..</w:t>
              </w:r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 </w:t>
              </w:r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برزخٌ ما بينَ حَياتين</w:t>
              </w:r>
            </w:hyperlink>
          </w:p>
        </w:tc>
      </w:tr>
      <w:tr w:rsidR="00CE49A3" w:rsidRPr="0075775B" w14:paraId="6F2521C6" w14:textId="77777777" w:rsidTr="00C02E23">
        <w:tc>
          <w:tcPr>
            <w:tcW w:w="648" w:type="dxa"/>
          </w:tcPr>
          <w:p w14:paraId="56F3BAC5" w14:textId="77777777" w:rsidR="00CE49A3" w:rsidRPr="0075775B" w:rsidRDefault="00CE49A3" w:rsidP="00C02E23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C6DD505" wp14:editId="1C9229E6">
                  <wp:extent cx="247650" cy="247650"/>
                  <wp:effectExtent l="0" t="0" r="0" b="0"/>
                  <wp:docPr id="147" name="صورة 148" descr="video">
                    <a:hlinkClick xmlns:a="http://schemas.openxmlformats.org/drawingml/2006/main" r:id="rId3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" name="صورة 148" descr="video">
                            <a:hlinkClick r:id="rId3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5F5109E8" w14:textId="77777777" w:rsidR="00CE49A3" w:rsidRPr="0075775B" w:rsidRDefault="00000000" w:rsidP="00C02E23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327" w:history="1">
              <w:r w:rsidR="00CE49A3" w:rsidRPr="0075775B">
                <w:rPr>
                  <w:rStyle w:val="Hyperlink"/>
                  <w:rFonts w:asciiTheme="majorBidi" w:hAnsiTheme="majorBidi" w:cstheme="majorBidi" w:hint="cs"/>
                  <w:i/>
                  <w:iCs/>
                  <w:color w:val="002060"/>
                  <w:rtl/>
                  <w:lang w:bidi="ar-SY"/>
                </w:rPr>
                <w:t>ما بعدَ الموتِ وما قبلَ المَساقِ.. فإمَّا مَسخٌ.. وإمَّا انعتاقٌ!</w:t>
              </w:r>
            </w:hyperlink>
          </w:p>
          <w:p w14:paraId="42F5EA2A" w14:textId="77777777" w:rsidR="00CE49A3" w:rsidRPr="0075775B" w:rsidRDefault="00CE49A3" w:rsidP="00C02E23">
            <w:pPr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</w:p>
        </w:tc>
      </w:tr>
      <w:tr w:rsidR="00CE49A3" w:rsidRPr="0075775B" w14:paraId="03E628A4" w14:textId="77777777" w:rsidTr="00C02E23">
        <w:tc>
          <w:tcPr>
            <w:tcW w:w="648" w:type="dxa"/>
          </w:tcPr>
          <w:p w14:paraId="7E8DA4EF" w14:textId="77777777" w:rsidR="00CE49A3" w:rsidRPr="0075775B" w:rsidRDefault="00CE49A3" w:rsidP="00C02E23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E5E2F34" wp14:editId="6E459EC7">
                  <wp:extent cx="247650" cy="247650"/>
                  <wp:effectExtent l="0" t="0" r="0" b="0"/>
                  <wp:docPr id="148" name="صورة 149" descr="video">
                    <a:hlinkClick xmlns:a="http://schemas.openxmlformats.org/drawingml/2006/main" r:id="rId3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صورة 148" descr="video">
                            <a:hlinkClick r:id="rId3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1AFD5658" w14:textId="77777777" w:rsidR="00CE49A3" w:rsidRPr="0075775B" w:rsidRDefault="00000000" w:rsidP="00C02E23">
            <w:pPr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329" w:history="1"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تدبيرُ التهابِ اللُّفافةِ الأخمصيَّةِ المُزمنِ بحقنُ الكورتيزون </w:t>
              </w:r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Plantar Fasciitis, Cortisone Injection</w:t>
              </w:r>
            </w:hyperlink>
          </w:p>
        </w:tc>
      </w:tr>
      <w:tr w:rsidR="00CE49A3" w:rsidRPr="0075775B" w14:paraId="5961064B" w14:textId="77777777" w:rsidTr="00C02E23">
        <w:tc>
          <w:tcPr>
            <w:tcW w:w="648" w:type="dxa"/>
          </w:tcPr>
          <w:p w14:paraId="2FB1D7AC" w14:textId="77777777" w:rsidR="00CE49A3" w:rsidRPr="0075775B" w:rsidRDefault="00CE49A3" w:rsidP="00C02E23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FE91DAB" wp14:editId="2D24202F">
                  <wp:extent cx="247650" cy="247650"/>
                  <wp:effectExtent l="0" t="0" r="0" b="0"/>
                  <wp:docPr id="75" name="صورة 150" descr="video">
                    <a:hlinkClick xmlns:a="http://schemas.openxmlformats.org/drawingml/2006/main" r:id="rId3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صورة 75" descr="video">
                            <a:hlinkClick r:id="rId3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54ABAEE2" w14:textId="77777777" w:rsidR="00CE49A3" w:rsidRPr="0075775B" w:rsidRDefault="00000000" w:rsidP="00C02E23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331" w:history="1"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hd w:val="clear" w:color="auto" w:fill="FFFFFF"/>
                  <w:rtl/>
                </w:rPr>
                <w:t xml:space="preserve">حقن الكيسةِ المصليَّةِ الصَّدريَّةِ- لوحِ الكتفِ بالكورتيزون </w:t>
              </w:r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hd w:val="clear" w:color="auto" w:fill="FFFFFF"/>
                  <w:rtl/>
                </w:rPr>
                <w:br/>
              </w:r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hd w:val="clear" w:color="auto" w:fill="FFFFFF"/>
                  <w:lang w:bidi="ar-SY"/>
                </w:rPr>
                <w:t>Scapulo-Thoracic Bursitis, Cortisone Injection</w:t>
              </w:r>
            </w:hyperlink>
          </w:p>
        </w:tc>
      </w:tr>
      <w:tr w:rsidR="00CE49A3" w:rsidRPr="0075775B" w14:paraId="687AFB5B" w14:textId="77777777" w:rsidTr="00C02E23">
        <w:tc>
          <w:tcPr>
            <w:tcW w:w="648" w:type="dxa"/>
          </w:tcPr>
          <w:p w14:paraId="7A3B3E30" w14:textId="77777777" w:rsidR="00CE49A3" w:rsidRPr="0075775B" w:rsidRDefault="00CE49A3" w:rsidP="00C02E23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DF376AD" wp14:editId="601CAF40">
                  <wp:extent cx="247650" cy="247650"/>
                  <wp:effectExtent l="0" t="0" r="0" b="0"/>
                  <wp:docPr id="149" name="صورة 151" descr="video">
                    <a:hlinkClick xmlns:a="http://schemas.openxmlformats.org/drawingml/2006/main" r:id="rId3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" name="صورة 149" descr="video">
                            <a:hlinkClick r:id="rId3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4DCDBA90" w14:textId="77777777" w:rsidR="00CE49A3" w:rsidRPr="0075775B" w:rsidRDefault="00000000" w:rsidP="00C02E23">
            <w:pPr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  <w:lang w:bidi="ar-SY"/>
              </w:rPr>
            </w:pPr>
            <w:hyperlink r:id="rId333" w:history="1"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hd w:val="clear" w:color="auto" w:fill="FFFFFF"/>
                  <w:rtl/>
                </w:rPr>
                <w:t xml:space="preserve">فيتامين ب 12.. مُختصرٌ مُفيدٌ </w:t>
              </w:r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hd w:val="clear" w:color="auto" w:fill="FFFFFF"/>
                  <w:lang w:bidi="ar-SY"/>
                </w:rPr>
                <w:t>Vitamin B12</w:t>
              </w:r>
            </w:hyperlink>
          </w:p>
        </w:tc>
      </w:tr>
      <w:tr w:rsidR="00CE49A3" w:rsidRPr="0075775B" w14:paraId="19C3A763" w14:textId="77777777" w:rsidTr="00C02E23">
        <w:tc>
          <w:tcPr>
            <w:tcW w:w="648" w:type="dxa"/>
          </w:tcPr>
          <w:p w14:paraId="5109B21E" w14:textId="77777777" w:rsidR="00CE49A3" w:rsidRPr="0075775B" w:rsidRDefault="00CE49A3" w:rsidP="00C02E23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77C1360" wp14:editId="7E001DA4">
                  <wp:extent cx="247650" cy="247650"/>
                  <wp:effectExtent l="0" t="0" r="0" b="0"/>
                  <wp:docPr id="151" name="صورة 152" descr="video">
                    <a:hlinkClick xmlns:a="http://schemas.openxmlformats.org/drawingml/2006/main" r:id="rId3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صورة 151" descr="video">
                            <a:hlinkClick r:id="rId3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7C02FD7D" w14:textId="77777777" w:rsidR="00CE49A3" w:rsidRPr="0075775B" w:rsidRDefault="00000000" w:rsidP="00C02E23">
            <w:pPr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  <w:rtl/>
              </w:rPr>
            </w:pPr>
            <w:hyperlink r:id="rId335" w:history="1"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الورمُ العظميُّ العظمانيُّ (العظمومُ العظمانيُّ)</w:t>
              </w:r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 xml:space="preserve"> Osteoid Osteoma</w:t>
              </w:r>
            </w:hyperlink>
          </w:p>
        </w:tc>
      </w:tr>
      <w:tr w:rsidR="00CE49A3" w:rsidRPr="0075775B" w14:paraId="3308B22C" w14:textId="77777777" w:rsidTr="00C02E23">
        <w:tc>
          <w:tcPr>
            <w:tcW w:w="648" w:type="dxa"/>
          </w:tcPr>
          <w:p w14:paraId="01F947ED" w14:textId="77777777" w:rsidR="00CE49A3" w:rsidRPr="0075775B" w:rsidRDefault="00CE49A3" w:rsidP="00C02E23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57E1FA0" wp14:editId="3290317D">
                  <wp:extent cx="247650" cy="247650"/>
                  <wp:effectExtent l="0" t="0" r="0" b="0"/>
                  <wp:docPr id="152" name="صورة 153" descr="video">
                    <a:hlinkClick xmlns:a="http://schemas.openxmlformats.org/drawingml/2006/main" r:id="rId3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صورة 152" descr="video">
                            <a:hlinkClick r:id="rId3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53490319" w14:textId="77777777" w:rsidR="00CE49A3" w:rsidRPr="0075775B" w:rsidRDefault="00000000" w:rsidP="00C02E23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337" w:history="1"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(1) قصرُ أمشاطِ اليدِ</w:t>
              </w:r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 xml:space="preserve">: Brachymetacarpia </w:t>
              </w:r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قصرٌ ثنائيُّ الجانبِ ومتناظرٌ للأصابعِ الثلاثةِ الزِّنديَّةِ</w:t>
              </w:r>
            </w:hyperlink>
          </w:p>
        </w:tc>
      </w:tr>
      <w:tr w:rsidR="00CE49A3" w:rsidRPr="0075775B" w14:paraId="4FAF6DE0" w14:textId="77777777" w:rsidTr="00C02E23">
        <w:tc>
          <w:tcPr>
            <w:tcW w:w="648" w:type="dxa"/>
          </w:tcPr>
          <w:p w14:paraId="6FA81587" w14:textId="77777777" w:rsidR="00CE49A3" w:rsidRPr="0075775B" w:rsidRDefault="00CE49A3" w:rsidP="00C02E23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0C7659F" wp14:editId="5C925D1A">
                  <wp:extent cx="247650" cy="247650"/>
                  <wp:effectExtent l="0" t="0" r="0" b="0"/>
                  <wp:docPr id="153" name="صورة 154" descr="video">
                    <a:hlinkClick xmlns:a="http://schemas.openxmlformats.org/drawingml/2006/main" r:id="rId3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" name="صورة 153" descr="video">
                            <a:hlinkClick r:id="rId3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1E4ECA31" w14:textId="77777777" w:rsidR="00CE49A3" w:rsidRPr="0075775B" w:rsidRDefault="00000000" w:rsidP="00C02E23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339" w:history="1"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(2) قصرُ أمشاطِ اليدِ</w:t>
              </w:r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 xml:space="preserve">: Brachymetacarpia </w:t>
              </w:r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قصرٌ ثنائيُّ الجانبِ ومتناظرٌ للأصابعِ الثلاثةِ الزِّنديَّةِ</w:t>
              </w:r>
            </w:hyperlink>
          </w:p>
        </w:tc>
      </w:tr>
      <w:tr w:rsidR="00CE49A3" w:rsidRPr="0075775B" w14:paraId="71E1579B" w14:textId="77777777" w:rsidTr="00C02E23">
        <w:tc>
          <w:tcPr>
            <w:tcW w:w="648" w:type="dxa"/>
          </w:tcPr>
          <w:p w14:paraId="18170D6F" w14:textId="77777777" w:rsidR="00CE49A3" w:rsidRPr="0075775B" w:rsidRDefault="00CE49A3" w:rsidP="00C02E23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60A8E33" wp14:editId="0DFE3FFA">
                  <wp:extent cx="247650" cy="247650"/>
                  <wp:effectExtent l="0" t="0" r="0" b="0"/>
                  <wp:docPr id="155" name="صورة 155" descr="video">
                    <a:hlinkClick xmlns:a="http://schemas.openxmlformats.org/drawingml/2006/main" r:id="rId3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صورة 155" descr="video">
                            <a:hlinkClick r:id="rId34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476B13BF" w14:textId="77777777" w:rsidR="00CE49A3" w:rsidRPr="0075775B" w:rsidRDefault="00000000" w:rsidP="00C02E23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341" w:history="1"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الكتفُ المُتجمِّدة، حقنُ الكورتيزون داخلَ مفصلِ الكتف </w:t>
              </w:r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Frozen Shoulder, Intraarticular Cortisone Injection</w:t>
              </w:r>
            </w:hyperlink>
          </w:p>
        </w:tc>
      </w:tr>
      <w:tr w:rsidR="00CE49A3" w:rsidRPr="0075775B" w14:paraId="2F4A455D" w14:textId="77777777" w:rsidTr="00C02E23">
        <w:tc>
          <w:tcPr>
            <w:tcW w:w="648" w:type="dxa"/>
          </w:tcPr>
          <w:p w14:paraId="6CEAD19D" w14:textId="77777777" w:rsidR="00CE49A3" w:rsidRPr="0075775B" w:rsidRDefault="00CE49A3" w:rsidP="00C02E23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DE920A0" wp14:editId="23958CEB">
                  <wp:extent cx="247650" cy="247650"/>
                  <wp:effectExtent l="0" t="0" r="0" b="0"/>
                  <wp:docPr id="154" name="صورة 156" descr="video">
                    <a:hlinkClick xmlns:a="http://schemas.openxmlformats.org/drawingml/2006/main" r:id="rId3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صورة 154" descr="video">
                            <a:hlinkClick r:id="rId3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07785B11" w14:textId="77777777" w:rsidR="00CE49A3" w:rsidRPr="0075775B" w:rsidRDefault="00000000" w:rsidP="00C02E23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343" w:history="1"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مرفق التنس، حقن الكورتيزون </w:t>
              </w:r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Tennis Elbow, Cortisone injection</w:t>
              </w:r>
            </w:hyperlink>
          </w:p>
        </w:tc>
      </w:tr>
      <w:tr w:rsidR="00CE49A3" w:rsidRPr="0075775B" w14:paraId="5EC163B8" w14:textId="77777777" w:rsidTr="00C02E23">
        <w:tc>
          <w:tcPr>
            <w:tcW w:w="648" w:type="dxa"/>
          </w:tcPr>
          <w:p w14:paraId="4F53BE60" w14:textId="77777777" w:rsidR="00CE49A3" w:rsidRPr="0075775B" w:rsidRDefault="00CE49A3" w:rsidP="00C02E23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B4BD156" wp14:editId="66AAB265">
                  <wp:extent cx="247650" cy="247650"/>
                  <wp:effectExtent l="0" t="0" r="0" b="0"/>
                  <wp:docPr id="156" name="صورة 157" descr="video">
                    <a:hlinkClick xmlns:a="http://schemas.openxmlformats.org/drawingml/2006/main" r:id="rId3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صورة 154" descr="video">
                            <a:hlinkClick r:id="rId3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5ABB4E8D" w14:textId="77777777" w:rsidR="00CE49A3" w:rsidRPr="0075775B" w:rsidRDefault="00000000" w:rsidP="00C02E23">
            <w:pPr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hyperlink r:id="rId345" w:history="1"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hd w:val="clear" w:color="auto" w:fill="FFFFFF"/>
                  <w:rtl/>
                </w:rPr>
                <w:t>ألمُ المفصلِ العجزيِّ الحرقفيّ: حقنُ الكورتيزون</w:t>
              </w:r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hd w:val="clear" w:color="auto" w:fill="FFFFFF"/>
                </w:rPr>
                <w:t xml:space="preserve"> Sacro-Iliac Joint Pain, Cortisone Injection</w:t>
              </w:r>
            </w:hyperlink>
          </w:p>
        </w:tc>
      </w:tr>
      <w:tr w:rsidR="00CE49A3" w:rsidRPr="0075775B" w14:paraId="7CB25366" w14:textId="77777777" w:rsidTr="00C02E23">
        <w:tc>
          <w:tcPr>
            <w:tcW w:w="648" w:type="dxa"/>
          </w:tcPr>
          <w:p w14:paraId="3C1B6448" w14:textId="77777777" w:rsidR="00CE49A3" w:rsidRPr="0075775B" w:rsidRDefault="00CE49A3" w:rsidP="00C02E23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D8ACAF2" wp14:editId="1098823B">
                  <wp:extent cx="247650" cy="247650"/>
                  <wp:effectExtent l="0" t="0" r="0" b="0"/>
                  <wp:docPr id="157" name="صورة 158" descr="video">
                    <a:hlinkClick xmlns:a="http://schemas.openxmlformats.org/drawingml/2006/main" r:id="rId3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صورة 155" descr="video">
                            <a:hlinkClick r:id="rId34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01E30137" w14:textId="77777777" w:rsidR="00CE49A3" w:rsidRPr="0075775B" w:rsidRDefault="00000000" w:rsidP="00C02E23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347" w:history="1"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hd w:val="clear" w:color="auto" w:fill="FFFFFF"/>
                  <w:rtl/>
                </w:rPr>
                <w:t xml:space="preserve">استئصالُ الكيسةِ المعصميَّةِ، السَّهلُ المُمتَنِعِ </w:t>
              </w:r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hd w:val="clear" w:color="auto" w:fill="FFFFFF"/>
                </w:rPr>
                <w:t>Ganglion Cyst Removal (Ganglionectomy</w:t>
              </w:r>
            </w:hyperlink>
            <w:r w:rsidR="00CE49A3" w:rsidRPr="0075775B"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</w:rPr>
              <w:t>)</w:t>
            </w:r>
          </w:p>
        </w:tc>
      </w:tr>
      <w:tr w:rsidR="00CE49A3" w:rsidRPr="0075775B" w14:paraId="6CA16984" w14:textId="77777777" w:rsidTr="00C02E23">
        <w:tc>
          <w:tcPr>
            <w:tcW w:w="648" w:type="dxa"/>
          </w:tcPr>
          <w:p w14:paraId="0EC65BE6" w14:textId="77777777" w:rsidR="00CE49A3" w:rsidRPr="0075775B" w:rsidRDefault="00CE49A3" w:rsidP="00C02E23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1DFD910" wp14:editId="53970571">
                  <wp:extent cx="247650" cy="247650"/>
                  <wp:effectExtent l="0" t="0" r="0" b="0"/>
                  <wp:docPr id="159" name="صورة 160" descr="video">
                    <a:hlinkClick xmlns:a="http://schemas.openxmlformats.org/drawingml/2006/main" r:id="rId3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" name="صورة 159" descr="video">
                            <a:hlinkClick r:id="rId34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6AC04199" w14:textId="77777777" w:rsidR="00CE49A3" w:rsidRPr="0075775B" w:rsidRDefault="00CE49A3" w:rsidP="00C02E23">
            <w:pPr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  <w:rtl/>
              </w:rPr>
            </w:pPr>
            <w:r w:rsidRPr="0075775B"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  <w:rtl/>
              </w:rPr>
              <w:t>التَّشريحُ الجراحيُّ للعصبِ المُتوسِّطِ في السَّاعدِ</w:t>
            </w:r>
            <w:r w:rsidRPr="0075775B"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</w:rPr>
              <w:t xml:space="preserve"> Median Nerve Surgical Anatomy</w:t>
            </w:r>
          </w:p>
        </w:tc>
      </w:tr>
      <w:tr w:rsidR="00CE49A3" w:rsidRPr="0075775B" w14:paraId="41179F3D" w14:textId="77777777" w:rsidTr="00C02E23">
        <w:tc>
          <w:tcPr>
            <w:tcW w:w="648" w:type="dxa"/>
          </w:tcPr>
          <w:p w14:paraId="0759CC1E" w14:textId="77777777" w:rsidR="00CE49A3" w:rsidRPr="0075775B" w:rsidRDefault="00CE49A3" w:rsidP="00C02E23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3B89697" wp14:editId="3B761731">
                  <wp:extent cx="247650" cy="247650"/>
                  <wp:effectExtent l="0" t="0" r="0" b="0"/>
                  <wp:docPr id="160" name="صورة 161" descr="video">
                    <a:hlinkClick xmlns:a="http://schemas.openxmlformats.org/drawingml/2006/main" r:id="rId3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صورة 160" descr="video">
                            <a:hlinkClick r:id="rId34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1AF84263" w14:textId="77777777" w:rsidR="00CE49A3" w:rsidRPr="0075775B" w:rsidRDefault="00000000" w:rsidP="00C02E23">
            <w:pPr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  <w:rtl/>
              </w:rPr>
            </w:pPr>
            <w:hyperlink r:id="rId350" w:history="1"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hd w:val="clear" w:color="auto" w:fill="FFFFFF"/>
                  <w:rtl/>
                </w:rPr>
                <w:t>ما قولُ العلمِ في اختلافِ العدَّةِ ما بينَ المُطلَّقةِ والأرملة؟</w:t>
              </w:r>
            </w:hyperlink>
          </w:p>
        </w:tc>
      </w:tr>
      <w:tr w:rsidR="00CE49A3" w:rsidRPr="0075775B" w14:paraId="640E5008" w14:textId="77777777" w:rsidTr="00C02E23">
        <w:tc>
          <w:tcPr>
            <w:tcW w:w="648" w:type="dxa"/>
          </w:tcPr>
          <w:p w14:paraId="4244C7BE" w14:textId="77777777" w:rsidR="00CE49A3" w:rsidRPr="0075775B" w:rsidRDefault="00CE49A3" w:rsidP="00C02E23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C6481B3" wp14:editId="76D09421">
                  <wp:extent cx="247650" cy="247650"/>
                  <wp:effectExtent l="0" t="0" r="0" b="0"/>
                  <wp:docPr id="161" name="صورة 162" descr="video">
                    <a:hlinkClick xmlns:a="http://schemas.openxmlformats.org/drawingml/2006/main" r:id="rId3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" name="صورة 161" descr="video">
                            <a:hlinkClick r:id="rId35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63AFA308" w14:textId="77777777" w:rsidR="00CE49A3" w:rsidRPr="0075775B" w:rsidRDefault="00CE49A3" w:rsidP="00C02E23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  <w:rtl/>
              </w:rPr>
              <w:t xml:space="preserve">عمليَّةُ النَّقلِ الوتريِّ لاستعادةِ حركةِ الكتفِ </w:t>
            </w:r>
            <w:r w:rsidRPr="0075775B"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</w:rPr>
              <w:t>Tendon Transfer to Restore Shoulder Movement</w:t>
            </w:r>
          </w:p>
        </w:tc>
      </w:tr>
      <w:tr w:rsidR="00CE49A3" w:rsidRPr="0075775B" w14:paraId="56B22795" w14:textId="77777777" w:rsidTr="00C02E23">
        <w:tc>
          <w:tcPr>
            <w:tcW w:w="648" w:type="dxa"/>
          </w:tcPr>
          <w:p w14:paraId="142132DA" w14:textId="77777777" w:rsidR="00CE49A3" w:rsidRPr="0075775B" w:rsidRDefault="00CE49A3" w:rsidP="00C02E23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lastRenderedPageBreak/>
              <w:drawing>
                <wp:inline distT="0" distB="0" distL="0" distR="0" wp14:anchorId="3ACFA99A" wp14:editId="4BAA5D46">
                  <wp:extent cx="247650" cy="247650"/>
                  <wp:effectExtent l="0" t="0" r="0" b="0"/>
                  <wp:docPr id="162" name="صورة 163" descr="video">
                    <a:hlinkClick xmlns:a="http://schemas.openxmlformats.org/drawingml/2006/main" r:id="rId3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صورة 162" descr="video">
                            <a:hlinkClick r:id="rId35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58A896E8" w14:textId="77777777" w:rsidR="00CE49A3" w:rsidRPr="0075775B" w:rsidRDefault="00000000" w:rsidP="00C02E23">
            <w:pPr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  <w:rtl/>
              </w:rPr>
            </w:pPr>
            <w:hyperlink r:id="rId353" w:history="1"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hd w:val="clear" w:color="auto" w:fill="FFFFFF"/>
                  <w:rtl/>
                </w:rPr>
                <w:t>بفضلكِ آدمُ! استمرَّ هذا الإنسانُ.. تمكَّنَ.. تكيَّفَ.. وكانَ عروقاً متباينةً</w:t>
              </w:r>
            </w:hyperlink>
          </w:p>
        </w:tc>
      </w:tr>
      <w:tr w:rsidR="00CE49A3" w:rsidRPr="0075775B" w14:paraId="47C8EF3B" w14:textId="77777777" w:rsidTr="00C02E23">
        <w:tc>
          <w:tcPr>
            <w:tcW w:w="648" w:type="dxa"/>
          </w:tcPr>
          <w:p w14:paraId="0BA56F26" w14:textId="77777777" w:rsidR="00CE49A3" w:rsidRPr="0075775B" w:rsidRDefault="00CE49A3" w:rsidP="00C02E23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1C92896" wp14:editId="7D26DA61">
                  <wp:extent cx="247650" cy="247650"/>
                  <wp:effectExtent l="0" t="0" r="0" b="0"/>
                  <wp:docPr id="163" name="صورة 164" descr="video">
                    <a:hlinkClick xmlns:a="http://schemas.openxmlformats.org/drawingml/2006/main" r:id="rId3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" name="صورة 163" descr="video">
                            <a:hlinkClick r:id="rId35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64A5CD7C" w14:textId="77777777" w:rsidR="00CE49A3" w:rsidRPr="0075775B" w:rsidRDefault="00000000" w:rsidP="00C02E23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355" w:history="1"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المِبيضانِ في رِكنٍ مَكينٍ.. والخِصيتانِ في كِيسٍ مَهينٍ</w:t>
              </w:r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br/>
                <w:t>بحثٌ في الأسبابِ.. بحثٌ في وظيفةِ الشَّكلِ</w:t>
              </w:r>
            </w:hyperlink>
          </w:p>
        </w:tc>
      </w:tr>
      <w:tr w:rsidR="00CE49A3" w:rsidRPr="0075775B" w14:paraId="3992CEE8" w14:textId="77777777" w:rsidTr="00C02E23">
        <w:tc>
          <w:tcPr>
            <w:tcW w:w="648" w:type="dxa"/>
          </w:tcPr>
          <w:p w14:paraId="028E7478" w14:textId="77777777" w:rsidR="00CE49A3" w:rsidRPr="0075775B" w:rsidRDefault="00CE49A3" w:rsidP="00C02E23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694BDEA" wp14:editId="23468B75">
                  <wp:extent cx="247650" cy="247650"/>
                  <wp:effectExtent l="0" t="0" r="0" b="0"/>
                  <wp:docPr id="164" name="صورة 165" descr="video">
                    <a:hlinkClick xmlns:a="http://schemas.openxmlformats.org/drawingml/2006/main" r:id="rId3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صورة 164" descr="video">
                            <a:hlinkClick r:id="rId35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2E16BE64" w14:textId="77777777" w:rsidR="00CE49A3" w:rsidRPr="0075775B" w:rsidRDefault="00CE49A3" w:rsidP="00C02E23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تدبيرُ آلامِ الرَّقبةِ (1) استعادةُ الانحناءِ الرَّقبيِّ الطَّبيعيِّ (القعسُ الرَّقبيُّ)</w:t>
            </w:r>
            <w:r w:rsidRPr="0075775B">
              <w:rPr>
                <w:rFonts w:asciiTheme="majorBidi" w:hAnsiTheme="majorBidi" w:cstheme="majorBidi"/>
                <w:i/>
                <w:iCs/>
                <w:color w:val="002060"/>
              </w:rPr>
              <w:t xml:space="preserve"> Neck Pain Treatment</w:t>
            </w:r>
            <w:r w:rsidRPr="0075775B">
              <w:rPr>
                <w:rFonts w:asciiTheme="majorBidi" w:hAnsiTheme="majorBidi" w:cstheme="majorBidi"/>
                <w:i/>
                <w:iCs/>
                <w:color w:val="002060"/>
              </w:rPr>
              <w:br/>
              <w:t>Restoring Cervical Lordosis</w:t>
            </w:r>
          </w:p>
        </w:tc>
      </w:tr>
      <w:tr w:rsidR="00CE49A3" w:rsidRPr="0075775B" w14:paraId="242BA8FC" w14:textId="77777777" w:rsidTr="00C02E23">
        <w:tc>
          <w:tcPr>
            <w:tcW w:w="648" w:type="dxa"/>
          </w:tcPr>
          <w:p w14:paraId="50187D30" w14:textId="77777777" w:rsidR="00CE49A3" w:rsidRPr="0075775B" w:rsidRDefault="00CE49A3" w:rsidP="00C02E23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460CBFD" wp14:editId="707E837F">
                  <wp:extent cx="247650" cy="247650"/>
                  <wp:effectExtent l="0" t="0" r="0" b="0"/>
                  <wp:docPr id="166" name="صورة 166" descr="video">
                    <a:hlinkClick xmlns:a="http://schemas.openxmlformats.org/drawingml/2006/main" r:id="rId3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صورة 166" descr="video">
                            <a:hlinkClick r:id="rId35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56876B49" w14:textId="77777777" w:rsidR="00CE49A3" w:rsidRPr="0075775B" w:rsidRDefault="00000000" w:rsidP="00C02E23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358" w:history="1"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hd w:val="clear" w:color="auto" w:fill="FFFFFF"/>
                  <w:rtl/>
                </w:rPr>
                <w:t>نقلُ قِطعةٍ منَ العضلةِ الرَّشيقةِ لاستعادةِ الابتسامةِ بعدَ شلل الوجهِ</w:t>
              </w:r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hd w:val="clear" w:color="auto" w:fill="FFFFFF"/>
                </w:rPr>
                <w:t xml:space="preserve"> Segmental Gracilis Muscle Transfer for Smil</w:t>
              </w:r>
            </w:hyperlink>
            <w:r w:rsidR="00CE49A3" w:rsidRPr="0075775B"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</w:rPr>
              <w:t>e</w:t>
            </w:r>
          </w:p>
        </w:tc>
      </w:tr>
      <w:tr w:rsidR="00CE49A3" w:rsidRPr="0075775B" w14:paraId="7DADD961" w14:textId="77777777" w:rsidTr="00C02E23">
        <w:tc>
          <w:tcPr>
            <w:tcW w:w="648" w:type="dxa"/>
          </w:tcPr>
          <w:p w14:paraId="39FEA0BE" w14:textId="77777777" w:rsidR="00CE49A3" w:rsidRPr="0075775B" w:rsidRDefault="00CE49A3" w:rsidP="00C02E23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0879021" wp14:editId="2BB11888">
                  <wp:extent cx="247650" cy="247650"/>
                  <wp:effectExtent l="0" t="0" r="0" b="0"/>
                  <wp:docPr id="167" name="صورة 167" descr="video">
                    <a:hlinkClick xmlns:a="http://schemas.openxmlformats.org/drawingml/2006/main" r:id="rId3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" name="صورة 167" descr="video">
                            <a:hlinkClick r:id="rId35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786960A7" w14:textId="77777777" w:rsidR="00CE49A3" w:rsidRPr="0075775B" w:rsidRDefault="00CE49A3" w:rsidP="00C02E23">
            <w:pPr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  <w:rtl/>
              </w:rPr>
            </w:pPr>
            <w:r w:rsidRPr="0075775B"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  <w:rtl/>
              </w:rPr>
              <w:t>أذيَّةُ الأعصابِ المحيطيَّةِ: معلوماتٌ لا غنى عنها لكلِّ العاملينَ عليها</w:t>
            </w:r>
            <w:r w:rsidRPr="0075775B"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</w:rPr>
              <w:t xml:space="preserve"> peripheral nerves injurie</w:t>
            </w:r>
          </w:p>
        </w:tc>
      </w:tr>
      <w:tr w:rsidR="00CE49A3" w:rsidRPr="0075775B" w14:paraId="015EDB39" w14:textId="77777777" w:rsidTr="00C02E23">
        <w:tc>
          <w:tcPr>
            <w:tcW w:w="648" w:type="dxa"/>
          </w:tcPr>
          <w:p w14:paraId="1179620A" w14:textId="77777777" w:rsidR="00CE49A3" w:rsidRPr="0075775B" w:rsidRDefault="00CE49A3" w:rsidP="00C02E23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406EB61" wp14:editId="5880B723">
                  <wp:extent cx="247650" cy="247650"/>
                  <wp:effectExtent l="0" t="0" r="0" b="0"/>
                  <wp:docPr id="168" name="صورة 168" descr="video">
                    <a:hlinkClick xmlns:a="http://schemas.openxmlformats.org/drawingml/2006/main" r:id="rId3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صورة 168" descr="video">
                            <a:hlinkClick r:id="rId36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78B2E096" w14:textId="77777777" w:rsidR="00CE49A3" w:rsidRPr="0075775B" w:rsidRDefault="00CE49A3" w:rsidP="00C02E23">
            <w:pPr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  <w:rtl/>
              </w:rPr>
            </w:pPr>
            <w:r w:rsidRPr="0075775B"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  <w:rtl/>
              </w:rPr>
              <w:t>تدرُّنُ الفقراتِ.. خراجُ بوت</w:t>
            </w:r>
            <w:r w:rsidRPr="0075775B"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</w:rPr>
              <w:t xml:space="preserve"> Spine TB.. Pott's Disease</w:t>
            </w:r>
          </w:p>
        </w:tc>
      </w:tr>
      <w:tr w:rsidR="00CE49A3" w:rsidRPr="0075775B" w14:paraId="043BA1C8" w14:textId="77777777" w:rsidTr="00C02E23">
        <w:tc>
          <w:tcPr>
            <w:tcW w:w="648" w:type="dxa"/>
          </w:tcPr>
          <w:p w14:paraId="2F0CCF95" w14:textId="77777777" w:rsidR="00CE49A3" w:rsidRPr="0075775B" w:rsidRDefault="00CE49A3" w:rsidP="00C02E23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CFE9DD1" wp14:editId="2EF94E8B">
                  <wp:extent cx="247650" cy="247650"/>
                  <wp:effectExtent l="0" t="0" r="0" b="0"/>
                  <wp:docPr id="169" name="صورة 169" descr="video">
                    <a:hlinkClick xmlns:a="http://schemas.openxmlformats.org/drawingml/2006/main" r:id="rId3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" name="صورة 169" descr="video">
                            <a:hlinkClick r:id="rId36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1984519D" w14:textId="77777777" w:rsidR="00CE49A3" w:rsidRPr="0075775B" w:rsidRDefault="00000000" w:rsidP="00C02E23">
            <w:pPr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  <w:rtl/>
              </w:rPr>
            </w:pPr>
            <w:hyperlink r:id="rId362" w:history="1"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hd w:val="clear" w:color="auto" w:fill="FFFFFF"/>
                  <w:rtl/>
                </w:rPr>
                <w:t>الأطوارُ الثَّلاثةُ للنَّقلِ العصبيِّ.. رؤيةٌ جديدةٌ</w:t>
              </w:r>
            </w:hyperlink>
          </w:p>
        </w:tc>
      </w:tr>
      <w:tr w:rsidR="00CE49A3" w:rsidRPr="0075775B" w14:paraId="7EE0E1C2" w14:textId="77777777" w:rsidTr="00C02E23">
        <w:tc>
          <w:tcPr>
            <w:tcW w:w="648" w:type="dxa"/>
          </w:tcPr>
          <w:p w14:paraId="7EBA3827" w14:textId="77777777" w:rsidR="00CE49A3" w:rsidRPr="0075775B" w:rsidRDefault="00CE49A3" w:rsidP="00C02E23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D46E863" wp14:editId="144DF928">
                  <wp:extent cx="247650" cy="247650"/>
                  <wp:effectExtent l="0" t="0" r="0" b="0"/>
                  <wp:docPr id="171" name="صورة 170" descr="video">
                    <a:hlinkClick xmlns:a="http://schemas.openxmlformats.org/drawingml/2006/main" r:id="rId36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" name="صورة 171" descr="video">
                            <a:hlinkClick r:id="rId36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49092518" w14:textId="77777777" w:rsidR="00CE49A3" w:rsidRPr="0075775B" w:rsidRDefault="00000000" w:rsidP="00C02E23">
            <w:pPr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  <w:rtl/>
              </w:rPr>
            </w:pPr>
            <w:hyperlink r:id="rId364" w:history="1"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hd w:val="clear" w:color="auto" w:fill="FFFFFF"/>
                  <w:rtl/>
                </w:rPr>
                <w:t>أرجوزةُ الأزَلِ</w:t>
              </w:r>
            </w:hyperlink>
          </w:p>
        </w:tc>
      </w:tr>
      <w:tr w:rsidR="00CE49A3" w:rsidRPr="0075775B" w14:paraId="7614A044" w14:textId="77777777" w:rsidTr="00C02E23">
        <w:tc>
          <w:tcPr>
            <w:tcW w:w="648" w:type="dxa"/>
          </w:tcPr>
          <w:p w14:paraId="1441B9BA" w14:textId="77777777" w:rsidR="00CE49A3" w:rsidRPr="0075775B" w:rsidRDefault="00CE49A3" w:rsidP="00C02E23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E5C292F" wp14:editId="00A4A5A7">
                  <wp:extent cx="247650" cy="247650"/>
                  <wp:effectExtent l="0" t="0" r="0" b="0"/>
                  <wp:docPr id="1372256410" name="صورة 171" descr="video">
                    <a:hlinkClick xmlns:a="http://schemas.openxmlformats.org/drawingml/2006/main" r:id="rId36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2256410" name="صورة 1372256410" descr="video">
                            <a:hlinkClick r:id="rId36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387EDDED" w14:textId="77777777" w:rsidR="00CE49A3" w:rsidRPr="0075775B" w:rsidRDefault="00000000" w:rsidP="00C02E23">
            <w:pPr>
              <w:rPr>
                <w:rFonts w:asciiTheme="majorBidi" w:hAnsiTheme="majorBidi" w:cstheme="majorBidi"/>
                <w:i/>
                <w:iCs/>
                <w:color w:val="002060"/>
                <w:u w:val="single"/>
                <w:shd w:val="clear" w:color="auto" w:fill="FFFFFF"/>
                <w:rtl/>
              </w:rPr>
            </w:pPr>
            <w:hyperlink r:id="rId366" w:history="1"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hd w:val="clear" w:color="auto" w:fill="FFFFFF"/>
                  <w:rtl/>
                </w:rPr>
                <w:t>قالَ الإمامُ.. كمْ هوَ جميلٌ فيكمُ الصَّمتُ يا بشرُ</w:t>
              </w:r>
            </w:hyperlink>
          </w:p>
        </w:tc>
      </w:tr>
      <w:tr w:rsidR="00CE49A3" w:rsidRPr="0075775B" w14:paraId="794AFC1C" w14:textId="77777777" w:rsidTr="00C02E23">
        <w:tc>
          <w:tcPr>
            <w:tcW w:w="648" w:type="dxa"/>
          </w:tcPr>
          <w:p w14:paraId="1055425F" w14:textId="77777777" w:rsidR="00CE49A3" w:rsidRPr="0075775B" w:rsidRDefault="00CE49A3" w:rsidP="00C02E23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773A646" wp14:editId="3ABEA485">
                  <wp:extent cx="247650" cy="247650"/>
                  <wp:effectExtent l="0" t="0" r="0" b="0"/>
                  <wp:docPr id="1470045202" name="صورة 172" descr="video">
                    <a:hlinkClick xmlns:a="http://schemas.openxmlformats.org/drawingml/2006/main" r:id="rId36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0045202" name="صورة 1470045202" descr="video">
                            <a:hlinkClick r:id="rId36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31DFFF1E" w14:textId="77777777" w:rsidR="00CE49A3" w:rsidRPr="0075775B" w:rsidRDefault="00000000" w:rsidP="00C02E23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368" w:history="1"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صِناعةُ اللَّاوَعِي</w:t>
              </w:r>
            </w:hyperlink>
          </w:p>
        </w:tc>
      </w:tr>
      <w:tr w:rsidR="00CE49A3" w:rsidRPr="0075775B" w14:paraId="32973F2D" w14:textId="77777777" w:rsidTr="00C02E23">
        <w:tc>
          <w:tcPr>
            <w:tcW w:w="648" w:type="dxa"/>
          </w:tcPr>
          <w:p w14:paraId="4CB6B2AF" w14:textId="77777777" w:rsidR="00CE49A3" w:rsidRPr="0075775B" w:rsidRDefault="00CE49A3" w:rsidP="00C02E23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EBA667F" wp14:editId="0FFAEA5C">
                  <wp:extent cx="247650" cy="247650"/>
                  <wp:effectExtent l="0" t="0" r="0" b="0"/>
                  <wp:docPr id="1885891400" name="صورة 173" descr="video">
                    <a:hlinkClick xmlns:a="http://schemas.openxmlformats.org/drawingml/2006/main" r:id="rId36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5891400" name="صورة 173" descr="video">
                            <a:hlinkClick r:id="rId36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17F1CECD" w14:textId="77777777" w:rsidR="00CE49A3" w:rsidRPr="0075775B" w:rsidRDefault="00000000" w:rsidP="00C02E23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370" w:history="1"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hd w:val="clear" w:color="auto" w:fill="FFFFFF"/>
                  <w:rtl/>
                </w:rPr>
                <w:t>أَزمةُ مُثقَّفٍ.. أَضاعَ الهويَّةَ تحتَ مَركومٍ من مَقروءٍ ومَسموعٍ</w:t>
              </w:r>
            </w:hyperlink>
          </w:p>
        </w:tc>
      </w:tr>
      <w:tr w:rsidR="00CE49A3" w:rsidRPr="0075775B" w14:paraId="43E8C5D8" w14:textId="77777777" w:rsidTr="00C02E23">
        <w:tc>
          <w:tcPr>
            <w:tcW w:w="648" w:type="dxa"/>
          </w:tcPr>
          <w:p w14:paraId="6F5F7DBB" w14:textId="77777777" w:rsidR="00CE49A3" w:rsidRPr="0075775B" w:rsidRDefault="00CE49A3" w:rsidP="00C02E23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7FD8532" wp14:editId="43EB845D">
                  <wp:extent cx="247650" cy="247650"/>
                  <wp:effectExtent l="0" t="0" r="0" b="0"/>
                  <wp:docPr id="561195626" name="صورة 174" descr="video">
                    <a:hlinkClick xmlns:a="http://schemas.openxmlformats.org/drawingml/2006/main" r:id="rId37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1195626" name="صورة 561195626" descr="video">
                            <a:hlinkClick r:id="rId37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3D676DB6" w14:textId="77777777" w:rsidR="00CE49A3" w:rsidRPr="0075775B" w:rsidRDefault="00000000" w:rsidP="00C02E23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372" w:history="1">
              <w:r w:rsidR="00CE49A3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hd w:val="clear" w:color="auto" w:fill="FFFFFF"/>
                  <w:rtl/>
                </w:rPr>
                <w:t>تُفَّاحةُ آدمَ وضِلعُ آدمَ.. وَجهان لصورةِ الإنسان</w:t>
              </w:r>
            </w:hyperlink>
          </w:p>
        </w:tc>
      </w:tr>
    </w:tbl>
    <w:bookmarkEnd w:id="2"/>
    <w:bookmarkEnd w:id="4"/>
    <w:p w14:paraId="53FACA6E" w14:textId="740F669D" w:rsidR="00CE49A3" w:rsidRDefault="00CE49A3" w:rsidP="00CE49A3">
      <w:pPr>
        <w:rPr>
          <w:rFonts w:asciiTheme="majorBidi" w:hAnsiTheme="majorBidi" w:cstheme="majorBidi"/>
          <w:i/>
          <w:iCs/>
          <w:color w:val="002060"/>
          <w:rtl/>
          <w:lang w:bidi="ar-SY"/>
        </w:rPr>
      </w:pPr>
      <w:r w:rsidRPr="0075775B">
        <w:rPr>
          <w:rFonts w:asciiTheme="majorBidi" w:hAnsiTheme="majorBidi" w:cstheme="majorBidi"/>
          <w:i/>
          <w:iCs/>
          <w:color w:val="002060"/>
          <w:rtl/>
          <w:lang w:bidi="ar-SY"/>
        </w:rPr>
        <w:tab/>
      </w:r>
    </w:p>
    <w:p w14:paraId="0DE081AF" w14:textId="137C7D57" w:rsidR="007B440C" w:rsidRDefault="007B440C" w:rsidP="00CE49A3">
      <w:pPr>
        <w:rPr>
          <w:rFonts w:asciiTheme="majorBidi" w:hAnsiTheme="majorBidi" w:cstheme="majorBidi"/>
          <w:i/>
          <w:iCs/>
          <w:color w:val="002060"/>
          <w:rtl/>
          <w:lang w:bidi="ar-SY"/>
        </w:rPr>
      </w:pPr>
    </w:p>
    <w:p w14:paraId="29E13691" w14:textId="42374E9E" w:rsidR="007B440C" w:rsidRDefault="007B440C" w:rsidP="00CE49A3">
      <w:pPr>
        <w:rPr>
          <w:rFonts w:asciiTheme="majorBidi" w:hAnsiTheme="majorBidi" w:cstheme="majorBidi"/>
          <w:i/>
          <w:iCs/>
          <w:color w:val="002060"/>
          <w:rtl/>
          <w:lang w:bidi="ar-SY"/>
        </w:rPr>
      </w:pPr>
    </w:p>
    <w:p w14:paraId="5ECFEE05" w14:textId="77777777" w:rsidR="007B440C" w:rsidRPr="0075775B" w:rsidRDefault="007B440C" w:rsidP="00CE49A3">
      <w:pPr>
        <w:rPr>
          <w:rFonts w:asciiTheme="majorBidi" w:hAnsiTheme="majorBidi" w:cstheme="majorBidi"/>
          <w:i/>
          <w:iCs/>
          <w:color w:val="002060"/>
          <w:lang w:bidi="ar-SY"/>
        </w:rPr>
      </w:pPr>
    </w:p>
    <w:bookmarkEnd w:id="1"/>
    <w:bookmarkEnd w:id="3"/>
    <w:p w14:paraId="5734CB6E" w14:textId="77777777" w:rsidR="00CE49A3" w:rsidRPr="0075775B" w:rsidRDefault="00CE49A3" w:rsidP="00CE49A3">
      <w:pPr>
        <w:rPr>
          <w:rFonts w:asciiTheme="majorBidi" w:hAnsiTheme="majorBidi" w:cstheme="majorBidi"/>
          <w:i/>
          <w:iCs/>
          <w:color w:val="002060"/>
          <w:lang w:bidi="ar-SY"/>
        </w:rPr>
      </w:pPr>
    </w:p>
    <w:p w14:paraId="3A3EDB70" w14:textId="6F4F17C9" w:rsidR="00D444D3" w:rsidRPr="003F7820" w:rsidRDefault="00066110" w:rsidP="000744F9">
      <w:pPr>
        <w:jc w:val="center"/>
        <w:rPr>
          <w:rFonts w:asciiTheme="majorBidi" w:hAnsiTheme="majorBidi" w:cstheme="majorBidi"/>
          <w:b/>
          <w:bCs/>
          <w:i/>
          <w:iCs/>
          <w:color w:val="0070C0"/>
          <w:sz w:val="28"/>
          <w:szCs w:val="28"/>
          <w:rtl/>
          <w:lang w:bidi="ar-SY"/>
        </w:rPr>
      </w:pPr>
      <w:r w:rsidRPr="003F7820">
        <w:rPr>
          <w:rFonts w:asciiTheme="majorBidi" w:hAnsiTheme="majorBidi" w:cstheme="majorBidi"/>
          <w:b/>
          <w:bCs/>
          <w:i/>
          <w:iCs/>
          <w:color w:val="0070C0"/>
          <w:sz w:val="28"/>
          <w:szCs w:val="28"/>
          <w:rtl/>
          <w:lang w:bidi="ar-SY"/>
        </w:rPr>
        <w:t>17/6/2018</w:t>
      </w:r>
    </w:p>
    <w:sectPr w:rsidR="00D444D3" w:rsidRPr="003F7820" w:rsidSect="0010330B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5291815"/>
    <w:multiLevelType w:val="hybridMultilevel"/>
    <w:tmpl w:val="817293E6"/>
    <w:lvl w:ilvl="0" w:tplc="6C625C32">
      <w:numFmt w:val="bullet"/>
      <w:lvlText w:val="-"/>
      <w:lvlJc w:val="left"/>
      <w:pPr>
        <w:ind w:left="927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 w16cid:durableId="12480043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7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241F5"/>
    <w:rsid w:val="00000008"/>
    <w:rsid w:val="000030E2"/>
    <w:rsid w:val="000109BE"/>
    <w:rsid w:val="000207FD"/>
    <w:rsid w:val="0002186B"/>
    <w:rsid w:val="00023A10"/>
    <w:rsid w:val="000314A3"/>
    <w:rsid w:val="000337BF"/>
    <w:rsid w:val="00033C87"/>
    <w:rsid w:val="00040E59"/>
    <w:rsid w:val="00044C16"/>
    <w:rsid w:val="00054352"/>
    <w:rsid w:val="00056092"/>
    <w:rsid w:val="00057D7B"/>
    <w:rsid w:val="00064335"/>
    <w:rsid w:val="00065A10"/>
    <w:rsid w:val="00066110"/>
    <w:rsid w:val="00070C98"/>
    <w:rsid w:val="00071FEC"/>
    <w:rsid w:val="000726E3"/>
    <w:rsid w:val="00073CD8"/>
    <w:rsid w:val="000744F9"/>
    <w:rsid w:val="000827CA"/>
    <w:rsid w:val="0008474E"/>
    <w:rsid w:val="000863C7"/>
    <w:rsid w:val="000974B3"/>
    <w:rsid w:val="000A14B9"/>
    <w:rsid w:val="000A2F3F"/>
    <w:rsid w:val="000C07EC"/>
    <w:rsid w:val="000C0CA7"/>
    <w:rsid w:val="000D26E0"/>
    <w:rsid w:val="000E2DD0"/>
    <w:rsid w:val="000E5782"/>
    <w:rsid w:val="000E7465"/>
    <w:rsid w:val="000F277E"/>
    <w:rsid w:val="000F31F0"/>
    <w:rsid w:val="000F421E"/>
    <w:rsid w:val="00101265"/>
    <w:rsid w:val="0010330B"/>
    <w:rsid w:val="00105971"/>
    <w:rsid w:val="00107835"/>
    <w:rsid w:val="00112265"/>
    <w:rsid w:val="00121485"/>
    <w:rsid w:val="00131308"/>
    <w:rsid w:val="00136EA1"/>
    <w:rsid w:val="00146E8C"/>
    <w:rsid w:val="001534AB"/>
    <w:rsid w:val="0016015A"/>
    <w:rsid w:val="0016251B"/>
    <w:rsid w:val="00162EE2"/>
    <w:rsid w:val="00165849"/>
    <w:rsid w:val="00172A0B"/>
    <w:rsid w:val="00177FA1"/>
    <w:rsid w:val="001809B3"/>
    <w:rsid w:val="0018355D"/>
    <w:rsid w:val="00186948"/>
    <w:rsid w:val="0019777B"/>
    <w:rsid w:val="001979B4"/>
    <w:rsid w:val="001B34B5"/>
    <w:rsid w:val="001C5646"/>
    <w:rsid w:val="001C634E"/>
    <w:rsid w:val="001E01A7"/>
    <w:rsid w:val="001E5B52"/>
    <w:rsid w:val="001F3F98"/>
    <w:rsid w:val="001F4312"/>
    <w:rsid w:val="001F473A"/>
    <w:rsid w:val="001F6691"/>
    <w:rsid w:val="002064E6"/>
    <w:rsid w:val="00207A45"/>
    <w:rsid w:val="00220440"/>
    <w:rsid w:val="00221C28"/>
    <w:rsid w:val="00222D3A"/>
    <w:rsid w:val="00227879"/>
    <w:rsid w:val="002306CC"/>
    <w:rsid w:val="002328C9"/>
    <w:rsid w:val="00233474"/>
    <w:rsid w:val="0023564B"/>
    <w:rsid w:val="00244215"/>
    <w:rsid w:val="002455E5"/>
    <w:rsid w:val="002507F9"/>
    <w:rsid w:val="00253FB6"/>
    <w:rsid w:val="00256A69"/>
    <w:rsid w:val="00257441"/>
    <w:rsid w:val="00261D7F"/>
    <w:rsid w:val="002629A4"/>
    <w:rsid w:val="00262EF7"/>
    <w:rsid w:val="002669E2"/>
    <w:rsid w:val="00286ECD"/>
    <w:rsid w:val="002A39E3"/>
    <w:rsid w:val="002A643A"/>
    <w:rsid w:val="002B0504"/>
    <w:rsid w:val="002B0D3A"/>
    <w:rsid w:val="002C231B"/>
    <w:rsid w:val="002C3A47"/>
    <w:rsid w:val="002C4B0A"/>
    <w:rsid w:val="002C568C"/>
    <w:rsid w:val="002D604E"/>
    <w:rsid w:val="002E168F"/>
    <w:rsid w:val="002E29ED"/>
    <w:rsid w:val="002F297A"/>
    <w:rsid w:val="002F5880"/>
    <w:rsid w:val="002F706F"/>
    <w:rsid w:val="003039C8"/>
    <w:rsid w:val="003071E5"/>
    <w:rsid w:val="003119F4"/>
    <w:rsid w:val="00313129"/>
    <w:rsid w:val="00315EFD"/>
    <w:rsid w:val="00327AD6"/>
    <w:rsid w:val="00332D47"/>
    <w:rsid w:val="003331ED"/>
    <w:rsid w:val="00335487"/>
    <w:rsid w:val="003357C1"/>
    <w:rsid w:val="003430BC"/>
    <w:rsid w:val="00343938"/>
    <w:rsid w:val="00347CA8"/>
    <w:rsid w:val="0035044F"/>
    <w:rsid w:val="003538FA"/>
    <w:rsid w:val="003548FE"/>
    <w:rsid w:val="00365E7B"/>
    <w:rsid w:val="00367D73"/>
    <w:rsid w:val="00370637"/>
    <w:rsid w:val="00386A10"/>
    <w:rsid w:val="0039224E"/>
    <w:rsid w:val="00393159"/>
    <w:rsid w:val="003A07EA"/>
    <w:rsid w:val="003A3C46"/>
    <w:rsid w:val="003B7B39"/>
    <w:rsid w:val="003C0C92"/>
    <w:rsid w:val="003C0CDF"/>
    <w:rsid w:val="003C1CC8"/>
    <w:rsid w:val="003D3ADB"/>
    <w:rsid w:val="003D52CC"/>
    <w:rsid w:val="003E04BB"/>
    <w:rsid w:val="003E0CDA"/>
    <w:rsid w:val="003E4342"/>
    <w:rsid w:val="003E6B0E"/>
    <w:rsid w:val="003E733F"/>
    <w:rsid w:val="003F71BE"/>
    <w:rsid w:val="003F7820"/>
    <w:rsid w:val="00404931"/>
    <w:rsid w:val="004101AA"/>
    <w:rsid w:val="004124B2"/>
    <w:rsid w:val="0041767A"/>
    <w:rsid w:val="0042357E"/>
    <w:rsid w:val="00425F53"/>
    <w:rsid w:val="00432C9F"/>
    <w:rsid w:val="00437E5A"/>
    <w:rsid w:val="00440F6E"/>
    <w:rsid w:val="004440F7"/>
    <w:rsid w:val="00444614"/>
    <w:rsid w:val="00447AF7"/>
    <w:rsid w:val="00453901"/>
    <w:rsid w:val="00455954"/>
    <w:rsid w:val="00455FB9"/>
    <w:rsid w:val="00461734"/>
    <w:rsid w:val="004620E4"/>
    <w:rsid w:val="00462BC7"/>
    <w:rsid w:val="00466EC6"/>
    <w:rsid w:val="0047338B"/>
    <w:rsid w:val="00476060"/>
    <w:rsid w:val="00484303"/>
    <w:rsid w:val="0048675E"/>
    <w:rsid w:val="00494A64"/>
    <w:rsid w:val="00497EC8"/>
    <w:rsid w:val="004A20CE"/>
    <w:rsid w:val="004B1552"/>
    <w:rsid w:val="004B2F55"/>
    <w:rsid w:val="004B47B4"/>
    <w:rsid w:val="004C2D2D"/>
    <w:rsid w:val="004C2FC1"/>
    <w:rsid w:val="004C7D4C"/>
    <w:rsid w:val="004D0DFA"/>
    <w:rsid w:val="004D2A65"/>
    <w:rsid w:val="004D322E"/>
    <w:rsid w:val="004D39DD"/>
    <w:rsid w:val="004D7E95"/>
    <w:rsid w:val="004E0BE3"/>
    <w:rsid w:val="004E1D48"/>
    <w:rsid w:val="004E64D4"/>
    <w:rsid w:val="004E650F"/>
    <w:rsid w:val="004E7D27"/>
    <w:rsid w:val="004E7F4A"/>
    <w:rsid w:val="005010DC"/>
    <w:rsid w:val="0050495A"/>
    <w:rsid w:val="0051191E"/>
    <w:rsid w:val="00515E60"/>
    <w:rsid w:val="00523F18"/>
    <w:rsid w:val="00525F87"/>
    <w:rsid w:val="00526C44"/>
    <w:rsid w:val="0054614B"/>
    <w:rsid w:val="00546BDD"/>
    <w:rsid w:val="00557337"/>
    <w:rsid w:val="00557375"/>
    <w:rsid w:val="00557588"/>
    <w:rsid w:val="005650B8"/>
    <w:rsid w:val="0056701F"/>
    <w:rsid w:val="0056789A"/>
    <w:rsid w:val="00570C40"/>
    <w:rsid w:val="00571C2A"/>
    <w:rsid w:val="005743A2"/>
    <w:rsid w:val="00574E26"/>
    <w:rsid w:val="00576C45"/>
    <w:rsid w:val="00582DFD"/>
    <w:rsid w:val="0058578F"/>
    <w:rsid w:val="00586880"/>
    <w:rsid w:val="00591765"/>
    <w:rsid w:val="00591C2D"/>
    <w:rsid w:val="005929B7"/>
    <w:rsid w:val="00595E0A"/>
    <w:rsid w:val="00597BD1"/>
    <w:rsid w:val="005A2EC9"/>
    <w:rsid w:val="005A4C1B"/>
    <w:rsid w:val="005A533A"/>
    <w:rsid w:val="005B1686"/>
    <w:rsid w:val="005B2BA2"/>
    <w:rsid w:val="005B422F"/>
    <w:rsid w:val="005B4604"/>
    <w:rsid w:val="005B4F95"/>
    <w:rsid w:val="005B507D"/>
    <w:rsid w:val="005C4F72"/>
    <w:rsid w:val="005C55B0"/>
    <w:rsid w:val="005C74A0"/>
    <w:rsid w:val="005D1275"/>
    <w:rsid w:val="005D16AF"/>
    <w:rsid w:val="005E29A0"/>
    <w:rsid w:val="005E3F2D"/>
    <w:rsid w:val="005E6985"/>
    <w:rsid w:val="00602C7D"/>
    <w:rsid w:val="006039A7"/>
    <w:rsid w:val="00604B6A"/>
    <w:rsid w:val="00605179"/>
    <w:rsid w:val="00605DC1"/>
    <w:rsid w:val="006067B6"/>
    <w:rsid w:val="00607FE6"/>
    <w:rsid w:val="00612E49"/>
    <w:rsid w:val="00620D5A"/>
    <w:rsid w:val="0062615C"/>
    <w:rsid w:val="00626382"/>
    <w:rsid w:val="00630AB8"/>
    <w:rsid w:val="00632C15"/>
    <w:rsid w:val="006372F5"/>
    <w:rsid w:val="00640FCD"/>
    <w:rsid w:val="00642E8A"/>
    <w:rsid w:val="006472B0"/>
    <w:rsid w:val="006517BE"/>
    <w:rsid w:val="00662EA4"/>
    <w:rsid w:val="00667FF0"/>
    <w:rsid w:val="00690511"/>
    <w:rsid w:val="0069311F"/>
    <w:rsid w:val="006969B5"/>
    <w:rsid w:val="006A261F"/>
    <w:rsid w:val="006A7A6B"/>
    <w:rsid w:val="006C0602"/>
    <w:rsid w:val="006C25D9"/>
    <w:rsid w:val="006C47AF"/>
    <w:rsid w:val="006C6EF0"/>
    <w:rsid w:val="006E3414"/>
    <w:rsid w:val="006F03CD"/>
    <w:rsid w:val="006F4380"/>
    <w:rsid w:val="00702AA4"/>
    <w:rsid w:val="00705A53"/>
    <w:rsid w:val="00706A02"/>
    <w:rsid w:val="00710A8C"/>
    <w:rsid w:val="00717DA7"/>
    <w:rsid w:val="007207D4"/>
    <w:rsid w:val="00721FC4"/>
    <w:rsid w:val="00727382"/>
    <w:rsid w:val="00730CF6"/>
    <w:rsid w:val="00731788"/>
    <w:rsid w:val="00735374"/>
    <w:rsid w:val="00740C04"/>
    <w:rsid w:val="00740E6D"/>
    <w:rsid w:val="00757314"/>
    <w:rsid w:val="00761B45"/>
    <w:rsid w:val="0076255F"/>
    <w:rsid w:val="00762B13"/>
    <w:rsid w:val="0077089B"/>
    <w:rsid w:val="00771C2B"/>
    <w:rsid w:val="00774F05"/>
    <w:rsid w:val="0077531D"/>
    <w:rsid w:val="007959A6"/>
    <w:rsid w:val="0079655E"/>
    <w:rsid w:val="00796CA8"/>
    <w:rsid w:val="007A313D"/>
    <w:rsid w:val="007A370A"/>
    <w:rsid w:val="007B440C"/>
    <w:rsid w:val="007B5E78"/>
    <w:rsid w:val="007B6AB1"/>
    <w:rsid w:val="007C30DD"/>
    <w:rsid w:val="007C386A"/>
    <w:rsid w:val="007C783A"/>
    <w:rsid w:val="007D2EA7"/>
    <w:rsid w:val="007D31BB"/>
    <w:rsid w:val="007D3484"/>
    <w:rsid w:val="007E531E"/>
    <w:rsid w:val="007F1B49"/>
    <w:rsid w:val="007F20FF"/>
    <w:rsid w:val="0080201D"/>
    <w:rsid w:val="00802251"/>
    <w:rsid w:val="00820516"/>
    <w:rsid w:val="0082095C"/>
    <w:rsid w:val="00824C30"/>
    <w:rsid w:val="00826610"/>
    <w:rsid w:val="0083350E"/>
    <w:rsid w:val="0083525F"/>
    <w:rsid w:val="008358DB"/>
    <w:rsid w:val="00837381"/>
    <w:rsid w:val="00846DD9"/>
    <w:rsid w:val="00847845"/>
    <w:rsid w:val="008555D1"/>
    <w:rsid w:val="00864A87"/>
    <w:rsid w:val="008655BD"/>
    <w:rsid w:val="008661D3"/>
    <w:rsid w:val="00871C70"/>
    <w:rsid w:val="0088020A"/>
    <w:rsid w:val="008853C1"/>
    <w:rsid w:val="00887143"/>
    <w:rsid w:val="008911AC"/>
    <w:rsid w:val="00894E56"/>
    <w:rsid w:val="008A2BDF"/>
    <w:rsid w:val="008A3DD7"/>
    <w:rsid w:val="008A73DA"/>
    <w:rsid w:val="008C072A"/>
    <w:rsid w:val="008C29BA"/>
    <w:rsid w:val="008C2A0E"/>
    <w:rsid w:val="008C41B7"/>
    <w:rsid w:val="008C6A0E"/>
    <w:rsid w:val="008C6A7B"/>
    <w:rsid w:val="008D10A4"/>
    <w:rsid w:val="008D27D4"/>
    <w:rsid w:val="008D4BEE"/>
    <w:rsid w:val="008D695C"/>
    <w:rsid w:val="008E0485"/>
    <w:rsid w:val="008E3073"/>
    <w:rsid w:val="008E7F1B"/>
    <w:rsid w:val="008F75B0"/>
    <w:rsid w:val="00903A7B"/>
    <w:rsid w:val="00905ED6"/>
    <w:rsid w:val="009112FB"/>
    <w:rsid w:val="0091327B"/>
    <w:rsid w:val="009140D1"/>
    <w:rsid w:val="00914DEE"/>
    <w:rsid w:val="0092555F"/>
    <w:rsid w:val="009326EE"/>
    <w:rsid w:val="00934975"/>
    <w:rsid w:val="009369C7"/>
    <w:rsid w:val="00940846"/>
    <w:rsid w:val="00940FC7"/>
    <w:rsid w:val="0094427A"/>
    <w:rsid w:val="00945874"/>
    <w:rsid w:val="00952EA1"/>
    <w:rsid w:val="00953399"/>
    <w:rsid w:val="00961A00"/>
    <w:rsid w:val="00966289"/>
    <w:rsid w:val="00970EE2"/>
    <w:rsid w:val="00971FC9"/>
    <w:rsid w:val="009819DF"/>
    <w:rsid w:val="00982C51"/>
    <w:rsid w:val="00987ECD"/>
    <w:rsid w:val="009924F8"/>
    <w:rsid w:val="00994687"/>
    <w:rsid w:val="0099475B"/>
    <w:rsid w:val="0099483C"/>
    <w:rsid w:val="009A0F49"/>
    <w:rsid w:val="009A2F44"/>
    <w:rsid w:val="009A5411"/>
    <w:rsid w:val="009B6B47"/>
    <w:rsid w:val="009B6EB4"/>
    <w:rsid w:val="009C31B5"/>
    <w:rsid w:val="009D1D67"/>
    <w:rsid w:val="009E097F"/>
    <w:rsid w:val="009E47E7"/>
    <w:rsid w:val="009E4E36"/>
    <w:rsid w:val="009E7BE4"/>
    <w:rsid w:val="009F273F"/>
    <w:rsid w:val="00A008B2"/>
    <w:rsid w:val="00A13756"/>
    <w:rsid w:val="00A17754"/>
    <w:rsid w:val="00A217E1"/>
    <w:rsid w:val="00A25A36"/>
    <w:rsid w:val="00A261BB"/>
    <w:rsid w:val="00A333EC"/>
    <w:rsid w:val="00A45463"/>
    <w:rsid w:val="00A459FF"/>
    <w:rsid w:val="00A465B8"/>
    <w:rsid w:val="00A53296"/>
    <w:rsid w:val="00A64FBD"/>
    <w:rsid w:val="00A84623"/>
    <w:rsid w:val="00A854B6"/>
    <w:rsid w:val="00A86C12"/>
    <w:rsid w:val="00A8710F"/>
    <w:rsid w:val="00A97465"/>
    <w:rsid w:val="00AA078C"/>
    <w:rsid w:val="00AA4D6D"/>
    <w:rsid w:val="00AA6557"/>
    <w:rsid w:val="00AB053A"/>
    <w:rsid w:val="00AB50ED"/>
    <w:rsid w:val="00AB59B0"/>
    <w:rsid w:val="00AB61A0"/>
    <w:rsid w:val="00AC5612"/>
    <w:rsid w:val="00AD0C4F"/>
    <w:rsid w:val="00AD6083"/>
    <w:rsid w:val="00AD62BE"/>
    <w:rsid w:val="00AE349C"/>
    <w:rsid w:val="00AE452C"/>
    <w:rsid w:val="00AF3313"/>
    <w:rsid w:val="00AF53D0"/>
    <w:rsid w:val="00AF6B61"/>
    <w:rsid w:val="00B06195"/>
    <w:rsid w:val="00B07461"/>
    <w:rsid w:val="00B075C8"/>
    <w:rsid w:val="00B11064"/>
    <w:rsid w:val="00B130B1"/>
    <w:rsid w:val="00B17552"/>
    <w:rsid w:val="00B22EAE"/>
    <w:rsid w:val="00B27963"/>
    <w:rsid w:val="00B31D35"/>
    <w:rsid w:val="00B3299D"/>
    <w:rsid w:val="00B34DFD"/>
    <w:rsid w:val="00B37E94"/>
    <w:rsid w:val="00B41A25"/>
    <w:rsid w:val="00B42460"/>
    <w:rsid w:val="00B50635"/>
    <w:rsid w:val="00B57C9A"/>
    <w:rsid w:val="00B60691"/>
    <w:rsid w:val="00B60E0E"/>
    <w:rsid w:val="00B61298"/>
    <w:rsid w:val="00B66DAC"/>
    <w:rsid w:val="00B679DD"/>
    <w:rsid w:val="00B73313"/>
    <w:rsid w:val="00B73C25"/>
    <w:rsid w:val="00B76AD0"/>
    <w:rsid w:val="00B77986"/>
    <w:rsid w:val="00B77B0E"/>
    <w:rsid w:val="00B84EA7"/>
    <w:rsid w:val="00B92C23"/>
    <w:rsid w:val="00B92CC7"/>
    <w:rsid w:val="00B94267"/>
    <w:rsid w:val="00BA4B6F"/>
    <w:rsid w:val="00BB27A3"/>
    <w:rsid w:val="00BB60C5"/>
    <w:rsid w:val="00BD2ED8"/>
    <w:rsid w:val="00BD7E56"/>
    <w:rsid w:val="00BD7F07"/>
    <w:rsid w:val="00BE0C29"/>
    <w:rsid w:val="00BF1A86"/>
    <w:rsid w:val="00BF2CEE"/>
    <w:rsid w:val="00C0165B"/>
    <w:rsid w:val="00C04EE3"/>
    <w:rsid w:val="00C1288D"/>
    <w:rsid w:val="00C12B2B"/>
    <w:rsid w:val="00C173EA"/>
    <w:rsid w:val="00C22ACD"/>
    <w:rsid w:val="00C241F5"/>
    <w:rsid w:val="00C26BD0"/>
    <w:rsid w:val="00C30FB3"/>
    <w:rsid w:val="00C316FA"/>
    <w:rsid w:val="00C325AD"/>
    <w:rsid w:val="00C33501"/>
    <w:rsid w:val="00C3459C"/>
    <w:rsid w:val="00C400B7"/>
    <w:rsid w:val="00C54734"/>
    <w:rsid w:val="00C615BD"/>
    <w:rsid w:val="00C63913"/>
    <w:rsid w:val="00C65A95"/>
    <w:rsid w:val="00C74E55"/>
    <w:rsid w:val="00C80F5F"/>
    <w:rsid w:val="00C87CE3"/>
    <w:rsid w:val="00C908F8"/>
    <w:rsid w:val="00C94DFE"/>
    <w:rsid w:val="00CA5DAE"/>
    <w:rsid w:val="00CA60C8"/>
    <w:rsid w:val="00CA719D"/>
    <w:rsid w:val="00CB11B4"/>
    <w:rsid w:val="00CB1CF0"/>
    <w:rsid w:val="00CB7005"/>
    <w:rsid w:val="00CC2FBC"/>
    <w:rsid w:val="00CD0C5E"/>
    <w:rsid w:val="00CD73AA"/>
    <w:rsid w:val="00CE1308"/>
    <w:rsid w:val="00CE2635"/>
    <w:rsid w:val="00CE303A"/>
    <w:rsid w:val="00CE49A3"/>
    <w:rsid w:val="00CE681D"/>
    <w:rsid w:val="00D01B5A"/>
    <w:rsid w:val="00D04FF9"/>
    <w:rsid w:val="00D1527A"/>
    <w:rsid w:val="00D2378F"/>
    <w:rsid w:val="00D27E5F"/>
    <w:rsid w:val="00D307C1"/>
    <w:rsid w:val="00D32817"/>
    <w:rsid w:val="00D40E51"/>
    <w:rsid w:val="00D444D3"/>
    <w:rsid w:val="00D509BD"/>
    <w:rsid w:val="00D60ACE"/>
    <w:rsid w:val="00D620F0"/>
    <w:rsid w:val="00D63F82"/>
    <w:rsid w:val="00D713FA"/>
    <w:rsid w:val="00D71F58"/>
    <w:rsid w:val="00D74B7C"/>
    <w:rsid w:val="00D77BA3"/>
    <w:rsid w:val="00D811B6"/>
    <w:rsid w:val="00D8217F"/>
    <w:rsid w:val="00D858A9"/>
    <w:rsid w:val="00D86B0A"/>
    <w:rsid w:val="00D9133B"/>
    <w:rsid w:val="00D91D09"/>
    <w:rsid w:val="00D931B6"/>
    <w:rsid w:val="00D950D8"/>
    <w:rsid w:val="00D96815"/>
    <w:rsid w:val="00D968B6"/>
    <w:rsid w:val="00DB0EB4"/>
    <w:rsid w:val="00DC1719"/>
    <w:rsid w:val="00DC5712"/>
    <w:rsid w:val="00DC79EE"/>
    <w:rsid w:val="00DD274B"/>
    <w:rsid w:val="00DD63B8"/>
    <w:rsid w:val="00DE3379"/>
    <w:rsid w:val="00DE3432"/>
    <w:rsid w:val="00DE6C71"/>
    <w:rsid w:val="00DF048D"/>
    <w:rsid w:val="00DF2AD4"/>
    <w:rsid w:val="00DF3244"/>
    <w:rsid w:val="00E0355A"/>
    <w:rsid w:val="00E05EE4"/>
    <w:rsid w:val="00E10494"/>
    <w:rsid w:val="00E15559"/>
    <w:rsid w:val="00E305C2"/>
    <w:rsid w:val="00E30DAB"/>
    <w:rsid w:val="00E3323A"/>
    <w:rsid w:val="00E35AC0"/>
    <w:rsid w:val="00E37FA3"/>
    <w:rsid w:val="00E4094E"/>
    <w:rsid w:val="00E42B2F"/>
    <w:rsid w:val="00E446DF"/>
    <w:rsid w:val="00E470A1"/>
    <w:rsid w:val="00E51AAC"/>
    <w:rsid w:val="00E53CE4"/>
    <w:rsid w:val="00E5553C"/>
    <w:rsid w:val="00E5622C"/>
    <w:rsid w:val="00E60E98"/>
    <w:rsid w:val="00E64ABB"/>
    <w:rsid w:val="00E65CF9"/>
    <w:rsid w:val="00E70FE5"/>
    <w:rsid w:val="00E80F74"/>
    <w:rsid w:val="00E82761"/>
    <w:rsid w:val="00E87F42"/>
    <w:rsid w:val="00E90DF1"/>
    <w:rsid w:val="00E91669"/>
    <w:rsid w:val="00E920DC"/>
    <w:rsid w:val="00E964C0"/>
    <w:rsid w:val="00EA2B5D"/>
    <w:rsid w:val="00EA4373"/>
    <w:rsid w:val="00EA4BB6"/>
    <w:rsid w:val="00EA62EC"/>
    <w:rsid w:val="00EA6C80"/>
    <w:rsid w:val="00EB097A"/>
    <w:rsid w:val="00EB13A4"/>
    <w:rsid w:val="00EB1E77"/>
    <w:rsid w:val="00EB27E5"/>
    <w:rsid w:val="00EB35CB"/>
    <w:rsid w:val="00EC0D06"/>
    <w:rsid w:val="00EC132E"/>
    <w:rsid w:val="00EC1B4E"/>
    <w:rsid w:val="00EC42EC"/>
    <w:rsid w:val="00EC68FA"/>
    <w:rsid w:val="00ED216E"/>
    <w:rsid w:val="00ED46F8"/>
    <w:rsid w:val="00ED588B"/>
    <w:rsid w:val="00ED5D79"/>
    <w:rsid w:val="00ED6A61"/>
    <w:rsid w:val="00EF4186"/>
    <w:rsid w:val="00EF69DE"/>
    <w:rsid w:val="00EF77CE"/>
    <w:rsid w:val="00F050DE"/>
    <w:rsid w:val="00F2776E"/>
    <w:rsid w:val="00F4334F"/>
    <w:rsid w:val="00F45E57"/>
    <w:rsid w:val="00F532ED"/>
    <w:rsid w:val="00F6088D"/>
    <w:rsid w:val="00F71E69"/>
    <w:rsid w:val="00F72D77"/>
    <w:rsid w:val="00F72DF8"/>
    <w:rsid w:val="00F734A8"/>
    <w:rsid w:val="00F73A39"/>
    <w:rsid w:val="00F8626E"/>
    <w:rsid w:val="00F86964"/>
    <w:rsid w:val="00F96ED2"/>
    <w:rsid w:val="00FD1477"/>
    <w:rsid w:val="00FD4503"/>
    <w:rsid w:val="00FE1EA8"/>
    <w:rsid w:val="00FE3BD5"/>
    <w:rsid w:val="00FE51E2"/>
    <w:rsid w:val="00FF7E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14EDB3C"/>
  <w15:docId w15:val="{EB15FE6C-43EE-4D28-8C93-6EB7652FC0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0355A"/>
    <w:pPr>
      <w:bidi w:val="0"/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table" w:styleId="a4">
    <w:name w:val="Table Grid"/>
    <w:basedOn w:val="a1"/>
    <w:uiPriority w:val="39"/>
    <w:rsid w:val="009349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Char"/>
    <w:uiPriority w:val="99"/>
    <w:semiHidden/>
    <w:unhideWhenUsed/>
    <w:rsid w:val="00CA5D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5"/>
    <w:uiPriority w:val="99"/>
    <w:semiHidden/>
    <w:rsid w:val="00CA5DAE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EF77CE"/>
    <w:rPr>
      <w:color w:val="0000CC"/>
      <w:u w:val="single"/>
    </w:rPr>
  </w:style>
  <w:style w:type="paragraph" w:styleId="a6">
    <w:name w:val="List Paragraph"/>
    <w:basedOn w:val="a"/>
    <w:uiPriority w:val="34"/>
    <w:qFormat/>
    <w:rsid w:val="00EF77CE"/>
    <w:pPr>
      <w:spacing w:after="160" w:line="259" w:lineRule="auto"/>
      <w:ind w:left="720"/>
      <w:contextualSpacing/>
    </w:pPr>
    <w:rPr>
      <w:rFonts w:ascii="Calibri" w:eastAsia="Calibri" w:hAnsi="Calibri" w:cs="Arial"/>
    </w:rPr>
  </w:style>
  <w:style w:type="character" w:styleId="a7">
    <w:name w:val="FollowedHyperlink"/>
    <w:basedOn w:val="a0"/>
    <w:uiPriority w:val="99"/>
    <w:semiHidden/>
    <w:unhideWhenUsed/>
    <w:rsid w:val="00EF77CE"/>
    <w:rPr>
      <w:color w:val="800080" w:themeColor="followedHyperlink"/>
      <w:u w:val="single"/>
    </w:rPr>
  </w:style>
  <w:style w:type="character" w:styleId="a8">
    <w:name w:val="Unresolved Mention"/>
    <w:basedOn w:val="a0"/>
    <w:uiPriority w:val="99"/>
    <w:semiHidden/>
    <w:unhideWhenUsed/>
    <w:rsid w:val="000974B3"/>
    <w:rPr>
      <w:color w:val="605E5C"/>
      <w:shd w:val="clear" w:color="auto" w:fill="E1DFDD"/>
    </w:rPr>
  </w:style>
  <w:style w:type="paragraph" w:styleId="a9">
    <w:name w:val="No Spacing"/>
    <w:uiPriority w:val="1"/>
    <w:qFormat/>
    <w:rsid w:val="00CE49A3"/>
    <w:pPr>
      <w:bidi/>
      <w:spacing w:after="0" w:line="240" w:lineRule="auto"/>
    </w:pPr>
    <w:rPr>
      <w:rFonts w:ascii="Calibri" w:eastAsia="Calibri" w:hAnsi="Calibri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640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drive.google.com/open?id=1uyRepoygHc_GnAIWKeSVd7EPyF2y_qXq" TargetMode="External"/><Relationship Id="rId299" Type="http://schemas.openxmlformats.org/officeDocument/2006/relationships/hyperlink" Target="https://drive.google.com/file/d/1-fBoev7JF1PF6fkJHSoZr75fwoWLnGQw/view?usp=sharing" TargetMode="External"/><Relationship Id="rId21" Type="http://schemas.openxmlformats.org/officeDocument/2006/relationships/image" Target="media/image7.png"/><Relationship Id="rId63" Type="http://schemas.openxmlformats.org/officeDocument/2006/relationships/hyperlink" Target="https://youtu.be/000jlNOJo9s" TargetMode="External"/><Relationship Id="rId159" Type="http://schemas.openxmlformats.org/officeDocument/2006/relationships/hyperlink" Target="https://youtu.be/oWVcZWy7mX0" TargetMode="External"/><Relationship Id="rId324" Type="http://schemas.openxmlformats.org/officeDocument/2006/relationships/hyperlink" Target="https://youtu.be/afUo0q0llKU" TargetMode="External"/><Relationship Id="rId366" Type="http://schemas.openxmlformats.org/officeDocument/2006/relationships/hyperlink" Target="https://drive.google.com/file/d/1NzH60f68dvsdsjpE-adZt5IbRy66W1Xp/view?usp=share_link" TargetMode="External"/><Relationship Id="rId170" Type="http://schemas.openxmlformats.org/officeDocument/2006/relationships/hyperlink" Target="https://drive.google.com/file/d/1lHCeI3_zns6WWpir_U0VGeQfSxDYF5o_/view?usp=sharing" TargetMode="External"/><Relationship Id="rId226" Type="http://schemas.openxmlformats.org/officeDocument/2006/relationships/hyperlink" Target="https://drive.google.com/file/d/18BVHPDeNyKmk0tdrgR-Z5NxAAAw2VJIU/view?usp=sharing" TargetMode="External"/><Relationship Id="rId268" Type="http://schemas.openxmlformats.org/officeDocument/2006/relationships/hyperlink" Target="https://drive.google.com/file/d/1AbbwJ_LZ2jAi4yON4tMSz2mpXN30phLY/view?usp=sharing" TargetMode="External"/><Relationship Id="rId32" Type="http://schemas.openxmlformats.org/officeDocument/2006/relationships/hyperlink" Target="https://youtube.com/shorts/HvmRtZ_XZvI" TargetMode="External"/><Relationship Id="rId74" Type="http://schemas.openxmlformats.org/officeDocument/2006/relationships/hyperlink" Target="https://drive.google.com/file/d/1JhYfNzcEBw01LyYpnZ4ley4KClGGJWij/view?usp=sharing" TargetMode="External"/><Relationship Id="rId128" Type="http://schemas.openxmlformats.org/officeDocument/2006/relationships/hyperlink" Target="https://youtu.be/Qt1j0y7fq0A" TargetMode="External"/><Relationship Id="rId335" Type="http://schemas.openxmlformats.org/officeDocument/2006/relationships/hyperlink" Target="https://drive.google.com/file/d/1GAoxdnm8hiz4UxSMnLXJKJeTmuRN44iS/view?usp=sharing" TargetMode="External"/><Relationship Id="rId5" Type="http://schemas.openxmlformats.org/officeDocument/2006/relationships/webSettings" Target="webSettings.xml"/><Relationship Id="rId181" Type="http://schemas.openxmlformats.org/officeDocument/2006/relationships/hyperlink" Target="https://youtu.be/2dbV9mHH7M0" TargetMode="External"/><Relationship Id="rId237" Type="http://schemas.openxmlformats.org/officeDocument/2006/relationships/hyperlink" Target="https://youtu.be/9-55zHGtpW4" TargetMode="External"/><Relationship Id="rId279" Type="http://schemas.openxmlformats.org/officeDocument/2006/relationships/hyperlink" Target="https://drive.google.com/file/d/1YhE0XZ1lTIAVswvf5CGpAVeWTJMR21HP/view?usp=sharing" TargetMode="External"/><Relationship Id="rId43" Type="http://schemas.openxmlformats.org/officeDocument/2006/relationships/hyperlink" Target="https://drive.google.com/file/d/1kwE-QYZWVzHsadu0wFL4Ckl5o2hGaxMe/view?usp=sharing" TargetMode="External"/><Relationship Id="rId139" Type="http://schemas.openxmlformats.org/officeDocument/2006/relationships/hyperlink" Target="https://drive.google.com/open?id=1oy40thxp8aPnf_uI1edgUkYyfYHauvik" TargetMode="External"/><Relationship Id="rId290" Type="http://schemas.openxmlformats.org/officeDocument/2006/relationships/hyperlink" Target="https://youtu.be/Upsl4KhKUWc" TargetMode="External"/><Relationship Id="rId304" Type="http://schemas.openxmlformats.org/officeDocument/2006/relationships/hyperlink" Target="https://youtu.be/S3ofR0QxVSM" TargetMode="External"/><Relationship Id="rId346" Type="http://schemas.openxmlformats.org/officeDocument/2006/relationships/hyperlink" Target="https://youtu.be/DxLtc5MJdgY" TargetMode="External"/><Relationship Id="rId85" Type="http://schemas.openxmlformats.org/officeDocument/2006/relationships/hyperlink" Target="https://youtu.be/-CmZSAKSo9w" TargetMode="External"/><Relationship Id="rId150" Type="http://schemas.openxmlformats.org/officeDocument/2006/relationships/hyperlink" Target="https://youtu.be/lC-eYQPvlGo" TargetMode="External"/><Relationship Id="rId192" Type="http://schemas.openxmlformats.org/officeDocument/2006/relationships/hyperlink" Target="https://drive.google.com/file/d/1jltDJhKD31ZPpd9u6mT47pQsTYlO-XEt/view?usp=sharing" TargetMode="External"/><Relationship Id="rId206" Type="http://schemas.openxmlformats.org/officeDocument/2006/relationships/hyperlink" Target="https://drive.google.com/file/d/16lQI2vnjMYcfyPYLOfY6VitzYzCZz34i/view?usp=sharing" TargetMode="External"/><Relationship Id="rId248" Type="http://schemas.openxmlformats.org/officeDocument/2006/relationships/hyperlink" Target="https://drive.google.com/file/d/1IZQ_v3tjLU_3jNHZI68AmpTGRygLan9s/view?usp=sharing" TargetMode="External"/><Relationship Id="rId12" Type="http://schemas.openxmlformats.org/officeDocument/2006/relationships/image" Target="media/image3.png"/><Relationship Id="rId108" Type="http://schemas.openxmlformats.org/officeDocument/2006/relationships/hyperlink" Target="https://youtu.be/HMBh1zHXZ9M" TargetMode="External"/><Relationship Id="rId315" Type="http://schemas.openxmlformats.org/officeDocument/2006/relationships/hyperlink" Target="https://drive.google.com/file/d/1IG-da_QmhZMDVKEiQsN15ARnLTlIadyq/view?usp=sharing" TargetMode="External"/><Relationship Id="rId357" Type="http://schemas.openxmlformats.org/officeDocument/2006/relationships/hyperlink" Target="https://youtu.be/72J4c7Gof-g" TargetMode="External"/><Relationship Id="rId54" Type="http://schemas.openxmlformats.org/officeDocument/2006/relationships/hyperlink" Target="https://drive.google.com/open?id=1A2iMcCoAQR_mdRwRODroVc-F98i90zHH" TargetMode="External"/><Relationship Id="rId96" Type="http://schemas.openxmlformats.org/officeDocument/2006/relationships/hyperlink" Target="https://youtu.be/TFTOav_E9Xs" TargetMode="External"/><Relationship Id="rId161" Type="http://schemas.openxmlformats.org/officeDocument/2006/relationships/hyperlink" Target="https://youtu.be/KgOAwIj9RPo" TargetMode="External"/><Relationship Id="rId217" Type="http://schemas.openxmlformats.org/officeDocument/2006/relationships/hyperlink" Target="https://youtu.be/lcec4fKlCgI" TargetMode="External"/><Relationship Id="rId259" Type="http://schemas.openxmlformats.org/officeDocument/2006/relationships/hyperlink" Target="https://youtu.be/u9XE9On6uqY" TargetMode="External"/><Relationship Id="rId23" Type="http://schemas.openxmlformats.org/officeDocument/2006/relationships/hyperlink" Target="https://www.youtube.com/shorts/G3mATP3Madc" TargetMode="External"/><Relationship Id="rId119" Type="http://schemas.openxmlformats.org/officeDocument/2006/relationships/hyperlink" Target="https://drive.google.com/open?id=14CVFdK2Oz-btbH21qCz1sQkdRT6jmKbT" TargetMode="External"/><Relationship Id="rId270" Type="http://schemas.openxmlformats.org/officeDocument/2006/relationships/hyperlink" Target="https://youtu.be/-uV8KCI3oG0" TargetMode="External"/><Relationship Id="rId326" Type="http://schemas.openxmlformats.org/officeDocument/2006/relationships/hyperlink" Target="https://youtu.be/pc7LRs70ADg" TargetMode="External"/><Relationship Id="rId65" Type="http://schemas.openxmlformats.org/officeDocument/2006/relationships/hyperlink" Target="https://youtu.be/G1jlNrtktFg" TargetMode="External"/><Relationship Id="rId130" Type="http://schemas.openxmlformats.org/officeDocument/2006/relationships/hyperlink" Target="https://youtu.be/b5j_Zhq4Vlg" TargetMode="External"/><Relationship Id="rId368" Type="http://schemas.openxmlformats.org/officeDocument/2006/relationships/hyperlink" Target="https://drive.google.com/file/d/12YScshcpae9YBjaAi7oUNcdmo2_5sF9Y/view?usp=drive_link" TargetMode="External"/><Relationship Id="rId172" Type="http://schemas.openxmlformats.org/officeDocument/2006/relationships/hyperlink" Target="https://drive.google.com/file/d/11Yiijuu4vyGMKng2qy939jcbNHvx31Of/view?usp=sharing" TargetMode="External"/><Relationship Id="rId228" Type="http://schemas.openxmlformats.org/officeDocument/2006/relationships/hyperlink" Target="https://drive.google.com/file/d/1KpE_IsX_axu3nlBPOIe0iZqhs66fq9O9/view?usp=sharing" TargetMode="External"/><Relationship Id="rId281" Type="http://schemas.openxmlformats.org/officeDocument/2006/relationships/hyperlink" Target="https://drive.google.com/file/d/1AJhqdoJTjJQ5zZVvCosLR68NTpjgi4z-/view?usp=sharing" TargetMode="External"/><Relationship Id="rId337" Type="http://schemas.openxmlformats.org/officeDocument/2006/relationships/hyperlink" Target="https://drive.google.com/file/d/1rlGZ4d-Ad-_xM2SWUeJRXqnnpCfbZSVx/view?usp=sharing" TargetMode="External"/><Relationship Id="rId34" Type="http://schemas.openxmlformats.org/officeDocument/2006/relationships/image" Target="media/image13.png"/><Relationship Id="rId76" Type="http://schemas.openxmlformats.org/officeDocument/2006/relationships/hyperlink" Target="https://drive.google.com/open?id=14e9lfZ7-rADn431pfIiT0rTeAaXHbo5I" TargetMode="External"/><Relationship Id="rId141" Type="http://schemas.openxmlformats.org/officeDocument/2006/relationships/hyperlink" Target="https://drive.google.com/open?id=1oy40thxp8aPnf_uI1edgUkYyfYHauvik" TargetMode="External"/><Relationship Id="rId7" Type="http://schemas.openxmlformats.org/officeDocument/2006/relationships/image" Target="media/image1.png"/><Relationship Id="rId183" Type="http://schemas.openxmlformats.org/officeDocument/2006/relationships/hyperlink" Target="https://youtu.be/mVowAaj_oYs" TargetMode="External"/><Relationship Id="rId239" Type="http://schemas.openxmlformats.org/officeDocument/2006/relationships/hyperlink" Target="https://youtu.be/b4WZR3Tpa2E" TargetMode="External"/><Relationship Id="rId250" Type="http://schemas.openxmlformats.org/officeDocument/2006/relationships/hyperlink" Target="https://drive.google.com/file/d/1nXJDMPSgFwiAmZZ5Rw-S7N85TU28BbzF/view?usp=sharing" TargetMode="External"/><Relationship Id="rId292" Type="http://schemas.openxmlformats.org/officeDocument/2006/relationships/hyperlink" Target="https://youtu.be/Fr5ifRkunWI" TargetMode="External"/><Relationship Id="rId306" Type="http://schemas.openxmlformats.org/officeDocument/2006/relationships/hyperlink" Target="https://youtu.be/Ys9tw7TRMvc" TargetMode="External"/><Relationship Id="rId45" Type="http://schemas.openxmlformats.org/officeDocument/2006/relationships/hyperlink" Target="https://drive.google.com/file/d/1KbLCLChUURnm9rqd0luM3JEhuwwNCOly/view?usp=sharing" TargetMode="External"/><Relationship Id="rId87" Type="http://schemas.openxmlformats.org/officeDocument/2006/relationships/hyperlink" Target="https://youtu.be/BTtdZfhh_d8" TargetMode="External"/><Relationship Id="rId110" Type="http://schemas.openxmlformats.org/officeDocument/2006/relationships/hyperlink" Target="https://youtu.be/XaiALyZ5cj0" TargetMode="External"/><Relationship Id="rId348" Type="http://schemas.openxmlformats.org/officeDocument/2006/relationships/hyperlink" Target="https://youtu.be/J653H6Wgk3k" TargetMode="External"/><Relationship Id="rId152" Type="http://schemas.openxmlformats.org/officeDocument/2006/relationships/hyperlink" Target="https://youtu.be/Yv6lR1C73Z4" TargetMode="External"/><Relationship Id="rId194" Type="http://schemas.openxmlformats.org/officeDocument/2006/relationships/hyperlink" Target="https://drive.google.com/file/d/1_Cj6FqXxSJltlOIK1yOsm36mRDQo2kQL/view?usp=sharing" TargetMode="External"/><Relationship Id="rId208" Type="http://schemas.openxmlformats.org/officeDocument/2006/relationships/hyperlink" Target="https://drive.google.com/file/d/1QGQK4TFDyGTnnVaLZlQ4YIPojRR-ysQR/view?usp=sharing" TargetMode="External"/><Relationship Id="rId261" Type="http://schemas.openxmlformats.org/officeDocument/2006/relationships/hyperlink" Target="https://youtu.be/e91T1et3DvU" TargetMode="External"/><Relationship Id="rId14" Type="http://schemas.openxmlformats.org/officeDocument/2006/relationships/hyperlink" Target="https://www.youtube.com/shorts/X_W95h6HVe8" TargetMode="External"/><Relationship Id="rId56" Type="http://schemas.openxmlformats.org/officeDocument/2006/relationships/hyperlink" Target="https://drive.google.com/open?id=1v4daXfE7wBrBfzRV3cwRrxVi01oCqd6j" TargetMode="External"/><Relationship Id="rId317" Type="http://schemas.openxmlformats.org/officeDocument/2006/relationships/hyperlink" Target="https://drive.google.com/file/d/1dvLtxUWmytVcnxvE7ZVwfB5sg2sw6iq7/view?usp=sharing" TargetMode="External"/><Relationship Id="rId359" Type="http://schemas.openxmlformats.org/officeDocument/2006/relationships/hyperlink" Target="https://youtu.be/YfX7t9NoQGM" TargetMode="External"/><Relationship Id="rId98" Type="http://schemas.openxmlformats.org/officeDocument/2006/relationships/hyperlink" Target="https://youtu.be/9bIxuON7SXg" TargetMode="External"/><Relationship Id="rId121" Type="http://schemas.openxmlformats.org/officeDocument/2006/relationships/hyperlink" Target="https://drive.google.com/open?id=1O0SGl-UrYImUMU4CWg8LPPImSholuHiR" TargetMode="External"/><Relationship Id="rId163" Type="http://schemas.openxmlformats.org/officeDocument/2006/relationships/hyperlink" Target="https://youtu.be/3hl4vtn1AYk" TargetMode="External"/><Relationship Id="rId219" Type="http://schemas.openxmlformats.org/officeDocument/2006/relationships/hyperlink" Target="https://youtu.be/Uv4HWBD-tIA" TargetMode="External"/><Relationship Id="rId370" Type="http://schemas.openxmlformats.org/officeDocument/2006/relationships/hyperlink" Target="https://drive.google.com/file/d/1dAIQYosdboTfxWbvk4BbUVpvd47-fI-Q/view?usp=drive_link" TargetMode="External"/><Relationship Id="rId230" Type="http://schemas.openxmlformats.org/officeDocument/2006/relationships/hyperlink" Target="https://drive.google.com/file/d/1akh3_lBS2IeDXWx9Pvcs_PkwmWH_gnz-/view?usp=sharing" TargetMode="External"/><Relationship Id="rId25" Type="http://schemas.openxmlformats.org/officeDocument/2006/relationships/hyperlink" Target="https://youtu.be/cuf1Up35VyY" TargetMode="External"/><Relationship Id="rId67" Type="http://schemas.openxmlformats.org/officeDocument/2006/relationships/hyperlink" Target="https://youtu.be/hZ_bzG8kiFE" TargetMode="External"/><Relationship Id="rId272" Type="http://schemas.openxmlformats.org/officeDocument/2006/relationships/hyperlink" Target="https://youtu.be/DAUc9KYtyPg" TargetMode="External"/><Relationship Id="rId328" Type="http://schemas.openxmlformats.org/officeDocument/2006/relationships/hyperlink" Target="https://youtu.be/9yiFijt-hRc" TargetMode="External"/><Relationship Id="rId132" Type="http://schemas.openxmlformats.org/officeDocument/2006/relationships/hyperlink" Target="https://youtu.be/xf_nRvRfP0A" TargetMode="External"/><Relationship Id="rId174" Type="http://schemas.openxmlformats.org/officeDocument/2006/relationships/hyperlink" Target="https://drive.google.com/file/d/1vrePVH2bVUt8pr__ZyVwYylPc70ToEkL/view?usp=sharing" TargetMode="External"/><Relationship Id="rId241" Type="http://schemas.openxmlformats.org/officeDocument/2006/relationships/hyperlink" Target="https://youtu.be/VQBU8ghlrJY" TargetMode="External"/><Relationship Id="rId36" Type="http://schemas.openxmlformats.org/officeDocument/2006/relationships/hyperlink" Target="https://youtu.be/_uIAVuMdTvw" TargetMode="External"/><Relationship Id="rId283" Type="http://schemas.openxmlformats.org/officeDocument/2006/relationships/hyperlink" Target="https://drive.google.com/file/d/18UezrLfGCaf4baoLjWEe54bfTlXWIEM9/view?usp=sharing" TargetMode="External"/><Relationship Id="rId339" Type="http://schemas.openxmlformats.org/officeDocument/2006/relationships/hyperlink" Target="https://drive.google.com/file/d/1rlGZ4d-Ad-_xM2SWUeJRXqnnpCfbZSVx/view?usp=sharing" TargetMode="External"/><Relationship Id="rId78" Type="http://schemas.openxmlformats.org/officeDocument/2006/relationships/hyperlink" Target="https://drive.google.com/file/d/1JQlRyIS7i-z_w3O7cNKHhivXqm_o15BJ/view?usp=sharing" TargetMode="External"/><Relationship Id="rId99" Type="http://schemas.openxmlformats.org/officeDocument/2006/relationships/hyperlink" Target="https://youtu.be/9bIxuON7SXg" TargetMode="External"/><Relationship Id="rId101" Type="http://schemas.openxmlformats.org/officeDocument/2006/relationships/hyperlink" Target="https://youtu.be/baHZeCf5XZc" TargetMode="External"/><Relationship Id="rId122" Type="http://schemas.openxmlformats.org/officeDocument/2006/relationships/hyperlink" Target="https://youtu.be/CqW5mQjSpBY" TargetMode="External"/><Relationship Id="rId143" Type="http://schemas.openxmlformats.org/officeDocument/2006/relationships/hyperlink" Target="https://drive.google.com/open?id=1oy40thxp8aPnf_uI1edgUkYyfYHauvik" TargetMode="External"/><Relationship Id="rId164" Type="http://schemas.openxmlformats.org/officeDocument/2006/relationships/hyperlink" Target="https://drive.google.com/file/d/1FT1AHeq0nhdt04GeGS4AM3G1l9xxBSVz/view?usp=sharing" TargetMode="External"/><Relationship Id="rId185" Type="http://schemas.openxmlformats.org/officeDocument/2006/relationships/hyperlink" Target="https://youtu.be/IylX4S38cqU" TargetMode="External"/><Relationship Id="rId350" Type="http://schemas.openxmlformats.org/officeDocument/2006/relationships/hyperlink" Target="https://drive.google.com/open?id=1C0SGMfcOfZI8yvRosHA6DcwED8vAC59l" TargetMode="External"/><Relationship Id="rId371" Type="http://schemas.openxmlformats.org/officeDocument/2006/relationships/hyperlink" Target="https://youtu.be/J8OWDtgxJ4Q" TargetMode="External"/><Relationship Id="rId9" Type="http://schemas.openxmlformats.org/officeDocument/2006/relationships/image" Target="media/image2.png"/><Relationship Id="rId210" Type="http://schemas.openxmlformats.org/officeDocument/2006/relationships/hyperlink" Target="https://drive.google.com/file/d/1FDg-IPXi6WDrCqjIjwFDsipfjB7XouBx/view?usp=sharing" TargetMode="External"/><Relationship Id="rId26" Type="http://schemas.openxmlformats.org/officeDocument/2006/relationships/image" Target="media/image9.png"/><Relationship Id="rId231" Type="http://schemas.openxmlformats.org/officeDocument/2006/relationships/hyperlink" Target="https://youtu.be/Q06Qfs9CCVo" TargetMode="External"/><Relationship Id="rId252" Type="http://schemas.openxmlformats.org/officeDocument/2006/relationships/hyperlink" Target="https://drive.google.com/file/d/1-_CpxR-WgLkmnTMvat4FSyxQh-aDalV6/view?usp=sharing" TargetMode="External"/><Relationship Id="rId273" Type="http://schemas.openxmlformats.org/officeDocument/2006/relationships/hyperlink" Target="https://drive.google.com/file/d/1ouAlRTjBBpOtMAtDQOQJ4jbwj_DXwfnA/view?usp=sharing" TargetMode="External"/><Relationship Id="rId294" Type="http://schemas.openxmlformats.org/officeDocument/2006/relationships/hyperlink" Target="https://youtu.be/QVDrMrne4qg" TargetMode="External"/><Relationship Id="rId308" Type="http://schemas.openxmlformats.org/officeDocument/2006/relationships/hyperlink" Target="https://youtu.be/G2RgjYBQmEs" TargetMode="External"/><Relationship Id="rId329" Type="http://schemas.openxmlformats.org/officeDocument/2006/relationships/hyperlink" Target="https://drive.google.com/file/d/14Evu1huNJgTFDaMLHb373ja3L6HRSQBv/view?usp=sharing" TargetMode="External"/><Relationship Id="rId47" Type="http://schemas.openxmlformats.org/officeDocument/2006/relationships/hyperlink" Target="https://drive.google.com/file/d/1qzi6-u_Pv1rZj6bY3dlbBq-W9kz8YfK9/view?usp=sharing" TargetMode="External"/><Relationship Id="rId68" Type="http://schemas.openxmlformats.org/officeDocument/2006/relationships/hyperlink" Target="https://youtu.be/hZ_bzG8kiFE" TargetMode="External"/><Relationship Id="rId89" Type="http://schemas.openxmlformats.org/officeDocument/2006/relationships/hyperlink" Target="https://youtu.be/KfKzrZdQS1Y" TargetMode="External"/><Relationship Id="rId112" Type="http://schemas.openxmlformats.org/officeDocument/2006/relationships/hyperlink" Target="https://youtu.be/Tfdi6cl-Ayw" TargetMode="External"/><Relationship Id="rId133" Type="http://schemas.openxmlformats.org/officeDocument/2006/relationships/hyperlink" Target="https://drive.google.com/open?id=1Rg_pjMrnnb4bpqIloQlF4NHTxx-H7fT5" TargetMode="External"/><Relationship Id="rId154" Type="http://schemas.openxmlformats.org/officeDocument/2006/relationships/hyperlink" Target="https://drive.google.com/open?id=16etwDKMk2fzBWRxF5p_lcCLC1aPcThXQ" TargetMode="External"/><Relationship Id="rId175" Type="http://schemas.openxmlformats.org/officeDocument/2006/relationships/hyperlink" Target="https://youtu.be/s_47expfFmI" TargetMode="External"/><Relationship Id="rId340" Type="http://schemas.openxmlformats.org/officeDocument/2006/relationships/hyperlink" Target="https://youtu.be/MjarErgQ2qw" TargetMode="External"/><Relationship Id="rId361" Type="http://schemas.openxmlformats.org/officeDocument/2006/relationships/hyperlink" Target="https://youtu.be/Sq5OMweWBOo" TargetMode="External"/><Relationship Id="rId196" Type="http://schemas.openxmlformats.org/officeDocument/2006/relationships/hyperlink" Target="https://drive.google.com/file/d/1uPZY8-mBwODosBFsKmVVqf-mC3FfhiP6/view?usp=sharing" TargetMode="External"/><Relationship Id="rId200" Type="http://schemas.openxmlformats.org/officeDocument/2006/relationships/hyperlink" Target="https://drive.google.com/file/d/1_u-UMheEDLBYHzFPhebeFIp4QypRWRSZ/view?usp=sharing" TargetMode="External"/><Relationship Id="rId16" Type="http://schemas.openxmlformats.org/officeDocument/2006/relationships/image" Target="media/image6.png"/><Relationship Id="rId221" Type="http://schemas.openxmlformats.org/officeDocument/2006/relationships/hyperlink" Target="https://youtu.be/g0X18fpw01Y" TargetMode="External"/><Relationship Id="rId242" Type="http://schemas.openxmlformats.org/officeDocument/2006/relationships/hyperlink" Target="https://drive.google.com/file/d/1XL1u2KbNZGPtx-Ya5P9Y99hZCO9w5dwT/view?usp=sharing" TargetMode="External"/><Relationship Id="rId263" Type="http://schemas.openxmlformats.org/officeDocument/2006/relationships/hyperlink" Target="https://youtu.be/lE9yP_f2KuY" TargetMode="External"/><Relationship Id="rId284" Type="http://schemas.openxmlformats.org/officeDocument/2006/relationships/hyperlink" Target="https://youtu.be/OwfewyvDsdI" TargetMode="External"/><Relationship Id="rId319" Type="http://schemas.openxmlformats.org/officeDocument/2006/relationships/hyperlink" Target="https://drive.google.com/file/d/1jL16eiMNnosisZqS8EUrZ_tzcGG5q_eE/view?usp=sharing" TargetMode="External"/><Relationship Id="rId37" Type="http://schemas.openxmlformats.org/officeDocument/2006/relationships/hyperlink" Target="https://youtu.be/sAsnmBYaHzk" TargetMode="External"/><Relationship Id="rId58" Type="http://schemas.openxmlformats.org/officeDocument/2006/relationships/hyperlink" Target="https://drive.google.com/open?id=1X-QeQGepXnQXqyQifsGV0PqdihVeefVh" TargetMode="External"/><Relationship Id="rId79" Type="http://schemas.openxmlformats.org/officeDocument/2006/relationships/hyperlink" Target="https://youtu.be/kwwsHHKh0AQ" TargetMode="External"/><Relationship Id="rId102" Type="http://schemas.openxmlformats.org/officeDocument/2006/relationships/hyperlink" Target="https://youtu.be/C7SDL-_qNBk" TargetMode="External"/><Relationship Id="rId123" Type="http://schemas.openxmlformats.org/officeDocument/2006/relationships/hyperlink" Target="https://drive.google.com/open?id=1C0SGMfcOfZI8yvRosHA6DcwED8vAC59l" TargetMode="External"/><Relationship Id="rId144" Type="http://schemas.openxmlformats.org/officeDocument/2006/relationships/hyperlink" Target="https://youtu.be/DMXdb2nyQh0" TargetMode="External"/><Relationship Id="rId330" Type="http://schemas.openxmlformats.org/officeDocument/2006/relationships/hyperlink" Target="https://youtu.be/F8adF_Twoio" TargetMode="External"/><Relationship Id="rId90" Type="http://schemas.openxmlformats.org/officeDocument/2006/relationships/hyperlink" Target="https://youtu.be/0R1k_tK14us" TargetMode="External"/><Relationship Id="rId165" Type="http://schemas.openxmlformats.org/officeDocument/2006/relationships/hyperlink" Target="https://youtu.be/rqINM2LVJYY" TargetMode="External"/><Relationship Id="rId186" Type="http://schemas.openxmlformats.org/officeDocument/2006/relationships/hyperlink" Target="https://drive.google.com/file/d/1g_qnPN1QPxh4JmWttni2TUeI4khX9j44/view?usp=sharing" TargetMode="External"/><Relationship Id="rId351" Type="http://schemas.openxmlformats.org/officeDocument/2006/relationships/hyperlink" Target="https://youtu.be/YOOK3d0P8Eo" TargetMode="External"/><Relationship Id="rId372" Type="http://schemas.openxmlformats.org/officeDocument/2006/relationships/hyperlink" Target="https://drive.google.com/file/d/1Ptl8RtZlwblKtAoDl_8bWd4RnSn_myap/view?usp=drive_link" TargetMode="External"/><Relationship Id="rId211" Type="http://schemas.openxmlformats.org/officeDocument/2006/relationships/hyperlink" Target="https://youtu.be/qKEa6ZLzh1Y" TargetMode="External"/><Relationship Id="rId232" Type="http://schemas.openxmlformats.org/officeDocument/2006/relationships/hyperlink" Target="https://drive.google.com/file/d/1O7GLdLUmFjKnHrLtq9XmvYhMJxoaw7bG/view?usp=sharing" TargetMode="External"/><Relationship Id="rId253" Type="http://schemas.openxmlformats.org/officeDocument/2006/relationships/hyperlink" Target="https://youtu.be/4rDL02R73sU" TargetMode="External"/><Relationship Id="rId274" Type="http://schemas.openxmlformats.org/officeDocument/2006/relationships/hyperlink" Target="https://youtu.be/IuLrqZPJbQw" TargetMode="External"/><Relationship Id="rId295" Type="http://schemas.openxmlformats.org/officeDocument/2006/relationships/hyperlink" Target="https://drive.google.com/file/d/1kP9CR1FkCqvw4GDdIv6TOxgTQq910w52/view?usp=sharing" TargetMode="External"/><Relationship Id="rId309" Type="http://schemas.openxmlformats.org/officeDocument/2006/relationships/hyperlink" Target="https://drive.google.com/file/d/1UcXae4dMvZ8BJpWdz-3CD4d4SVO_XIOz/view?usp=sharing" TargetMode="External"/><Relationship Id="rId27" Type="http://schemas.openxmlformats.org/officeDocument/2006/relationships/image" Target="media/image10.png"/><Relationship Id="rId48" Type="http://schemas.openxmlformats.org/officeDocument/2006/relationships/hyperlink" Target="https://drive.google.com/open?id=1VgBIzuENBBYXnteVsLOJv6eXY35aJg9p" TargetMode="External"/><Relationship Id="rId69" Type="http://schemas.openxmlformats.org/officeDocument/2006/relationships/hyperlink" Target="https://youtu.be/OqH6r2qhmxY" TargetMode="External"/><Relationship Id="rId113" Type="http://schemas.openxmlformats.org/officeDocument/2006/relationships/hyperlink" Target="https://drive.google.com/open?id=1hM3qv82opObxPQzJLu1NVy5Kgcb_eimS" TargetMode="External"/><Relationship Id="rId134" Type="http://schemas.openxmlformats.org/officeDocument/2006/relationships/hyperlink" Target="https://youtu.be/8JuvrT4KyOU" TargetMode="External"/><Relationship Id="rId320" Type="http://schemas.openxmlformats.org/officeDocument/2006/relationships/hyperlink" Target="https://drive.google.com/file/d/1bNYTNClqMFRsJ7SiKqMPhNQD2KGe4KpD/view?usp=sharing" TargetMode="External"/><Relationship Id="rId80" Type="http://schemas.openxmlformats.org/officeDocument/2006/relationships/hyperlink" Target="https://drive.google.com/open?id=1SAUpw8_cNcbxajdioju9oJPTUOugWInw" TargetMode="External"/><Relationship Id="rId155" Type="http://schemas.openxmlformats.org/officeDocument/2006/relationships/hyperlink" Target="https://youtu.be/2uACNOgu8J4" TargetMode="External"/><Relationship Id="rId176" Type="http://schemas.openxmlformats.org/officeDocument/2006/relationships/hyperlink" Target="https://youtu.be/e8ZxIN-xv-w" TargetMode="External"/><Relationship Id="rId197" Type="http://schemas.openxmlformats.org/officeDocument/2006/relationships/hyperlink" Target="https://youtu.be/4xiJWBeKoR8" TargetMode="External"/><Relationship Id="rId341" Type="http://schemas.openxmlformats.org/officeDocument/2006/relationships/hyperlink" Target="https://drive.google.com/file/d/11QeUIr1mfr06qjwdrV8XjkeALrS1O0U5/view?usp=sharing" TargetMode="External"/><Relationship Id="rId362" Type="http://schemas.openxmlformats.org/officeDocument/2006/relationships/hyperlink" Target="https://drive.google.com/open?id=1X-QeQGepXnQXqyQifsGV0PqdihVeefVh" TargetMode="External"/><Relationship Id="rId201" Type="http://schemas.openxmlformats.org/officeDocument/2006/relationships/hyperlink" Target="https://youtu.be/JyyPP9hLDAQ" TargetMode="External"/><Relationship Id="rId222" Type="http://schemas.openxmlformats.org/officeDocument/2006/relationships/hyperlink" Target="https://drive.google.com/file/d/1qbOdP92kfEOKpc0Smp2qsuK0o_YfaQtA/view?usp=sharing" TargetMode="External"/><Relationship Id="rId243" Type="http://schemas.openxmlformats.org/officeDocument/2006/relationships/hyperlink" Target="https://youtu.be/WWE1jTIos2k" TargetMode="External"/><Relationship Id="rId264" Type="http://schemas.openxmlformats.org/officeDocument/2006/relationships/hyperlink" Target="https://youtu.be/lE9yP_f2KuY" TargetMode="External"/><Relationship Id="rId285" Type="http://schemas.openxmlformats.org/officeDocument/2006/relationships/hyperlink" Target="https://drive.google.com/file/d/1KboBoqfZ_Rjkojwab3Wd6-iAzo4HEZJ5/view?usp=sharing" TargetMode="External"/><Relationship Id="rId17" Type="http://schemas.openxmlformats.org/officeDocument/2006/relationships/hyperlink" Target="https://youtube.com/shorts/6lh196oPd5k" TargetMode="External"/><Relationship Id="rId38" Type="http://schemas.openxmlformats.org/officeDocument/2006/relationships/hyperlink" Target="https://drive.google.com/open?id=1VgBIzuENBBYXnteVsLOJv6eXY35aJg9p" TargetMode="External"/><Relationship Id="rId59" Type="http://schemas.openxmlformats.org/officeDocument/2006/relationships/hyperlink" Target="https://youtu.be/KS0199cirN8" TargetMode="External"/><Relationship Id="rId103" Type="http://schemas.openxmlformats.org/officeDocument/2006/relationships/hyperlink" Target="https://drive.google.com/open?id=1wXlRwrscwen_h4mYV1-ZgISUzjd8odwJ" TargetMode="External"/><Relationship Id="rId124" Type="http://schemas.openxmlformats.org/officeDocument/2006/relationships/hyperlink" Target="https://youtu.be/gF83gPB4x7I" TargetMode="External"/><Relationship Id="rId310" Type="http://schemas.openxmlformats.org/officeDocument/2006/relationships/hyperlink" Target="https://youtu.be/jEB15KJ1Mlc" TargetMode="External"/><Relationship Id="rId70" Type="http://schemas.openxmlformats.org/officeDocument/2006/relationships/hyperlink" Target="https://youtu.be/OqH6r2qhmxY" TargetMode="External"/><Relationship Id="rId91" Type="http://schemas.openxmlformats.org/officeDocument/2006/relationships/hyperlink" Target="https://youtu.be/0R1k_tK14us" TargetMode="External"/><Relationship Id="rId145" Type="http://schemas.openxmlformats.org/officeDocument/2006/relationships/hyperlink" Target="https://drive.google.com/open?id=1oy40thxp8aPnf_uI1edgUkYyfYHauvik" TargetMode="External"/><Relationship Id="rId166" Type="http://schemas.openxmlformats.org/officeDocument/2006/relationships/hyperlink" Target="https://drive.google.com/file/d/1L3yuE2WvIQ0eDDp9E2cUC-1B_ew-a7Lw/view?usp=sharing" TargetMode="External"/><Relationship Id="rId187" Type="http://schemas.openxmlformats.org/officeDocument/2006/relationships/hyperlink" Target="https://youtu.be/V44fzBLsGpE" TargetMode="External"/><Relationship Id="rId331" Type="http://schemas.openxmlformats.org/officeDocument/2006/relationships/hyperlink" Target="https://drive.google.com/file/d/1ag_fGSGL9wXQ4hZ5yKjucoXvSzKadvio/view?usp=sharing" TargetMode="External"/><Relationship Id="rId352" Type="http://schemas.openxmlformats.org/officeDocument/2006/relationships/hyperlink" Target="https://youtu.be/W7inIjSqSGY" TargetMode="External"/><Relationship Id="rId373" Type="http://schemas.openxmlformats.org/officeDocument/2006/relationships/fontTable" Target="fontTable.xml"/><Relationship Id="rId1" Type="http://schemas.openxmlformats.org/officeDocument/2006/relationships/customXml" Target="../customXml/item1.xml"/><Relationship Id="rId212" Type="http://schemas.openxmlformats.org/officeDocument/2006/relationships/hyperlink" Target="https://drive.google.com/file/d/1th8q1vZP3wvaE0-3a7rk2N0ExTNIvL8-/view?usp=sharing" TargetMode="External"/><Relationship Id="rId233" Type="http://schemas.openxmlformats.org/officeDocument/2006/relationships/hyperlink" Target="https://youtu.be/1WnY_ynyiko" TargetMode="External"/><Relationship Id="rId254" Type="http://schemas.openxmlformats.org/officeDocument/2006/relationships/hyperlink" Target="https://drive.google.com/file/d/1xJYDYtDxT8pk1oyr5h58aIBYTng0dOoJ/view?usp=sharing" TargetMode="External"/><Relationship Id="rId28" Type="http://schemas.openxmlformats.org/officeDocument/2006/relationships/image" Target="media/image11.png"/><Relationship Id="rId49" Type="http://schemas.openxmlformats.org/officeDocument/2006/relationships/hyperlink" Target="https://youtu.be/ghq76H6mIYU" TargetMode="External"/><Relationship Id="rId114" Type="http://schemas.openxmlformats.org/officeDocument/2006/relationships/hyperlink" Target="https://youtu.be/y8j_pyiMwfE" TargetMode="External"/><Relationship Id="rId275" Type="http://schemas.openxmlformats.org/officeDocument/2006/relationships/hyperlink" Target="https://drive.google.com/file/d/1uAeXGEy5Q0V4GFP6PRp5cUhHw7gQEQ1k/view?usp=sharing" TargetMode="External"/><Relationship Id="rId296" Type="http://schemas.openxmlformats.org/officeDocument/2006/relationships/hyperlink" Target="https://youtu.be/sXpFUDqf_Ko" TargetMode="External"/><Relationship Id="rId300" Type="http://schemas.openxmlformats.org/officeDocument/2006/relationships/hyperlink" Target="https://youtu.be/4CZQPqvRyZo" TargetMode="External"/><Relationship Id="rId60" Type="http://schemas.openxmlformats.org/officeDocument/2006/relationships/hyperlink" Target="https://drive.google.com/file/d/1BlQEcFpUsf7AszpHwwimo17UnYHAazB6/view?usp=sharing" TargetMode="External"/><Relationship Id="rId81" Type="http://schemas.openxmlformats.org/officeDocument/2006/relationships/hyperlink" Target="https://drive.google.com/open?id=1PA6kEWftXOmAPD1TDw8dzrv9N7kMIXyt" TargetMode="External"/><Relationship Id="rId135" Type="http://schemas.openxmlformats.org/officeDocument/2006/relationships/hyperlink" Target="https://drive.google.com/open?id=1BGOYbB_aB8D_AAYc_uFE2n4cquHpnK7-" TargetMode="External"/><Relationship Id="rId156" Type="http://schemas.openxmlformats.org/officeDocument/2006/relationships/hyperlink" Target="https://drive.google.com/open?id=185kf6FEtMRNh8QEwmMz-S4qk64NgEqwO" TargetMode="External"/><Relationship Id="rId177" Type="http://schemas.openxmlformats.org/officeDocument/2006/relationships/hyperlink" Target="https://youtu.be/7T5OL4sylE8" TargetMode="External"/><Relationship Id="rId198" Type="http://schemas.openxmlformats.org/officeDocument/2006/relationships/hyperlink" Target="https://drive.google.com/file/d/1DbdzDSTBNVDZb-rUqeeokW8Ps9R2Dk7s/view?usp=sharing" TargetMode="External"/><Relationship Id="rId321" Type="http://schemas.openxmlformats.org/officeDocument/2006/relationships/hyperlink" Target="https://youtu.be/Jyb8B0qWCoY" TargetMode="External"/><Relationship Id="rId342" Type="http://schemas.openxmlformats.org/officeDocument/2006/relationships/hyperlink" Target="https://youtu.be/MG2H9ZFG_t0" TargetMode="External"/><Relationship Id="rId363" Type="http://schemas.openxmlformats.org/officeDocument/2006/relationships/hyperlink" Target="https://youtu.be/3NbSKbHfO1Y" TargetMode="External"/><Relationship Id="rId202" Type="http://schemas.openxmlformats.org/officeDocument/2006/relationships/hyperlink" Target="https://drive.google.com/file/d/1H6FNZPfiI1lstceScXPA4gMidlKBmWwq/view?usp=sharing" TargetMode="External"/><Relationship Id="rId223" Type="http://schemas.openxmlformats.org/officeDocument/2006/relationships/hyperlink" Target="https://youtu.be/cb0n4S82Qk0" TargetMode="External"/><Relationship Id="rId244" Type="http://schemas.openxmlformats.org/officeDocument/2006/relationships/hyperlink" Target="https://drive.google.com/file/d/1AbbwJ_LZ2jAi4yON4tMSz2mpXN30phLY/view?usp=sharing" TargetMode="External"/><Relationship Id="rId18" Type="http://schemas.openxmlformats.org/officeDocument/2006/relationships/hyperlink" Target="https://youtube.com/shorts/HvmRtZ_XZvI" TargetMode="External"/><Relationship Id="rId39" Type="http://schemas.openxmlformats.org/officeDocument/2006/relationships/hyperlink" Target="https://youtu.be/8ZBClHclnso" TargetMode="External"/><Relationship Id="rId265" Type="http://schemas.openxmlformats.org/officeDocument/2006/relationships/hyperlink" Target="https://youtu.be/Zw3tQ0sDs3E" TargetMode="External"/><Relationship Id="rId286" Type="http://schemas.openxmlformats.org/officeDocument/2006/relationships/hyperlink" Target="https://youtu.be/cmxu75eEPE0" TargetMode="External"/><Relationship Id="rId50" Type="http://schemas.openxmlformats.org/officeDocument/2006/relationships/hyperlink" Target="https://drive.google.com/open?id=1hvLOcQ0tpORWooE2wnAJNHgEHIVzZCdk" TargetMode="External"/><Relationship Id="rId104" Type="http://schemas.openxmlformats.org/officeDocument/2006/relationships/hyperlink" Target="https://youtu.be/bU0O16YgEPg" TargetMode="External"/><Relationship Id="rId125" Type="http://schemas.openxmlformats.org/officeDocument/2006/relationships/hyperlink" Target="https://drive.google.com/open?id=1ueF8P_YMU83XI48bJ5PmRUhKFzmbOBQf" TargetMode="External"/><Relationship Id="rId146" Type="http://schemas.openxmlformats.org/officeDocument/2006/relationships/hyperlink" Target="https://youtu.be/MCzuwy0F-Do" TargetMode="External"/><Relationship Id="rId167" Type="http://schemas.openxmlformats.org/officeDocument/2006/relationships/hyperlink" Target="https://youtu.be/IlwIIchcGWo" TargetMode="External"/><Relationship Id="rId188" Type="http://schemas.openxmlformats.org/officeDocument/2006/relationships/hyperlink" Target="https://drive.google.com/file/d/15jWaygVs_l_HPmQ5ZvZ6BfApJdJTUlhe/view?usp=sharing" TargetMode="External"/><Relationship Id="rId311" Type="http://schemas.openxmlformats.org/officeDocument/2006/relationships/hyperlink" Target="https://drive.google.com/file/d/1EICn6TNTFdoagfnyK4PpdVKeXM3prjS7/view?usp=sharing" TargetMode="External"/><Relationship Id="rId332" Type="http://schemas.openxmlformats.org/officeDocument/2006/relationships/hyperlink" Target="https://youtu.be/H3RJKmpVCns" TargetMode="External"/><Relationship Id="rId353" Type="http://schemas.openxmlformats.org/officeDocument/2006/relationships/hyperlink" Target="http://drammarmansour.com/mat/arabic/motfrekat/Adam%20_%20Genes%20Update.pdf" TargetMode="External"/><Relationship Id="rId374" Type="http://schemas.openxmlformats.org/officeDocument/2006/relationships/theme" Target="theme/theme1.xml"/><Relationship Id="rId71" Type="http://schemas.openxmlformats.org/officeDocument/2006/relationships/hyperlink" Target="https://youtu.be/IFSf8eo8V9Y" TargetMode="External"/><Relationship Id="rId92" Type="http://schemas.openxmlformats.org/officeDocument/2006/relationships/hyperlink" Target="https://youtu.be/7Z4kf2oXa7w" TargetMode="External"/><Relationship Id="rId213" Type="http://schemas.openxmlformats.org/officeDocument/2006/relationships/hyperlink" Target="https://youtu.be/r-cz0mweM58" TargetMode="External"/><Relationship Id="rId234" Type="http://schemas.openxmlformats.org/officeDocument/2006/relationships/hyperlink" Target="https://drive.google.com/file/d/17HUzsFJW5-QTSNdM-KrrMb3VDi9erYyp/view?usp=sharing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12.png"/><Relationship Id="rId255" Type="http://schemas.openxmlformats.org/officeDocument/2006/relationships/hyperlink" Target="https://youtu.be/aKxVX4eV3FY" TargetMode="External"/><Relationship Id="rId276" Type="http://schemas.openxmlformats.org/officeDocument/2006/relationships/hyperlink" Target="https://youtu.be/2V41MzK0TWY" TargetMode="External"/><Relationship Id="rId297" Type="http://schemas.openxmlformats.org/officeDocument/2006/relationships/hyperlink" Target="https://drive.google.com/file/d/1S_x7Pp_o4NZ4N38DK70Zk29PWJG1APIe/view?usp=sharing" TargetMode="External"/><Relationship Id="rId40" Type="http://schemas.openxmlformats.org/officeDocument/2006/relationships/hyperlink" Target="https://drive.google.com/file/d/15VlBQdcXRQUNlMWlzrDe8qSn8_5qfmJd/view?usp=sharing" TargetMode="External"/><Relationship Id="rId115" Type="http://schemas.openxmlformats.org/officeDocument/2006/relationships/hyperlink" Target="https://drive.google.com/open?id=1wZfUDRUV34ebdfWFremn9y-Adao-NfaE" TargetMode="External"/><Relationship Id="rId136" Type="http://schemas.openxmlformats.org/officeDocument/2006/relationships/hyperlink" Target="https://youtu.be/yzRDh5aU7ho" TargetMode="External"/><Relationship Id="rId157" Type="http://schemas.openxmlformats.org/officeDocument/2006/relationships/hyperlink" Target="https://youtu.be/VNeoV1zl8TM" TargetMode="External"/><Relationship Id="rId178" Type="http://schemas.openxmlformats.org/officeDocument/2006/relationships/hyperlink" Target="https://drive.google.com/file/d/1Cr7zoAK5nncZirIYWxqYAF5m7tDYOvtf/view?usp=sharing" TargetMode="External"/><Relationship Id="rId301" Type="http://schemas.openxmlformats.org/officeDocument/2006/relationships/hyperlink" Target="https://drive.google.com/file/d/1AFYmqaO8bTyitCkf-Z7J3juhlAuBnE_Y/view?usp=sharing" TargetMode="External"/><Relationship Id="rId322" Type="http://schemas.openxmlformats.org/officeDocument/2006/relationships/hyperlink" Target="https://drive.google.com/file/d/1jL16eiMNnosisZqS8EUrZ_tzcGG5q_eE/view?usp=sharing" TargetMode="External"/><Relationship Id="rId343" Type="http://schemas.openxmlformats.org/officeDocument/2006/relationships/hyperlink" Target="https://drive.google.com/file/d/12y4Bv68_wxOjx01PUIO1AmXNn2VXc4fr/view?usp=sharing" TargetMode="External"/><Relationship Id="rId364" Type="http://schemas.openxmlformats.org/officeDocument/2006/relationships/hyperlink" Target="https://drive.google.com/file/d/1eh3cIHbdYroa41l6QL97p5XkxNXDb_v2/view?usp=share_link" TargetMode="External"/><Relationship Id="rId61" Type="http://schemas.openxmlformats.org/officeDocument/2006/relationships/hyperlink" Target="https://youtu.be/GChdFSFyfdk" TargetMode="External"/><Relationship Id="rId82" Type="http://schemas.openxmlformats.org/officeDocument/2006/relationships/hyperlink" Target="https://youtu.be/DeRxShaIJ1o" TargetMode="External"/><Relationship Id="rId199" Type="http://schemas.openxmlformats.org/officeDocument/2006/relationships/hyperlink" Target="https://youtu.be/6OUn2TwUe9w" TargetMode="External"/><Relationship Id="rId203" Type="http://schemas.openxmlformats.org/officeDocument/2006/relationships/hyperlink" Target="https://youtu.be/WIrIYXXjWyA" TargetMode="External"/><Relationship Id="rId19" Type="http://schemas.openxmlformats.org/officeDocument/2006/relationships/hyperlink" Target="https://youtube.com/shorts/HvmRtZ_XZvI" TargetMode="External"/><Relationship Id="rId224" Type="http://schemas.openxmlformats.org/officeDocument/2006/relationships/hyperlink" Target="https://drive.google.com/file/d/1_jOQbajBrb0g-Krwu9xTR8TAXtMjOkVF/view?usp=sharing" TargetMode="External"/><Relationship Id="rId245" Type="http://schemas.openxmlformats.org/officeDocument/2006/relationships/hyperlink" Target="https://youtu.be/xbZ8PzLA2EA" TargetMode="External"/><Relationship Id="rId266" Type="http://schemas.openxmlformats.org/officeDocument/2006/relationships/hyperlink" Target="https://drive.google.com/file/d/14g1pW0BrOc0yXLVG0AvzIccz7-lfDIss/view?usp=sharing" TargetMode="External"/><Relationship Id="rId287" Type="http://schemas.openxmlformats.org/officeDocument/2006/relationships/hyperlink" Target="https://drive.google.com/file/d/18Ynwj_3lhAwjyjvNlG5cWPPxKaVIC8ix/view?usp=sharing" TargetMode="External"/><Relationship Id="rId30" Type="http://schemas.openxmlformats.org/officeDocument/2006/relationships/hyperlink" Target="https://www.youtube.com/shorts/UQarMcu5WBc" TargetMode="External"/><Relationship Id="rId105" Type="http://schemas.openxmlformats.org/officeDocument/2006/relationships/hyperlink" Target="https://drive.google.com/open?id=1wkO9ikgF-6yW_hVcYWJ7cYPpDRyfhyOm" TargetMode="External"/><Relationship Id="rId126" Type="http://schemas.openxmlformats.org/officeDocument/2006/relationships/hyperlink" Target="https://youtu.be/BQEWxWGyQng" TargetMode="External"/><Relationship Id="rId147" Type="http://schemas.openxmlformats.org/officeDocument/2006/relationships/hyperlink" Target="https://drive.google.com/open?id=1SklElv48FxtE-3KpYegWiJqrPed4C6LU" TargetMode="External"/><Relationship Id="rId168" Type="http://schemas.openxmlformats.org/officeDocument/2006/relationships/hyperlink" Target="https://drive.google.com/file/d/16hGv9E24iau5Y62a1kHl5Q6a94mfk7KV/view?usp=sharing" TargetMode="External"/><Relationship Id="rId312" Type="http://schemas.openxmlformats.org/officeDocument/2006/relationships/hyperlink" Target="https://youtu.be/gmYVAMhpMPo" TargetMode="External"/><Relationship Id="rId333" Type="http://schemas.openxmlformats.org/officeDocument/2006/relationships/hyperlink" Target="https://drive.google.com/file/d/1GGJlo8gu_iLT0fY5wDpQ95cRlPbCjiUl/view?usp=sharing" TargetMode="External"/><Relationship Id="rId354" Type="http://schemas.openxmlformats.org/officeDocument/2006/relationships/hyperlink" Target="https://youtu.be/3uAMCqgPcqk" TargetMode="External"/><Relationship Id="rId51" Type="http://schemas.openxmlformats.org/officeDocument/2006/relationships/hyperlink" Target="https://youtu.be/BFpclGTGKqo" TargetMode="External"/><Relationship Id="rId72" Type="http://schemas.openxmlformats.org/officeDocument/2006/relationships/hyperlink" Target="https://youtu.be/IFSf8eo8V9Y" TargetMode="External"/><Relationship Id="rId93" Type="http://schemas.openxmlformats.org/officeDocument/2006/relationships/hyperlink" Target="https://drive.google.com/open?id=1dWXV8nGpgvG439SQODhG_CkB9QD73I5D" TargetMode="External"/><Relationship Id="rId189" Type="http://schemas.openxmlformats.org/officeDocument/2006/relationships/hyperlink" Target="https://youtu.be/oLKO7_2ZgIU" TargetMode="External"/><Relationship Id="rId3" Type="http://schemas.openxmlformats.org/officeDocument/2006/relationships/styles" Target="styles.xml"/><Relationship Id="rId214" Type="http://schemas.openxmlformats.org/officeDocument/2006/relationships/hyperlink" Target="https://drive.google.com/file/d/1I_9Gfqo9sUCZeO92Uyg7OYtqgPX8h-WE/view?usp=sharing" TargetMode="External"/><Relationship Id="rId235" Type="http://schemas.openxmlformats.org/officeDocument/2006/relationships/hyperlink" Target="https://youtu.be/Cbdat-UcKkw" TargetMode="External"/><Relationship Id="rId256" Type="http://schemas.openxmlformats.org/officeDocument/2006/relationships/hyperlink" Target="https://drive.google.com/file/d/1zivBxqJgxNxyLibIeCRxKSk4iCIYCD4D/view?usp=sharing" TargetMode="External"/><Relationship Id="rId277" Type="http://schemas.openxmlformats.org/officeDocument/2006/relationships/hyperlink" Target="https://drive.google.com/file/d/1PXWuhtBn-9SPgfuU8Z3Q4PI9ey9dlx_X/view?usp=sharing" TargetMode="External"/><Relationship Id="rId298" Type="http://schemas.openxmlformats.org/officeDocument/2006/relationships/hyperlink" Target="https://youtu.be/2U-e3pRM4lg" TargetMode="External"/><Relationship Id="rId116" Type="http://schemas.openxmlformats.org/officeDocument/2006/relationships/hyperlink" Target="https://youtu.be/FrlXm2Sf4TE" TargetMode="External"/><Relationship Id="rId137" Type="http://schemas.openxmlformats.org/officeDocument/2006/relationships/hyperlink" Target="https://drive.google.com/open?id=19PLLPOsafSquyUaxT1btboC4l6gOBkXh" TargetMode="External"/><Relationship Id="rId158" Type="http://schemas.openxmlformats.org/officeDocument/2006/relationships/hyperlink" Target="https://drive.google.com/open?id=11hfKR6k1d2mFiyI7MOFGLrTOX6Lmdx0t" TargetMode="External"/><Relationship Id="rId302" Type="http://schemas.openxmlformats.org/officeDocument/2006/relationships/hyperlink" Target="https://youtu.be/lr_-4yGHS98" TargetMode="External"/><Relationship Id="rId323" Type="http://schemas.openxmlformats.org/officeDocument/2006/relationships/hyperlink" Target="https://youtu.be/M3NsZ7RBaSg" TargetMode="External"/><Relationship Id="rId344" Type="http://schemas.openxmlformats.org/officeDocument/2006/relationships/hyperlink" Target="https://youtu.be/qzIUuRWB6pk" TargetMode="External"/><Relationship Id="rId20" Type="http://schemas.openxmlformats.org/officeDocument/2006/relationships/hyperlink" Target="https://www.youtube.com/shorts/G3mATP3Madc" TargetMode="External"/><Relationship Id="rId41" Type="http://schemas.openxmlformats.org/officeDocument/2006/relationships/hyperlink" Target="https://youtu.be/-1JMTLZ0cgk" TargetMode="External"/><Relationship Id="rId62" Type="http://schemas.openxmlformats.org/officeDocument/2006/relationships/hyperlink" Target="https://drive.google.com/file/d/1YPj6KzgWMcU1CVcxzB4iIWdywE3tDRS8/view?usp=sharing" TargetMode="External"/><Relationship Id="rId83" Type="http://schemas.openxmlformats.org/officeDocument/2006/relationships/hyperlink" Target="https://youtu.be/DeRxShaIJ1o" TargetMode="External"/><Relationship Id="rId179" Type="http://schemas.openxmlformats.org/officeDocument/2006/relationships/hyperlink" Target="https://youtu.be/_NPGc18ybNo" TargetMode="External"/><Relationship Id="rId365" Type="http://schemas.openxmlformats.org/officeDocument/2006/relationships/hyperlink" Target="https://youtu.be/-1JFAqvZ4hw" TargetMode="External"/><Relationship Id="rId190" Type="http://schemas.openxmlformats.org/officeDocument/2006/relationships/hyperlink" Target="https://drive.google.com/file/d/1Nx5XqYAgPiywSRkeIeRnhrrWP5WcfJ_o/view?usp=sharing" TargetMode="External"/><Relationship Id="rId204" Type="http://schemas.openxmlformats.org/officeDocument/2006/relationships/hyperlink" Target="https://drive.google.com/file/d/1nIX3UTOCN_UAMo3U12yVM8_J-irvMq3c/view?usp=sharing" TargetMode="External"/><Relationship Id="rId225" Type="http://schemas.openxmlformats.org/officeDocument/2006/relationships/hyperlink" Target="https://youtu.be/S22nchFpGBo" TargetMode="External"/><Relationship Id="rId246" Type="http://schemas.openxmlformats.org/officeDocument/2006/relationships/hyperlink" Target="https://drive.google.com/file/d/1fpXPiIpTxRl3IT_dMeLzFj1ZXd4Bo6p1/view?usp=sharing" TargetMode="External"/><Relationship Id="rId267" Type="http://schemas.openxmlformats.org/officeDocument/2006/relationships/hyperlink" Target="https://youtu.be/PkMLo9Ly9Jk" TargetMode="External"/><Relationship Id="rId288" Type="http://schemas.openxmlformats.org/officeDocument/2006/relationships/hyperlink" Target="https://youtu.be/XeyPE-_dUfc" TargetMode="External"/><Relationship Id="rId106" Type="http://schemas.openxmlformats.org/officeDocument/2006/relationships/hyperlink" Target="https://youtu.be/0oQ15qOKtHU" TargetMode="External"/><Relationship Id="rId127" Type="http://schemas.openxmlformats.org/officeDocument/2006/relationships/hyperlink" Target="https://drive.google.com/open?id=1uPZY8-mBwODosBFsKmVVqf-mC3FfhiP6" TargetMode="External"/><Relationship Id="rId313" Type="http://schemas.openxmlformats.org/officeDocument/2006/relationships/hyperlink" Target="https://drive.google.com/file/d/1rQPdV82Uy093H22lVeAPTeFKCCFPgwMT/view?usp=sharing" TargetMode="External"/><Relationship Id="rId10" Type="http://schemas.openxmlformats.org/officeDocument/2006/relationships/hyperlink" Target="https://youtube.com/shorts/6lh196oPd5k" TargetMode="External"/><Relationship Id="rId31" Type="http://schemas.openxmlformats.org/officeDocument/2006/relationships/hyperlink" Target="https://www.youtube.com/shorts/UQarMcu5WBc" TargetMode="External"/><Relationship Id="rId52" Type="http://schemas.openxmlformats.org/officeDocument/2006/relationships/hyperlink" Target="https://drive.google.com/open?id=1l0sslHFU_ZN8B8nO5VOADadoPxNoFfR9" TargetMode="External"/><Relationship Id="rId73" Type="http://schemas.openxmlformats.org/officeDocument/2006/relationships/hyperlink" Target="https://youtu.be/O-0RlugsnzI" TargetMode="External"/><Relationship Id="rId94" Type="http://schemas.openxmlformats.org/officeDocument/2006/relationships/hyperlink" Target="https://youtu.be/JAU80YG1NEc" TargetMode="External"/><Relationship Id="rId148" Type="http://schemas.openxmlformats.org/officeDocument/2006/relationships/hyperlink" Target="https://youtu.be/dZiHuKEMlOo" TargetMode="External"/><Relationship Id="rId169" Type="http://schemas.openxmlformats.org/officeDocument/2006/relationships/hyperlink" Target="https://youtu.be/PcU55yCgqVo" TargetMode="External"/><Relationship Id="rId334" Type="http://schemas.openxmlformats.org/officeDocument/2006/relationships/hyperlink" Target="https://youtu.be/kLp3Yd4yQzo" TargetMode="External"/><Relationship Id="rId355" Type="http://schemas.openxmlformats.org/officeDocument/2006/relationships/hyperlink" Target="https://drive.google.com/file/d/1yo1yDuNxdD7i_Edi9CnaCUjmp0_A85fM/view?usp=drive_link" TargetMode="External"/><Relationship Id="rId4" Type="http://schemas.openxmlformats.org/officeDocument/2006/relationships/settings" Target="settings.xml"/><Relationship Id="rId180" Type="http://schemas.openxmlformats.org/officeDocument/2006/relationships/hyperlink" Target="https://drive.google.com/file/d/1Cghdn8JGsPdviH6OKcJFo-SRxNP6igGd/view?usp=sharing" TargetMode="External"/><Relationship Id="rId215" Type="http://schemas.openxmlformats.org/officeDocument/2006/relationships/hyperlink" Target="https://youtu.be/G_G-LkGL95U" TargetMode="External"/><Relationship Id="rId236" Type="http://schemas.openxmlformats.org/officeDocument/2006/relationships/hyperlink" Target="https://drive.google.com/file/d/1dOsuna7dES5isqemZgkfpJH_HIyLsiAs/view?usp=sharing" TargetMode="External"/><Relationship Id="rId257" Type="http://schemas.openxmlformats.org/officeDocument/2006/relationships/hyperlink" Target="https://youtu.be/q7bsM_TlC3w" TargetMode="External"/><Relationship Id="rId278" Type="http://schemas.openxmlformats.org/officeDocument/2006/relationships/hyperlink" Target="https://youtu.be/UVQ9TWE5Cw4" TargetMode="External"/><Relationship Id="rId303" Type="http://schemas.openxmlformats.org/officeDocument/2006/relationships/hyperlink" Target="https://drive.google.com/file/d/1gB58OYhKNxYOjmFihc9TC3w2FOxt_kmu/view?usp=sharing" TargetMode="External"/><Relationship Id="rId42" Type="http://schemas.openxmlformats.org/officeDocument/2006/relationships/hyperlink" Target="https://drive.google.com/file/d/1scrWKg0pBR-UUNV46MaLjHpMoo7IeKFl/view?usp=sharing" TargetMode="External"/><Relationship Id="rId84" Type="http://schemas.openxmlformats.org/officeDocument/2006/relationships/hyperlink" Target="https://youtu.be/-CmZSAKSo9w" TargetMode="External"/><Relationship Id="rId138" Type="http://schemas.openxmlformats.org/officeDocument/2006/relationships/hyperlink" Target="https://youtu.be/qIsNvASp1Z8" TargetMode="External"/><Relationship Id="rId345" Type="http://schemas.openxmlformats.org/officeDocument/2006/relationships/hyperlink" Target="https://drive.google.com/file/d/1_Uu6xEiN9N6jH31b_xF_GFPb68zqqzK6/view?usp=sharing" TargetMode="External"/><Relationship Id="rId191" Type="http://schemas.openxmlformats.org/officeDocument/2006/relationships/hyperlink" Target="https://youtu.be/gIVAbxdDv8Q" TargetMode="External"/><Relationship Id="rId205" Type="http://schemas.openxmlformats.org/officeDocument/2006/relationships/hyperlink" Target="https://youtu.be/dDESauBuxfw" TargetMode="External"/><Relationship Id="rId247" Type="http://schemas.openxmlformats.org/officeDocument/2006/relationships/hyperlink" Target="https://youtu.be/M-dXUifWiOA" TargetMode="External"/><Relationship Id="rId107" Type="http://schemas.openxmlformats.org/officeDocument/2006/relationships/hyperlink" Target="https://drive.google.com/open?id=1DDmYIsfal4nh3BEf6YL8xpZfEkgtfK6O" TargetMode="External"/><Relationship Id="rId289" Type="http://schemas.openxmlformats.org/officeDocument/2006/relationships/hyperlink" Target="https://drive.google.com/file/d/1zvh9KaO1qWw1Yq7RgKjztMxAJbBy48K0/view?usp=sharing" TargetMode="External"/><Relationship Id="rId11" Type="http://schemas.openxmlformats.org/officeDocument/2006/relationships/hyperlink" Target="https://www.youtube.com/shorts/X_W95h6HVe8" TargetMode="External"/><Relationship Id="rId53" Type="http://schemas.openxmlformats.org/officeDocument/2006/relationships/hyperlink" Target="https://youtu.be/7ncqfU_Zt3I" TargetMode="External"/><Relationship Id="rId149" Type="http://schemas.openxmlformats.org/officeDocument/2006/relationships/hyperlink" Target="https://drive.google.com/open?id=1vXJ1tBnrlNJYer47Dg5a4HgMaTgIzfdc" TargetMode="External"/><Relationship Id="rId314" Type="http://schemas.openxmlformats.org/officeDocument/2006/relationships/hyperlink" Target="https://youtu.be/pGvjU_VecBA" TargetMode="External"/><Relationship Id="rId356" Type="http://schemas.openxmlformats.org/officeDocument/2006/relationships/hyperlink" Target="https://youtu.be/SjmlQ7X-8p8" TargetMode="External"/><Relationship Id="rId95" Type="http://schemas.openxmlformats.org/officeDocument/2006/relationships/hyperlink" Target="https://drive.google.com/open?id=1RrAlsdZcRI2w1PzNM1uEYvNm43zu-kpD" TargetMode="External"/><Relationship Id="rId160" Type="http://schemas.openxmlformats.org/officeDocument/2006/relationships/hyperlink" Target="https://drive.google.com/file/d/1hfQ-5bO2cJR2CUj3f653PuVPip677Taf/view?usp=sharing" TargetMode="External"/><Relationship Id="rId216" Type="http://schemas.openxmlformats.org/officeDocument/2006/relationships/hyperlink" Target="https://drive.google.com/file/d/1HjEt9lSlN3bpREyrDhbWeMSL0EVkSdYP/view?usp=sharing" TargetMode="External"/><Relationship Id="rId258" Type="http://schemas.openxmlformats.org/officeDocument/2006/relationships/hyperlink" Target="https://drive.google.com/file/d/1m_O7jCbrw-oT98vb4y2hs_ztznRC5pat/view?usp=sharing" TargetMode="External"/><Relationship Id="rId22" Type="http://schemas.openxmlformats.org/officeDocument/2006/relationships/image" Target="media/image8.png"/><Relationship Id="rId64" Type="http://schemas.openxmlformats.org/officeDocument/2006/relationships/hyperlink" Target="https://drive.google.com/file/d/15r_4YLwrJ6TYHDvElQbxGUWjp56txrIi/view?usp=sharing" TargetMode="External"/><Relationship Id="rId118" Type="http://schemas.openxmlformats.org/officeDocument/2006/relationships/hyperlink" Target="https://youtu.be/f8Sabjy-mqg" TargetMode="External"/><Relationship Id="rId325" Type="http://schemas.openxmlformats.org/officeDocument/2006/relationships/hyperlink" Target="https://drive.google.com/file/d/1AOp6ivvpecbsAHM5b12SWebCaS3KxJVP/view?usp=sharing" TargetMode="External"/><Relationship Id="rId367" Type="http://schemas.openxmlformats.org/officeDocument/2006/relationships/hyperlink" Target="https://youtu.be/T4y_938v7FA" TargetMode="External"/><Relationship Id="rId171" Type="http://schemas.openxmlformats.org/officeDocument/2006/relationships/hyperlink" Target="https://youtu.be/HNvL7FCHBXc" TargetMode="External"/><Relationship Id="rId227" Type="http://schemas.openxmlformats.org/officeDocument/2006/relationships/hyperlink" Target="https://youtu.be/LZQ8O5Gj2Rc" TargetMode="External"/><Relationship Id="rId269" Type="http://schemas.openxmlformats.org/officeDocument/2006/relationships/hyperlink" Target="https://youtu.be/ZNchnPi8lIA" TargetMode="External"/><Relationship Id="rId33" Type="http://schemas.openxmlformats.org/officeDocument/2006/relationships/hyperlink" Target="https://youtube.com/shorts/6lh196oPd5k" TargetMode="External"/><Relationship Id="rId129" Type="http://schemas.openxmlformats.org/officeDocument/2006/relationships/hyperlink" Target="https://drive.google.com/open?id=1B3NpD1lWI1RK9Pn-3opyfXhHDUcuwCPP" TargetMode="External"/><Relationship Id="rId280" Type="http://schemas.openxmlformats.org/officeDocument/2006/relationships/hyperlink" Target="https://youtu.be/ShDphoo6pUc" TargetMode="External"/><Relationship Id="rId336" Type="http://schemas.openxmlformats.org/officeDocument/2006/relationships/hyperlink" Target="https://youtu.be/dzg8avF9tyM" TargetMode="External"/><Relationship Id="rId75" Type="http://schemas.openxmlformats.org/officeDocument/2006/relationships/hyperlink" Target="https://youtu.be/pMjTQ0EuzvY" TargetMode="External"/><Relationship Id="rId140" Type="http://schemas.openxmlformats.org/officeDocument/2006/relationships/hyperlink" Target="https://youtu.be/kg3k_-TJCJw" TargetMode="External"/><Relationship Id="rId182" Type="http://schemas.openxmlformats.org/officeDocument/2006/relationships/hyperlink" Target="https://drive.google.com/file/d/1RMV3EDBPb-8cBcDR2IeiWNyotGaECJzE/view?usp=sharing" TargetMode="External"/><Relationship Id="rId6" Type="http://schemas.openxmlformats.org/officeDocument/2006/relationships/hyperlink" Target="https://drive.google.com/open?id=1e0zPzYHnHfzR6pswcgyr5jF8rUi_yo77" TargetMode="External"/><Relationship Id="rId238" Type="http://schemas.openxmlformats.org/officeDocument/2006/relationships/hyperlink" Target="https://drive.google.com/file/d/1j7LXtlBrCrodg3vzhDxac_57eBmilRYN/view?usp=sharing" TargetMode="External"/><Relationship Id="rId291" Type="http://schemas.openxmlformats.org/officeDocument/2006/relationships/hyperlink" Target="https://drive.google.com/file/d/182xUWRtsxjv9-j_co0XRLtKMsyVFR6sQ/view?usp=sharing" TargetMode="External"/><Relationship Id="rId305" Type="http://schemas.openxmlformats.org/officeDocument/2006/relationships/hyperlink" Target="https://drive.google.com/file/d/1qjv9c1UBP0GBF_QIzGl1FejvJGRPV9iz/view?usp=sharing" TargetMode="External"/><Relationship Id="rId347" Type="http://schemas.openxmlformats.org/officeDocument/2006/relationships/hyperlink" Target="https://drive.google.com/file/d/1hBcMlVKJB1UXH18ClQrdfBMjqUhnce2p/view?usp=sharing" TargetMode="External"/><Relationship Id="rId44" Type="http://schemas.openxmlformats.org/officeDocument/2006/relationships/hyperlink" Target="https://youtu.be/tZx-xNuvfJM" TargetMode="External"/><Relationship Id="rId86" Type="http://schemas.openxmlformats.org/officeDocument/2006/relationships/hyperlink" Target="https://youtu.be/BTtdZfhh_d8" TargetMode="External"/><Relationship Id="rId151" Type="http://schemas.openxmlformats.org/officeDocument/2006/relationships/hyperlink" Target="https://drive.google.com/open?id=1TvE7H_i0JPcxK7C67Hx2pGNFSt84s7Km" TargetMode="External"/><Relationship Id="rId193" Type="http://schemas.openxmlformats.org/officeDocument/2006/relationships/hyperlink" Target="https://youtu.be/siR3Wv7lot4" TargetMode="External"/><Relationship Id="rId207" Type="http://schemas.openxmlformats.org/officeDocument/2006/relationships/hyperlink" Target="https://youtu.be/NV9lIm7lWCQ" TargetMode="External"/><Relationship Id="rId249" Type="http://schemas.openxmlformats.org/officeDocument/2006/relationships/hyperlink" Target="https://youtu.be/BBRN2pqYH38" TargetMode="External"/><Relationship Id="rId13" Type="http://schemas.openxmlformats.org/officeDocument/2006/relationships/image" Target="media/image4.png"/><Relationship Id="rId109" Type="http://schemas.openxmlformats.org/officeDocument/2006/relationships/hyperlink" Target="https://drive.google.com/open?id=1m38m-iAq4ZpeCUf177vyI_9ece1bcJC1" TargetMode="External"/><Relationship Id="rId260" Type="http://schemas.openxmlformats.org/officeDocument/2006/relationships/hyperlink" Target="https://drive.google.com/file/d/18ajWpEJ7a-EuRABNli2EKoaqRziZMq7W/view?usp=sharing" TargetMode="External"/><Relationship Id="rId316" Type="http://schemas.openxmlformats.org/officeDocument/2006/relationships/hyperlink" Target="https://youtu.be/c3u1PFvLOLU" TargetMode="External"/><Relationship Id="rId55" Type="http://schemas.openxmlformats.org/officeDocument/2006/relationships/hyperlink" Target="https://youtu.be/x9W3ki0LsFc" TargetMode="External"/><Relationship Id="rId97" Type="http://schemas.openxmlformats.org/officeDocument/2006/relationships/hyperlink" Target="https://drive.google.com/open?id=1m-8mvQUA6gag6CYcdi1YKNe0ZAR1KxWa" TargetMode="External"/><Relationship Id="rId120" Type="http://schemas.openxmlformats.org/officeDocument/2006/relationships/hyperlink" Target="https://youtu.be/BSqtSujSq_o" TargetMode="External"/><Relationship Id="rId358" Type="http://schemas.openxmlformats.org/officeDocument/2006/relationships/hyperlink" Target="https://drive.google.com/file/d/1z57b0XPOUJORC5s0DgKayyrsJGZXfAVQ/view?usp=share_link" TargetMode="External"/><Relationship Id="rId162" Type="http://schemas.openxmlformats.org/officeDocument/2006/relationships/hyperlink" Target="https://drive.google.com/file/d/1XOiZB3DnE1JpCMlf90gaQEMNKBtyGqDS/view?usp=sharing" TargetMode="External"/><Relationship Id="rId218" Type="http://schemas.openxmlformats.org/officeDocument/2006/relationships/hyperlink" Target="https://drive.google.com/file/d/1879__uADR7GNvF8jNk5DJJP3gJO-1-uL/view?usp=sharing" TargetMode="External"/><Relationship Id="rId271" Type="http://schemas.openxmlformats.org/officeDocument/2006/relationships/hyperlink" Target="https://drive.google.com/file/d/18touFzqIgs-NnbUyftTnUYXUIlrlFsrs/view?usp=sharing" TargetMode="External"/><Relationship Id="rId24" Type="http://schemas.openxmlformats.org/officeDocument/2006/relationships/hyperlink" Target="https://youtu.be/cuf1Up35VyY" TargetMode="External"/><Relationship Id="rId66" Type="http://schemas.openxmlformats.org/officeDocument/2006/relationships/hyperlink" Target="https://drive.google.com/open?id=1uo60AbeRFE2-ZxwDAiB0yDk2qtaY_AME" TargetMode="External"/><Relationship Id="rId131" Type="http://schemas.openxmlformats.org/officeDocument/2006/relationships/hyperlink" Target="https://drive.google.com/open?id=1Ti6G9oQfx5uOdVyBCyJIGvjqbLmVtJp9" TargetMode="External"/><Relationship Id="rId327" Type="http://schemas.openxmlformats.org/officeDocument/2006/relationships/hyperlink" Target="https://drive.google.com/file/d/1Z5jbPfUXXhhrm-7r-0uPYmpgkhkAhm2r/view?usp=drive_link" TargetMode="External"/><Relationship Id="rId369" Type="http://schemas.openxmlformats.org/officeDocument/2006/relationships/hyperlink" Target="https://youtu.be/peJTIf54N2k" TargetMode="External"/><Relationship Id="rId173" Type="http://schemas.openxmlformats.org/officeDocument/2006/relationships/hyperlink" Target="https://youtu.be/BEAUpiBfEP4" TargetMode="External"/><Relationship Id="rId229" Type="http://schemas.openxmlformats.org/officeDocument/2006/relationships/hyperlink" Target="https://youtu.be/ZsVIPfF-DFk" TargetMode="External"/><Relationship Id="rId240" Type="http://schemas.openxmlformats.org/officeDocument/2006/relationships/hyperlink" Target="https://drive.google.com/file/d/1XL1u2KbNZGPtx-Ya5P9Y99hZCO9w5dwT/view?usp=sharing" TargetMode="External"/><Relationship Id="rId35" Type="http://schemas.openxmlformats.org/officeDocument/2006/relationships/hyperlink" Target="https://youtu.be/_uIAVuMdTvw" TargetMode="External"/><Relationship Id="rId77" Type="http://schemas.openxmlformats.org/officeDocument/2006/relationships/hyperlink" Target="https://youtu.be/voRkX0gqVuI" TargetMode="External"/><Relationship Id="rId100" Type="http://schemas.openxmlformats.org/officeDocument/2006/relationships/hyperlink" Target="https://youtu.be/baHZeCf5XZc" TargetMode="External"/><Relationship Id="rId282" Type="http://schemas.openxmlformats.org/officeDocument/2006/relationships/hyperlink" Target="https://youtu.be/4X4yr3rUL7M" TargetMode="External"/><Relationship Id="rId338" Type="http://schemas.openxmlformats.org/officeDocument/2006/relationships/hyperlink" Target="https://youtu.be/7I7IZZzllLg" TargetMode="External"/><Relationship Id="rId8" Type="http://schemas.openxmlformats.org/officeDocument/2006/relationships/hyperlink" Target="https://youtube.com/shorts/6lh196oPd5k" TargetMode="External"/><Relationship Id="rId142" Type="http://schemas.openxmlformats.org/officeDocument/2006/relationships/hyperlink" Target="https://youtu.be/Dq0RlPm8RdQ" TargetMode="External"/><Relationship Id="rId184" Type="http://schemas.openxmlformats.org/officeDocument/2006/relationships/hyperlink" Target="https://drive.google.com/file/d/139HNMOSu-QSXW7iTpMTLzI4T0tg7fILm/view?usp=sharing" TargetMode="External"/><Relationship Id="rId251" Type="http://schemas.openxmlformats.org/officeDocument/2006/relationships/hyperlink" Target="https://youtu.be/CM29QL2RC40" TargetMode="External"/><Relationship Id="rId46" Type="http://schemas.openxmlformats.org/officeDocument/2006/relationships/hyperlink" Target="https://youtu.be/rxwvVLZ5cQo" TargetMode="External"/><Relationship Id="rId293" Type="http://schemas.openxmlformats.org/officeDocument/2006/relationships/hyperlink" Target="https://drive.google.com/file/d/1vY4JMHIZKtY8n-ZGvKC0MOu93H_7cs8t/view?usp=sharing" TargetMode="External"/><Relationship Id="rId307" Type="http://schemas.openxmlformats.org/officeDocument/2006/relationships/hyperlink" Target="https://drive.google.com/file/d/11MEpYbtKCDrjG4lHmGpVwLxCqq9MElc3/view?usp=sharing" TargetMode="External"/><Relationship Id="rId349" Type="http://schemas.openxmlformats.org/officeDocument/2006/relationships/hyperlink" Target="https://youtu.be/DsDFBkXaCFY" TargetMode="External"/><Relationship Id="rId88" Type="http://schemas.openxmlformats.org/officeDocument/2006/relationships/hyperlink" Target="https://youtu.be/KfKzrZdQS1Y" TargetMode="External"/><Relationship Id="rId111" Type="http://schemas.openxmlformats.org/officeDocument/2006/relationships/hyperlink" Target="https://drive.google.com/open?id=19nQgWpQl4OBk9frZVcoGlw2EAnJ93_Ib" TargetMode="External"/><Relationship Id="rId153" Type="http://schemas.openxmlformats.org/officeDocument/2006/relationships/hyperlink" Target="https://youtu.be/ReDv7NGGhvk" TargetMode="External"/><Relationship Id="rId195" Type="http://schemas.openxmlformats.org/officeDocument/2006/relationships/hyperlink" Target="https://youtu.be/8mG-t8MuaMM" TargetMode="External"/><Relationship Id="rId209" Type="http://schemas.openxmlformats.org/officeDocument/2006/relationships/hyperlink" Target="https://youtu.be/-JrLlMAf4NQ" TargetMode="External"/><Relationship Id="rId360" Type="http://schemas.openxmlformats.org/officeDocument/2006/relationships/hyperlink" Target="https://youtu.be/wW6G5znkwj8" TargetMode="External"/><Relationship Id="rId220" Type="http://schemas.openxmlformats.org/officeDocument/2006/relationships/hyperlink" Target="https://drive.google.com/file/d/1vHSGQB5Lp9WCs9soeToZiO6PP9tdN9Pe/view?usp=sharing" TargetMode="External"/><Relationship Id="rId15" Type="http://schemas.openxmlformats.org/officeDocument/2006/relationships/image" Target="media/image5.png"/><Relationship Id="rId57" Type="http://schemas.openxmlformats.org/officeDocument/2006/relationships/hyperlink" Target="https://youtu.be/bLHVP9oZci0" TargetMode="External"/><Relationship Id="rId262" Type="http://schemas.openxmlformats.org/officeDocument/2006/relationships/hyperlink" Target="https://drive.google.com/file/d/1ecXmVhdioysMTgf2hA9OyJ1c4QS70U1-/view?usp=sharing" TargetMode="External"/><Relationship Id="rId318" Type="http://schemas.openxmlformats.org/officeDocument/2006/relationships/hyperlink" Target="https://youtu.be/7kYHxmW1CJc" TargetMode="Externa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268C21-4109-4466-B41D-F1A50361BA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2371</TotalTime>
  <Pages>16</Pages>
  <Words>7340</Words>
  <Characters>41838</Characters>
  <Application>Microsoft Office Word</Application>
  <DocSecurity>0</DocSecurity>
  <Lines>348</Lines>
  <Paragraphs>98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Shaam</dc:creator>
  <cp:lastModifiedBy>Dr. Ammar Yaseen Mansour</cp:lastModifiedBy>
  <cp:revision>229</cp:revision>
  <cp:lastPrinted>2024-01-09T15:31:00Z</cp:lastPrinted>
  <dcterms:created xsi:type="dcterms:W3CDTF">2018-06-17T11:45:00Z</dcterms:created>
  <dcterms:modified xsi:type="dcterms:W3CDTF">2024-01-22T10:46:00Z</dcterms:modified>
</cp:coreProperties>
</file>