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3F65" w14:textId="16214A5A" w:rsidR="00731040" w:rsidRPr="006D72B1" w:rsidRDefault="00F23D8E" w:rsidP="00F74474">
      <w:pPr>
        <w:spacing w:line="276" w:lineRule="auto"/>
        <w:rPr>
          <w:rFonts w:asciiTheme="majorBidi" w:hAnsiTheme="majorBidi" w:cstheme="majorBidi"/>
          <w:b/>
          <w:bCs/>
          <w:i/>
          <w:iCs/>
          <w:sz w:val="22"/>
          <w:szCs w:val="22"/>
        </w:rPr>
      </w:pPr>
      <w:r w:rsidRPr="006D72B1">
        <w:rPr>
          <w:rFonts w:asciiTheme="majorBidi" w:hAnsiTheme="majorBidi" w:cstheme="majorBidi"/>
          <w:b/>
          <w:bCs/>
          <w:i/>
          <w:iCs/>
          <w:sz w:val="22"/>
          <w:szCs w:val="22"/>
        </w:rPr>
        <w:t>Ammar Yaseen Mansour</w:t>
      </w:r>
    </w:p>
    <w:p w14:paraId="4B9CFCDF" w14:textId="46E0A86D" w:rsidR="00016493" w:rsidRPr="008A257C" w:rsidRDefault="00BA3601" w:rsidP="00F74474">
      <w:pPr>
        <w:spacing w:line="276" w:lineRule="auto"/>
        <w:jc w:val="center"/>
        <w:rPr>
          <w:rFonts w:asciiTheme="majorBidi" w:hAnsiTheme="majorBidi" w:cstheme="majorBidi"/>
          <w:b/>
          <w:bCs/>
          <w:i/>
          <w:iCs/>
          <w:sz w:val="34"/>
          <w:szCs w:val="34"/>
          <w:rtl/>
          <w:lang w:bidi="ar-SY"/>
        </w:rPr>
      </w:pPr>
      <w:r>
        <w:rPr>
          <w:rFonts w:asciiTheme="majorBidi" w:hAnsiTheme="majorBidi" w:cstheme="majorBidi"/>
          <w:b/>
          <w:bCs/>
          <w:i/>
          <w:iCs/>
          <w:sz w:val="36"/>
          <w:szCs w:val="36"/>
          <w:lang w:bidi="ar-SY"/>
        </w:rPr>
        <w:br/>
      </w:r>
      <w:r w:rsidR="00016493" w:rsidRPr="008A257C">
        <w:rPr>
          <w:rFonts w:asciiTheme="majorBidi" w:hAnsiTheme="majorBidi" w:cstheme="majorBidi"/>
          <w:b/>
          <w:bCs/>
          <w:i/>
          <w:iCs/>
          <w:sz w:val="34"/>
          <w:szCs w:val="34"/>
          <w:lang w:bidi="ar-SY"/>
        </w:rPr>
        <w:t>Eve Preserves Humanity’s Blueprint; Adam Drives Its Evolution</w:t>
      </w:r>
    </w:p>
    <w:p w14:paraId="2918B083" w14:textId="5EC94F5B" w:rsidR="00016493" w:rsidRPr="00016493" w:rsidRDefault="00016493" w:rsidP="00F74474">
      <w:pPr>
        <w:spacing w:line="276" w:lineRule="auto"/>
        <w:jc w:val="center"/>
        <w:rPr>
          <w:rFonts w:asciiTheme="majorBidi" w:hAnsiTheme="majorBidi" w:cstheme="majorBidi"/>
          <w:i/>
          <w:iCs/>
          <w:sz w:val="32"/>
          <w:szCs w:val="32"/>
          <w:lang w:bidi="ar-SY"/>
        </w:rPr>
      </w:pPr>
      <w:r w:rsidRPr="00016493">
        <w:rPr>
          <w:rFonts w:asciiTheme="majorBidi" w:hAnsiTheme="majorBidi" w:cstheme="majorBidi"/>
          <w:i/>
          <w:iCs/>
          <w:sz w:val="32"/>
          <w:szCs w:val="32"/>
          <w:lang w:bidi="ar-SY"/>
        </w:rPr>
        <w:t xml:space="preserve">Eve’s </w:t>
      </w:r>
      <w:r>
        <w:rPr>
          <w:rFonts w:asciiTheme="majorBidi" w:hAnsiTheme="majorBidi" w:cstheme="majorBidi"/>
          <w:i/>
          <w:iCs/>
          <w:sz w:val="32"/>
          <w:szCs w:val="32"/>
          <w:lang w:bidi="ar-SY"/>
        </w:rPr>
        <w:t>Oocytes (Eggs)</w:t>
      </w:r>
      <w:r w:rsidRPr="00016493">
        <w:rPr>
          <w:rFonts w:asciiTheme="majorBidi" w:hAnsiTheme="majorBidi" w:cstheme="majorBidi"/>
          <w:i/>
          <w:iCs/>
          <w:sz w:val="32"/>
          <w:szCs w:val="32"/>
          <w:lang w:bidi="ar-SY"/>
        </w:rPr>
        <w:t>: Genetically Stable to Safeguard Heritage;</w:t>
      </w:r>
      <w:r w:rsidR="008A257C">
        <w:rPr>
          <w:rFonts w:asciiTheme="majorBidi" w:hAnsiTheme="majorBidi" w:cstheme="majorBidi"/>
          <w:i/>
          <w:iCs/>
          <w:sz w:val="32"/>
          <w:szCs w:val="32"/>
          <w:rtl/>
          <w:lang w:bidi="ar-SY"/>
        </w:rPr>
        <w:br/>
      </w:r>
      <w:r w:rsidRPr="00016493">
        <w:rPr>
          <w:rFonts w:asciiTheme="majorBidi" w:hAnsiTheme="majorBidi" w:cstheme="majorBidi"/>
          <w:i/>
          <w:iCs/>
          <w:sz w:val="32"/>
          <w:szCs w:val="32"/>
          <w:lang w:bidi="ar-SY"/>
        </w:rPr>
        <w:t>Adam’s Sperm: Dynamically Unstable to Drive Evolution</w:t>
      </w:r>
    </w:p>
    <w:p w14:paraId="2BCC946C" w14:textId="6CBBB056" w:rsidR="00E34427" w:rsidRDefault="008A257C" w:rsidP="00F74474">
      <w:pPr>
        <w:spacing w:line="276" w:lineRule="auto"/>
        <w:jc w:val="center"/>
        <w:rPr>
          <w:rFonts w:asciiTheme="majorBidi" w:hAnsiTheme="majorBidi" w:cstheme="majorBidi"/>
          <w:i/>
          <w:iCs/>
          <w:color w:val="C00000"/>
          <w:sz w:val="26"/>
          <w:szCs w:val="26"/>
        </w:rPr>
      </w:pPr>
      <w:r w:rsidRPr="00DE0093">
        <w:rPr>
          <w:rFonts w:asciiTheme="majorBidi" w:hAnsiTheme="majorBidi" w:cstheme="majorBidi"/>
          <w:b/>
          <w:bCs/>
          <w:i/>
          <w:iCs/>
          <w:noProof/>
          <w:color w:val="002060"/>
        </w:rPr>
        <w:drawing>
          <wp:anchor distT="0" distB="0" distL="114300" distR="114300" simplePos="0" relativeHeight="251661312" behindDoc="0" locked="0" layoutInCell="1" allowOverlap="1" wp14:anchorId="5CEC78BB" wp14:editId="30A66B81">
            <wp:simplePos x="0" y="0"/>
            <wp:positionH relativeFrom="column">
              <wp:posOffset>1514475</wp:posOffset>
            </wp:positionH>
            <wp:positionV relativeFrom="paragraph">
              <wp:posOffset>782320</wp:posOffset>
            </wp:positionV>
            <wp:extent cx="247650" cy="247650"/>
            <wp:effectExtent l="0" t="0" r="0" b="0"/>
            <wp:wrapNone/>
            <wp:docPr id="2000155332" name="صورة 100"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100"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493">
        <w:rPr>
          <w:rFonts w:asciiTheme="majorBidi" w:hAnsiTheme="majorBidi" w:cstheme="majorBidi"/>
          <w:i/>
          <w:iCs/>
          <w:color w:val="C00000"/>
          <w:sz w:val="28"/>
          <w:szCs w:val="28"/>
          <w:lang w:bidi="ar-SY"/>
        </w:rPr>
        <w:br/>
      </w:r>
      <w:r w:rsidR="00E34427" w:rsidRPr="003C149F">
        <w:rPr>
          <w:rFonts w:asciiTheme="majorBidi" w:hAnsiTheme="majorBidi" w:cstheme="majorBidi"/>
          <w:i/>
          <w:iCs/>
          <w:color w:val="C00000"/>
          <w:sz w:val="28"/>
          <w:szCs w:val="28"/>
          <w:lang w:bidi="ar-SY"/>
        </w:rPr>
        <w:t>N.B.</w:t>
      </w:r>
      <w:r w:rsidR="00E34427" w:rsidRPr="003C149F">
        <w:rPr>
          <w:rFonts w:asciiTheme="majorBidi" w:hAnsiTheme="majorBidi" w:cstheme="majorBidi"/>
          <w:i/>
          <w:iCs/>
          <w:color w:val="C00000"/>
          <w:sz w:val="28"/>
          <w:szCs w:val="28"/>
          <w:rtl/>
          <w:lang w:bidi="ar-SY"/>
        </w:rPr>
        <w:br/>
      </w:r>
      <w:r w:rsidR="00E34427" w:rsidRPr="00273237">
        <w:rPr>
          <w:rFonts w:asciiTheme="majorBidi" w:hAnsiTheme="majorBidi" w:cstheme="majorBidi"/>
          <w:i/>
          <w:iCs/>
          <w:color w:val="C00000"/>
          <w:sz w:val="26"/>
          <w:szCs w:val="26"/>
        </w:rPr>
        <w:t>The Arabic version of this article is the reference.</w:t>
      </w:r>
      <w:r w:rsidR="00E34427">
        <w:rPr>
          <w:rFonts w:asciiTheme="majorBidi" w:hAnsiTheme="majorBidi" w:cstheme="majorBidi"/>
          <w:i/>
          <w:iCs/>
          <w:color w:val="C00000"/>
          <w:sz w:val="26"/>
          <w:szCs w:val="26"/>
        </w:rPr>
        <w:t xml:space="preserve"> </w:t>
      </w:r>
      <w:r w:rsidR="00E34427" w:rsidRPr="00273237">
        <w:rPr>
          <w:rFonts w:asciiTheme="majorBidi" w:hAnsiTheme="majorBidi" w:cstheme="majorBidi"/>
          <w:i/>
          <w:iCs/>
          <w:color w:val="C00000"/>
          <w:sz w:val="26"/>
          <w:szCs w:val="26"/>
        </w:rPr>
        <w:t>Read it via one of the following links:</w:t>
      </w:r>
    </w:p>
    <w:p w14:paraId="784A34E0" w14:textId="4AAD12EB" w:rsidR="00BA3601" w:rsidRPr="00DE0093" w:rsidRDefault="00F61B70" w:rsidP="00F74474">
      <w:pPr>
        <w:spacing w:line="276" w:lineRule="auto"/>
        <w:jc w:val="center"/>
        <w:rPr>
          <w:rFonts w:asciiTheme="majorBidi" w:hAnsiTheme="majorBidi" w:cstheme="majorBidi"/>
          <w:b/>
          <w:bCs/>
          <w:i/>
          <w:iCs/>
          <w:color w:val="0070C0"/>
          <w:sz w:val="28"/>
          <w:szCs w:val="28"/>
        </w:rPr>
      </w:pPr>
      <w:hyperlink r:id="rId7" w:history="1">
        <w:r w:rsidR="00BA3601" w:rsidRPr="00DE0093">
          <w:rPr>
            <w:rStyle w:val="Hyperlink"/>
            <w:rFonts w:asciiTheme="majorBidi" w:hAnsiTheme="majorBidi"/>
            <w:b/>
            <w:bCs/>
            <w:i/>
            <w:iCs/>
            <w:color w:val="0070C0"/>
            <w:sz w:val="28"/>
            <w:szCs w:val="28"/>
            <w:rtl/>
          </w:rPr>
          <w:t>لآدمَ فعلُ التَّمكين، ولحوَّاءَ حفظُ التَّكوين!</w:t>
        </w:r>
      </w:hyperlink>
    </w:p>
    <w:p w14:paraId="33AE2A58" w14:textId="57F9B695" w:rsidR="00BA3601" w:rsidRPr="003D3ADD" w:rsidRDefault="00BA3601" w:rsidP="00F74474">
      <w:pPr>
        <w:spacing w:line="276" w:lineRule="auto"/>
        <w:jc w:val="center"/>
        <w:rPr>
          <w:rFonts w:asciiTheme="majorBidi" w:hAnsiTheme="majorBidi" w:cstheme="majorBidi"/>
          <w:i/>
          <w:iCs/>
          <w:sz w:val="32"/>
          <w:szCs w:val="32"/>
          <w:lang w:bidi="ar-SY"/>
        </w:rPr>
      </w:pPr>
    </w:p>
    <w:p w14:paraId="136B8AEB" w14:textId="4FE8035B" w:rsidR="00F23D8E" w:rsidRPr="00F23D8E" w:rsidRDefault="00F23D8E" w:rsidP="00F74474">
      <w:pPr>
        <w:spacing w:line="276" w:lineRule="auto"/>
        <w:jc w:val="both"/>
        <w:rPr>
          <w:rFonts w:asciiTheme="majorBidi" w:hAnsiTheme="majorBidi" w:cstheme="majorBidi"/>
          <w:i/>
          <w:iCs/>
          <w:sz w:val="28"/>
          <w:szCs w:val="28"/>
          <w:lang w:bidi="ar-SY"/>
        </w:rPr>
      </w:pPr>
      <w:r w:rsidRPr="00A565C6">
        <w:rPr>
          <w:rFonts w:asciiTheme="majorBidi" w:hAnsiTheme="majorBidi" w:cstheme="majorBidi"/>
          <w:i/>
          <w:iCs/>
          <w:sz w:val="28"/>
          <w:szCs w:val="28"/>
          <w:lang w:bidi="ar-SY"/>
        </w:rPr>
        <w:t>They declared</w:t>
      </w:r>
      <w:r w:rsidR="00233BA0" w:rsidRPr="00A565C6">
        <w:rPr>
          <w:rFonts w:asciiTheme="majorBidi" w:hAnsiTheme="majorBidi" w:cstheme="majorBidi"/>
          <w:i/>
          <w:iCs/>
          <w:sz w:val="28"/>
          <w:szCs w:val="28"/>
          <w:lang w:bidi="ar-SY"/>
        </w:rPr>
        <w:t>:</w:t>
      </w:r>
      <w:r w:rsidR="0074298D" w:rsidRPr="00A565C6">
        <w:rPr>
          <w:rFonts w:asciiTheme="majorBidi" w:hAnsiTheme="majorBidi" w:cstheme="majorBidi" w:hint="cs"/>
          <w:i/>
          <w:iCs/>
          <w:sz w:val="28"/>
          <w:szCs w:val="28"/>
          <w:rtl/>
          <w:lang w:bidi="ar-SY"/>
        </w:rPr>
        <w:t xml:space="preserve"> </w:t>
      </w:r>
      <w:r w:rsidRPr="00A565C6">
        <w:rPr>
          <w:rFonts w:asciiTheme="majorBidi" w:hAnsiTheme="majorBidi" w:cstheme="majorBidi"/>
          <w:i/>
          <w:iCs/>
          <w:sz w:val="28"/>
          <w:szCs w:val="28"/>
          <w:lang w:bidi="ar-SY"/>
        </w:rPr>
        <w:t>Adam</w:t>
      </w:r>
      <w:r w:rsidRPr="00F23D8E">
        <w:rPr>
          <w:rFonts w:asciiTheme="majorBidi" w:hAnsiTheme="majorBidi" w:cstheme="majorBidi"/>
          <w:i/>
          <w:iCs/>
          <w:sz w:val="28"/>
          <w:szCs w:val="28"/>
          <w:lang w:bidi="ar-SY"/>
        </w:rPr>
        <w:t xml:space="preserve"> only begins producing sperm at puberty, while Eve’s ovarian reserve is fixed at birth. Adam’s sperm production persists throughout life, while Eve’s precious reserve dwindles monthly. Adam’s reserves never deplete, but Eve’s treasures soon vanish.</w:t>
      </w:r>
    </w:p>
    <w:p w14:paraId="41E7563C" w14:textId="163DE441" w:rsidR="00EE06F7" w:rsidRPr="00C20EE9" w:rsidRDefault="00EE06F7" w:rsidP="00F74474">
      <w:pPr>
        <w:spacing w:line="276" w:lineRule="auto"/>
        <w:jc w:val="both"/>
        <w:rPr>
          <w:rFonts w:asciiTheme="majorBidi" w:hAnsiTheme="majorBidi" w:cstheme="majorBidi"/>
          <w:i/>
          <w:iCs/>
          <w:sz w:val="28"/>
          <w:szCs w:val="28"/>
          <w:lang w:bidi="ar-SY"/>
        </w:rPr>
      </w:pPr>
      <w:r w:rsidRPr="00C20EE9">
        <w:rPr>
          <w:rFonts w:asciiTheme="majorBidi" w:hAnsiTheme="majorBidi" w:cstheme="majorBidi"/>
          <w:i/>
          <w:iCs/>
          <w:sz w:val="28"/>
          <w:szCs w:val="28"/>
          <w:lang w:bidi="ar-SY"/>
        </w:rPr>
        <w:t>They said it and departed. Without reason or justification, they uttered it and were content. They uttered it truncated, without elaboration in a sequel or a conclusion. They said it, and left confusion to devour the minds of readers and the thoughts of questioners. For no beginning is valid without its end, just as no truth exists without a consequence that traces its path. Did they not know there is no futility in the creation of the Merciful? That premises cannot exist without outcomes shrouded in secrets? How, then, could they abandon it—and us—without a conclusion to heal, without any revelation?</w:t>
      </w:r>
    </w:p>
    <w:p w14:paraId="76D16ACB" w14:textId="77777777" w:rsidR="00F23D8E" w:rsidRPr="000A7D49" w:rsidRDefault="00F23D8E" w:rsidP="00F74474">
      <w:pPr>
        <w:spacing w:line="276" w:lineRule="auto"/>
        <w:rPr>
          <w:rFonts w:asciiTheme="majorBidi" w:hAnsiTheme="majorBidi" w:cstheme="majorBidi"/>
          <w:b/>
          <w:bCs/>
          <w:i/>
          <w:iCs/>
          <w:sz w:val="32"/>
          <w:szCs w:val="32"/>
          <w:u w:val="single"/>
          <w:lang w:bidi="ar-SY"/>
        </w:rPr>
      </w:pPr>
      <w:r w:rsidRPr="000A7D49">
        <w:rPr>
          <w:rFonts w:asciiTheme="majorBidi" w:hAnsiTheme="majorBidi" w:cstheme="majorBidi"/>
          <w:b/>
          <w:bCs/>
          <w:i/>
          <w:iCs/>
          <w:sz w:val="32"/>
          <w:szCs w:val="32"/>
          <w:u w:val="single"/>
          <w:lang w:bidi="ar-SY"/>
        </w:rPr>
        <w:t>My Reflections:</w:t>
      </w:r>
    </w:p>
    <w:p w14:paraId="5AFAE1E2" w14:textId="77777777" w:rsidR="00F23D8E" w:rsidRPr="00F23D8E" w:rsidRDefault="00F23D8E" w:rsidP="00F74474">
      <w:pPr>
        <w:spacing w:line="276" w:lineRule="auto"/>
        <w:jc w:val="both"/>
        <w:rPr>
          <w:rFonts w:asciiTheme="majorBidi" w:hAnsiTheme="majorBidi" w:cstheme="majorBidi"/>
          <w:i/>
          <w:iCs/>
          <w:sz w:val="28"/>
          <w:szCs w:val="28"/>
          <w:lang w:bidi="ar-SY"/>
        </w:rPr>
      </w:pPr>
      <w:r w:rsidRPr="00F23D8E">
        <w:rPr>
          <w:rFonts w:asciiTheme="majorBidi" w:hAnsiTheme="majorBidi" w:cstheme="majorBidi"/>
          <w:i/>
          <w:iCs/>
          <w:sz w:val="28"/>
          <w:szCs w:val="28"/>
          <w:lang w:bidi="ar-SY"/>
        </w:rPr>
        <w:t>Eve endures pregnancy, nursing, and upbringing. How can her delicate body and sensitive soul bear such burdens? Thus, her Creator shortened her fertile window, aligning it with her prime strength. He tempered her excessive reproductive zeal.</w:t>
      </w:r>
    </w:p>
    <w:p w14:paraId="65B889EB" w14:textId="0E85F59E" w:rsidR="00F23D8E" w:rsidRPr="00F23D8E" w:rsidRDefault="00F23D8E" w:rsidP="00F74474">
      <w:pPr>
        <w:spacing w:line="276" w:lineRule="auto"/>
        <w:jc w:val="both"/>
        <w:rPr>
          <w:rFonts w:asciiTheme="majorBidi" w:hAnsiTheme="majorBidi" w:cstheme="majorBidi"/>
          <w:i/>
          <w:iCs/>
          <w:sz w:val="28"/>
          <w:szCs w:val="28"/>
          <w:lang w:bidi="ar-SY"/>
        </w:rPr>
      </w:pPr>
      <w:r w:rsidRPr="00F23D8E">
        <w:rPr>
          <w:rFonts w:asciiTheme="majorBidi" w:hAnsiTheme="majorBidi" w:cstheme="majorBidi"/>
          <w:i/>
          <w:iCs/>
          <w:sz w:val="28"/>
          <w:szCs w:val="28"/>
          <w:lang w:bidi="ar-SY"/>
        </w:rPr>
        <w:lastRenderedPageBreak/>
        <w:t xml:space="preserve">As for her limited </w:t>
      </w:r>
      <w:r w:rsidR="00233BA0">
        <w:rPr>
          <w:rFonts w:asciiTheme="majorBidi" w:hAnsiTheme="majorBidi" w:cstheme="majorBidi"/>
          <w:i/>
          <w:iCs/>
          <w:sz w:val="28"/>
          <w:szCs w:val="28"/>
          <w:lang w:bidi="ar-SY"/>
        </w:rPr>
        <w:t>eggs</w:t>
      </w:r>
      <w:r w:rsidRPr="00F23D8E">
        <w:rPr>
          <w:rFonts w:asciiTheme="majorBidi" w:hAnsiTheme="majorBidi" w:cstheme="majorBidi"/>
          <w:i/>
          <w:iCs/>
          <w:sz w:val="28"/>
          <w:szCs w:val="28"/>
          <w:lang w:bidi="ar-SY"/>
        </w:rPr>
        <w:t>, her reserve suffices for countless children. Unlike Adam, she spends her reserve prudently, releasing few monthly. One egg suffices for a full dose of hardship. Even if blessed with lifelong fertility, her reserve exceeds need.</w:t>
      </w:r>
    </w:p>
    <w:p w14:paraId="738FEF02" w14:textId="56FF8318" w:rsidR="00F23D8E" w:rsidRPr="00A565C6" w:rsidRDefault="00F23D8E" w:rsidP="00F74474">
      <w:pPr>
        <w:spacing w:line="276" w:lineRule="auto"/>
        <w:jc w:val="both"/>
        <w:rPr>
          <w:rFonts w:asciiTheme="majorBidi" w:hAnsiTheme="majorBidi" w:cstheme="majorBidi"/>
          <w:i/>
          <w:iCs/>
          <w:sz w:val="28"/>
          <w:szCs w:val="28"/>
          <w:u w:val="single"/>
          <w:lang w:bidi="ar-SY"/>
        </w:rPr>
      </w:pPr>
      <w:r w:rsidRPr="00A565C6">
        <w:rPr>
          <w:rFonts w:asciiTheme="majorBidi" w:hAnsiTheme="majorBidi" w:cstheme="majorBidi"/>
          <w:i/>
          <w:iCs/>
          <w:sz w:val="28"/>
          <w:szCs w:val="28"/>
          <w:u w:val="single"/>
          <w:lang w:bidi="ar-SY"/>
        </w:rPr>
        <w:t xml:space="preserve">Yet one mystery endures: Why are all her </w:t>
      </w:r>
      <w:r w:rsidR="00233BA0" w:rsidRPr="00A565C6">
        <w:rPr>
          <w:rFonts w:asciiTheme="majorBidi" w:hAnsiTheme="majorBidi" w:cstheme="majorBidi"/>
          <w:i/>
          <w:iCs/>
          <w:sz w:val="28"/>
          <w:szCs w:val="28"/>
          <w:u w:val="single"/>
          <w:lang w:bidi="ar-SY"/>
        </w:rPr>
        <w:t>oocytes</w:t>
      </w:r>
      <w:r w:rsidRPr="00A565C6">
        <w:rPr>
          <w:rFonts w:asciiTheme="majorBidi" w:hAnsiTheme="majorBidi" w:cstheme="majorBidi"/>
          <w:i/>
          <w:iCs/>
          <w:sz w:val="28"/>
          <w:szCs w:val="28"/>
          <w:u w:val="single"/>
          <w:lang w:bidi="ar-SY"/>
        </w:rPr>
        <w:t xml:space="preserve"> formed during her embryonic stage? Why not delay this, like Adam’s sperm production?</w:t>
      </w:r>
    </w:p>
    <w:p w14:paraId="73D11C7B" w14:textId="5CD7F4BC" w:rsidR="00F23D8E" w:rsidRPr="00A565C6" w:rsidRDefault="00F23D8E" w:rsidP="00F74474">
      <w:pPr>
        <w:spacing w:line="276" w:lineRule="auto"/>
        <w:jc w:val="both"/>
        <w:rPr>
          <w:rFonts w:asciiTheme="majorBidi" w:hAnsiTheme="majorBidi" w:cstheme="majorBidi"/>
          <w:i/>
          <w:iCs/>
          <w:sz w:val="28"/>
          <w:szCs w:val="28"/>
          <w:u w:val="single"/>
          <w:lang w:bidi="ar-SY"/>
        </w:rPr>
      </w:pPr>
      <w:r w:rsidRPr="00F23D8E">
        <w:rPr>
          <w:rFonts w:asciiTheme="majorBidi" w:hAnsiTheme="majorBidi" w:cstheme="majorBidi"/>
          <w:i/>
          <w:iCs/>
          <w:sz w:val="28"/>
          <w:szCs w:val="28"/>
          <w:lang w:bidi="ar-SY"/>
        </w:rPr>
        <w:t xml:space="preserve">Adam’s sperm-generating cells </w:t>
      </w:r>
      <w:r w:rsidR="00233BA0">
        <w:rPr>
          <w:rFonts w:asciiTheme="majorBidi" w:hAnsiTheme="majorBidi" w:cstheme="majorBidi"/>
          <w:i/>
          <w:iCs/>
          <w:sz w:val="28"/>
          <w:szCs w:val="28"/>
          <w:lang w:bidi="ar-SY"/>
        </w:rPr>
        <w:t xml:space="preserve">(spermatogonia) </w:t>
      </w:r>
      <w:r w:rsidRPr="00F23D8E">
        <w:rPr>
          <w:rFonts w:asciiTheme="majorBidi" w:hAnsiTheme="majorBidi" w:cstheme="majorBidi"/>
          <w:i/>
          <w:iCs/>
          <w:sz w:val="28"/>
          <w:szCs w:val="28"/>
          <w:lang w:bidi="ar-SY"/>
        </w:rPr>
        <w:t xml:space="preserve">lie dormant until puberty. Similarly, Eve’s </w:t>
      </w:r>
      <w:r w:rsidR="00233BA0">
        <w:rPr>
          <w:rFonts w:asciiTheme="majorBidi" w:hAnsiTheme="majorBidi" w:cstheme="majorBidi"/>
          <w:i/>
          <w:iCs/>
          <w:sz w:val="28"/>
          <w:szCs w:val="28"/>
          <w:lang w:bidi="ar-SY"/>
        </w:rPr>
        <w:t>eggs</w:t>
      </w:r>
      <w:r w:rsidRPr="00F23D8E">
        <w:rPr>
          <w:rFonts w:asciiTheme="majorBidi" w:hAnsiTheme="majorBidi" w:cstheme="majorBidi"/>
          <w:i/>
          <w:iCs/>
          <w:sz w:val="28"/>
          <w:szCs w:val="28"/>
          <w:lang w:bidi="ar-SY"/>
        </w:rPr>
        <w:t>-producing cells</w:t>
      </w:r>
      <w:r w:rsidR="00233BA0">
        <w:rPr>
          <w:rFonts w:asciiTheme="majorBidi" w:hAnsiTheme="majorBidi" w:cstheme="majorBidi"/>
          <w:i/>
          <w:iCs/>
          <w:sz w:val="28"/>
          <w:szCs w:val="28"/>
          <w:lang w:bidi="ar-SY"/>
        </w:rPr>
        <w:t xml:space="preserve"> (oogonia)</w:t>
      </w:r>
      <w:r w:rsidRPr="00F23D8E">
        <w:rPr>
          <w:rFonts w:asciiTheme="majorBidi" w:hAnsiTheme="majorBidi" w:cstheme="majorBidi"/>
          <w:i/>
          <w:iCs/>
          <w:sz w:val="28"/>
          <w:szCs w:val="28"/>
          <w:lang w:bidi="ar-SY"/>
        </w:rPr>
        <w:t xml:space="preserve"> could remain inactive until maturity. </w:t>
      </w:r>
      <w:r w:rsidRPr="00A565C6">
        <w:rPr>
          <w:rFonts w:asciiTheme="majorBidi" w:hAnsiTheme="majorBidi" w:cstheme="majorBidi"/>
          <w:i/>
          <w:iCs/>
          <w:sz w:val="28"/>
          <w:szCs w:val="28"/>
          <w:u w:val="single"/>
          <w:lang w:bidi="ar-SY"/>
        </w:rPr>
        <w:t xml:space="preserve">What wisdom lies in forming her </w:t>
      </w:r>
      <w:r w:rsidR="00233BA0" w:rsidRPr="00A565C6">
        <w:rPr>
          <w:rFonts w:asciiTheme="majorBidi" w:hAnsiTheme="majorBidi" w:cstheme="majorBidi"/>
          <w:i/>
          <w:iCs/>
          <w:sz w:val="28"/>
          <w:szCs w:val="28"/>
          <w:u w:val="single"/>
          <w:lang w:bidi="ar-SY"/>
        </w:rPr>
        <w:t>eggs</w:t>
      </w:r>
      <w:r w:rsidRPr="00A565C6">
        <w:rPr>
          <w:rFonts w:asciiTheme="majorBidi" w:hAnsiTheme="majorBidi" w:cstheme="majorBidi"/>
          <w:i/>
          <w:iCs/>
          <w:sz w:val="28"/>
          <w:szCs w:val="28"/>
          <w:u w:val="single"/>
          <w:lang w:bidi="ar-SY"/>
        </w:rPr>
        <w:t xml:space="preserve"> so early, while she is still a fetus?</w:t>
      </w:r>
    </w:p>
    <w:p w14:paraId="51872DB7" w14:textId="77777777" w:rsidR="00F23D8E" w:rsidRPr="000A7D49" w:rsidRDefault="00F23D8E" w:rsidP="00F74474">
      <w:pPr>
        <w:spacing w:line="276" w:lineRule="auto"/>
        <w:rPr>
          <w:rFonts w:asciiTheme="majorBidi" w:hAnsiTheme="majorBidi" w:cstheme="majorBidi"/>
          <w:b/>
          <w:bCs/>
          <w:i/>
          <w:iCs/>
          <w:sz w:val="28"/>
          <w:szCs w:val="28"/>
          <w:u w:val="single"/>
          <w:lang w:bidi="ar-SY"/>
        </w:rPr>
      </w:pPr>
      <w:r w:rsidRPr="000A7D49">
        <w:rPr>
          <w:rFonts w:asciiTheme="majorBidi" w:hAnsiTheme="majorBidi" w:cstheme="majorBidi"/>
          <w:b/>
          <w:bCs/>
          <w:i/>
          <w:iCs/>
          <w:sz w:val="28"/>
          <w:szCs w:val="28"/>
          <w:u w:val="single"/>
          <w:lang w:bidi="ar-SY"/>
        </w:rPr>
        <w:t>Critical Note:</w:t>
      </w:r>
    </w:p>
    <w:p w14:paraId="49F1ABAF" w14:textId="13D846B0" w:rsidR="00F23D8E" w:rsidRPr="00F23D8E" w:rsidRDefault="00F23D8E" w:rsidP="00F74474">
      <w:pPr>
        <w:spacing w:line="276" w:lineRule="auto"/>
        <w:jc w:val="both"/>
        <w:rPr>
          <w:rFonts w:asciiTheme="majorBidi" w:hAnsiTheme="majorBidi" w:cstheme="majorBidi"/>
          <w:i/>
          <w:iCs/>
          <w:sz w:val="28"/>
          <w:szCs w:val="28"/>
          <w:lang w:bidi="ar-SY"/>
        </w:rPr>
      </w:pPr>
      <w:r w:rsidRPr="00F23D8E">
        <w:rPr>
          <w:rFonts w:asciiTheme="majorBidi" w:hAnsiTheme="majorBidi" w:cstheme="majorBidi"/>
          <w:i/>
          <w:iCs/>
          <w:sz w:val="28"/>
          <w:szCs w:val="28"/>
          <w:lang w:bidi="ar-SY"/>
        </w:rPr>
        <w:t>Eve’s oogonia begin meiosis I during her embryonic stage. Meiosis II completes at puberty. Each menstrual cycle, dormant oocytes resume development. One oogonium yields one oocyte and three polar bodies.</w:t>
      </w:r>
    </w:p>
    <w:p w14:paraId="5754291F" w14:textId="77777777" w:rsidR="00F23D8E" w:rsidRPr="00F23D8E" w:rsidRDefault="00F23D8E" w:rsidP="00F74474">
      <w:pPr>
        <w:spacing w:line="276" w:lineRule="auto"/>
        <w:rPr>
          <w:rFonts w:asciiTheme="majorBidi" w:hAnsiTheme="majorBidi" w:cstheme="majorBidi"/>
          <w:i/>
          <w:iCs/>
          <w:sz w:val="28"/>
          <w:szCs w:val="28"/>
          <w:lang w:bidi="ar-SY"/>
        </w:rPr>
      </w:pPr>
      <w:r w:rsidRPr="00F23D8E">
        <w:rPr>
          <w:rFonts w:asciiTheme="majorBidi" w:hAnsiTheme="majorBidi" w:cstheme="majorBidi"/>
          <w:i/>
          <w:iCs/>
          <w:sz w:val="28"/>
          <w:szCs w:val="28"/>
          <w:lang w:bidi="ar-SY"/>
        </w:rPr>
        <w:t>This detail doesn’t alter the narrative’s purpose or accuracy, so I omitted it earlier.</w:t>
      </w:r>
    </w:p>
    <w:p w14:paraId="75238483" w14:textId="77777777" w:rsidR="00731C9A" w:rsidRPr="000A7D49" w:rsidRDefault="00731C9A" w:rsidP="00F74474">
      <w:pPr>
        <w:spacing w:line="276" w:lineRule="auto"/>
        <w:jc w:val="both"/>
        <w:rPr>
          <w:rFonts w:asciiTheme="majorBidi" w:hAnsiTheme="majorBidi" w:cstheme="majorBidi"/>
          <w:b/>
          <w:bCs/>
          <w:i/>
          <w:iCs/>
          <w:sz w:val="32"/>
          <w:szCs w:val="32"/>
          <w:u w:val="single"/>
          <w:lang w:bidi="ar-SY"/>
        </w:rPr>
      </w:pPr>
      <w:r w:rsidRPr="000A7D49">
        <w:rPr>
          <w:rFonts w:asciiTheme="majorBidi" w:hAnsiTheme="majorBidi" w:cstheme="majorBidi"/>
          <w:b/>
          <w:bCs/>
          <w:i/>
          <w:iCs/>
          <w:sz w:val="32"/>
          <w:szCs w:val="32"/>
          <w:u w:val="single"/>
          <w:lang w:bidi="ar-SY"/>
        </w:rPr>
        <w:t>Deliberately and calmly, I say:</w:t>
      </w:r>
    </w:p>
    <w:p w14:paraId="0FE49A5B" w14:textId="3F0F6E61" w:rsidR="00731C9A" w:rsidRPr="000A7D49" w:rsidRDefault="00731C9A" w:rsidP="00F74474">
      <w:pPr>
        <w:spacing w:line="276" w:lineRule="auto"/>
        <w:jc w:val="both"/>
        <w:rPr>
          <w:rFonts w:asciiTheme="majorBidi" w:hAnsiTheme="majorBidi" w:cstheme="majorBidi"/>
          <w:i/>
          <w:iCs/>
          <w:sz w:val="28"/>
          <w:szCs w:val="28"/>
          <w:lang w:bidi="ar-SY"/>
        </w:rPr>
      </w:pPr>
      <w:r w:rsidRPr="000A7D49">
        <w:rPr>
          <w:rFonts w:asciiTheme="majorBidi" w:hAnsiTheme="majorBidi" w:cstheme="majorBidi"/>
          <w:i/>
          <w:iCs/>
          <w:sz w:val="28"/>
          <w:szCs w:val="28"/>
          <w:lang w:bidi="ar-SY"/>
        </w:rPr>
        <w:t>The Creator is not devoid of wisdom and planning in the orchestration of His creation’s affairs. The Almighty, has perfectly ordained what must come to be. As for us, the believers, our duty is but to seek out the purposes and intents until we reach the truth—or what we deem to be truth, at the very least. This is what I strive for in every endeavor I undertake, and my sufficiency in this is diligent effort and discernment.</w:t>
      </w:r>
    </w:p>
    <w:p w14:paraId="045F36D8" w14:textId="2ED70FD4" w:rsidR="00731C9A" w:rsidRPr="00256D38" w:rsidRDefault="00731C9A" w:rsidP="00F74474">
      <w:pPr>
        <w:spacing w:line="276" w:lineRule="auto"/>
        <w:jc w:val="both"/>
        <w:rPr>
          <w:rFonts w:asciiTheme="majorBidi" w:hAnsiTheme="majorBidi" w:cstheme="majorBidi"/>
          <w:i/>
          <w:iCs/>
          <w:sz w:val="28"/>
          <w:szCs w:val="28"/>
          <w:lang w:bidi="ar-SY"/>
        </w:rPr>
      </w:pPr>
      <w:r w:rsidRPr="00256D38">
        <w:rPr>
          <w:rFonts w:asciiTheme="majorBidi" w:hAnsiTheme="majorBidi" w:cstheme="majorBidi"/>
          <w:i/>
          <w:iCs/>
          <w:sz w:val="28"/>
          <w:szCs w:val="28"/>
          <w:lang w:bidi="ar-SY"/>
        </w:rPr>
        <w:t>Thus, I perceive that Eve hastened to establish her reserve of eggs out of concern for safeguarding humanity from unforeseen adversities. For she was made aware of the cell’s vulnerability during phases of division and reproduction. And she was informed that within them lay the potential for an external will to tamper and alter fundamental traits at will—traits that could jeopardize the very essence of humankind in its entirety. Creation is a sacred trust, and its stewardship is vigilantly guarded. There is no room for error in preserving humanity’s existence in the primordial state it was fashioned in—the state willed by its Creator.</w:t>
      </w:r>
    </w:p>
    <w:p w14:paraId="48F61B70" w14:textId="0B8700ED" w:rsidR="00731C9A" w:rsidRPr="00256D38" w:rsidRDefault="00731C9A" w:rsidP="00F74474">
      <w:pPr>
        <w:spacing w:line="276" w:lineRule="auto"/>
        <w:jc w:val="both"/>
        <w:rPr>
          <w:rFonts w:asciiTheme="majorBidi" w:hAnsiTheme="majorBidi" w:cstheme="majorBidi"/>
          <w:i/>
          <w:iCs/>
          <w:sz w:val="28"/>
          <w:szCs w:val="28"/>
          <w:lang w:bidi="ar-SY"/>
        </w:rPr>
      </w:pPr>
      <w:r w:rsidRPr="00256D38">
        <w:rPr>
          <w:rFonts w:asciiTheme="majorBidi" w:hAnsiTheme="majorBidi" w:cstheme="majorBidi"/>
          <w:i/>
          <w:iCs/>
          <w:sz w:val="28"/>
          <w:szCs w:val="28"/>
          <w:lang w:bidi="ar-SY"/>
        </w:rPr>
        <w:lastRenderedPageBreak/>
        <w:t>In the ovaries—while Eve was yet a fetus in her mother’s womb—the oogonial cells divide, each yielding a single oocyte. Thereafter, the oocytes encyst themselves, each within its own follicle. Then, they all enter a prolonged dormancy, lasting beyond birth until the dawn of puberty. At that time, periodically, some of the dormant ones awaken, initiating a life cycle and an opportunity for fertilization—and perhaps a birth that enriches the world with a new human. A new human endowed with the traits of the species and the defining characteristics of humankind.</w:t>
      </w:r>
    </w:p>
    <w:p w14:paraId="2252CD68" w14:textId="722A10B0" w:rsidR="00731C9A" w:rsidRPr="00731C9A" w:rsidRDefault="00731C9A" w:rsidP="00F74474">
      <w:pPr>
        <w:spacing w:line="276" w:lineRule="auto"/>
        <w:jc w:val="both"/>
        <w:rPr>
          <w:rFonts w:asciiTheme="majorBidi" w:hAnsiTheme="majorBidi" w:cstheme="majorBidi"/>
          <w:i/>
          <w:iCs/>
          <w:sz w:val="28"/>
          <w:szCs w:val="28"/>
          <w:lang w:bidi="ar-SY"/>
        </w:rPr>
      </w:pPr>
      <w:r w:rsidRPr="00731C9A">
        <w:rPr>
          <w:rFonts w:asciiTheme="majorBidi" w:hAnsiTheme="majorBidi" w:cstheme="majorBidi"/>
          <w:i/>
          <w:iCs/>
          <w:sz w:val="28"/>
          <w:szCs w:val="28"/>
          <w:lang w:bidi="ar-SY"/>
        </w:rPr>
        <w:t>Thus, within the womb of the mother, Eve found security and sanctuary to fulfill her entire mission.</w:t>
      </w:r>
      <w:r w:rsidRPr="00256D38">
        <w:rPr>
          <w:rFonts w:asciiTheme="majorBidi" w:hAnsiTheme="majorBidi" w:cstheme="majorBidi"/>
          <w:i/>
          <w:iCs/>
          <w:sz w:val="28"/>
          <w:szCs w:val="28"/>
          <w:lang w:bidi="ar-SY"/>
        </w:rPr>
        <w:t xml:space="preserve"> </w:t>
      </w:r>
      <w:r w:rsidRPr="00731C9A">
        <w:rPr>
          <w:rFonts w:asciiTheme="majorBidi" w:hAnsiTheme="majorBidi" w:cstheme="majorBidi"/>
          <w:i/>
          <w:iCs/>
          <w:sz w:val="28"/>
          <w:szCs w:val="28"/>
          <w:lang w:bidi="ar-SY"/>
        </w:rPr>
        <w:t>Time does not stretch out before those who lie in wait or seek to meddle.</w:t>
      </w:r>
      <w:r w:rsidRPr="00256D38">
        <w:rPr>
          <w:rFonts w:asciiTheme="majorBidi" w:hAnsiTheme="majorBidi" w:cstheme="majorBidi"/>
          <w:i/>
          <w:iCs/>
          <w:sz w:val="28"/>
          <w:szCs w:val="28"/>
          <w:lang w:bidi="ar-SY"/>
        </w:rPr>
        <w:t xml:space="preserve"> </w:t>
      </w:r>
      <w:r w:rsidRPr="00731C9A">
        <w:rPr>
          <w:rFonts w:asciiTheme="majorBidi" w:hAnsiTheme="majorBidi" w:cstheme="majorBidi"/>
          <w:i/>
          <w:iCs/>
          <w:sz w:val="28"/>
          <w:szCs w:val="28"/>
          <w:lang w:bidi="ar-SY"/>
        </w:rPr>
        <w:t>Thus, the core genes of humanity remain shielded from alterations, and with them, the foundation that distinguishes the human species remains beyond all distortion or substitution—or nearly so.</w:t>
      </w:r>
    </w:p>
    <w:p w14:paraId="5D9EC999" w14:textId="6CE79B54" w:rsidR="00731C9A" w:rsidRPr="00256D38" w:rsidRDefault="00731C9A" w:rsidP="00F74474">
      <w:pPr>
        <w:spacing w:line="276" w:lineRule="auto"/>
        <w:jc w:val="both"/>
        <w:rPr>
          <w:rFonts w:asciiTheme="majorBidi" w:hAnsiTheme="majorBidi" w:cstheme="majorBidi"/>
          <w:i/>
          <w:iCs/>
          <w:sz w:val="28"/>
          <w:szCs w:val="28"/>
          <w:lang w:bidi="ar-SY"/>
        </w:rPr>
      </w:pPr>
      <w:r w:rsidRPr="00731C9A">
        <w:rPr>
          <w:rFonts w:asciiTheme="majorBidi" w:hAnsiTheme="majorBidi" w:cstheme="majorBidi"/>
          <w:i/>
          <w:iCs/>
          <w:sz w:val="28"/>
          <w:szCs w:val="28"/>
          <w:lang w:bidi="ar-SY"/>
        </w:rPr>
        <w:t>Had the Almighty willed for her a process akin to Adam, her partner in life—delaying egg production until puberty and beyond—the window of potential peril to genetic integrity would have spanned far longer.</w:t>
      </w:r>
      <w:r w:rsidRPr="00256D38">
        <w:rPr>
          <w:rFonts w:asciiTheme="majorBidi" w:hAnsiTheme="majorBidi" w:cstheme="majorBidi"/>
          <w:i/>
          <w:iCs/>
          <w:sz w:val="28"/>
          <w:szCs w:val="28"/>
          <w:lang w:bidi="ar-SY"/>
        </w:rPr>
        <w:t xml:space="preserve"> </w:t>
      </w:r>
      <w:r w:rsidRPr="00731C9A">
        <w:rPr>
          <w:rFonts w:asciiTheme="majorBidi" w:hAnsiTheme="majorBidi" w:cstheme="majorBidi"/>
          <w:i/>
          <w:iCs/>
          <w:sz w:val="28"/>
          <w:szCs w:val="28"/>
          <w:lang w:bidi="ar-SY"/>
        </w:rPr>
        <w:t>Then, those lying in wait might have succeeded in genetic tampering here and modification there, unleashing a catastrophic threat to the defining traits of the species and humankind.</w:t>
      </w:r>
      <w:r w:rsidRPr="00731C9A">
        <w:rPr>
          <w:rFonts w:asciiTheme="majorBidi" w:hAnsiTheme="majorBidi" w:cstheme="majorBidi"/>
          <w:i/>
          <w:iCs/>
          <w:sz w:val="28"/>
          <w:szCs w:val="28"/>
          <w:lang w:bidi="ar-SY"/>
        </w:rPr>
        <w:br/>
        <w:t>Over ages, such genetic variations could accumulate, until humanity no longer resembles the humans of yesterday—or perhaps even those of today.</w:t>
      </w:r>
    </w:p>
    <w:p w14:paraId="5C86ED51" w14:textId="77777777" w:rsidR="00731C9A" w:rsidRPr="000A7D49" w:rsidRDefault="00731C9A" w:rsidP="00F74474">
      <w:pPr>
        <w:spacing w:line="276" w:lineRule="auto"/>
        <w:rPr>
          <w:rFonts w:asciiTheme="majorBidi" w:hAnsiTheme="majorBidi" w:cstheme="majorBidi"/>
          <w:b/>
          <w:bCs/>
          <w:i/>
          <w:iCs/>
          <w:sz w:val="32"/>
          <w:szCs w:val="32"/>
          <w:u w:val="single"/>
          <w:lang w:bidi="ar-SY"/>
        </w:rPr>
      </w:pPr>
      <w:r w:rsidRPr="000A7D49">
        <w:rPr>
          <w:rFonts w:asciiTheme="majorBidi" w:hAnsiTheme="majorBidi" w:cstheme="majorBidi"/>
          <w:b/>
          <w:bCs/>
          <w:i/>
          <w:iCs/>
          <w:sz w:val="32"/>
          <w:szCs w:val="32"/>
          <w:u w:val="single"/>
          <w:lang w:bidi="ar-SY"/>
        </w:rPr>
        <w:t>Counterargument:</w:t>
      </w:r>
    </w:p>
    <w:p w14:paraId="0FDBBDDB" w14:textId="77777777" w:rsidR="00731C9A" w:rsidRPr="00731C9A" w:rsidRDefault="00731C9A" w:rsidP="00F74474">
      <w:pPr>
        <w:spacing w:line="276" w:lineRule="auto"/>
        <w:jc w:val="both"/>
        <w:rPr>
          <w:rFonts w:asciiTheme="majorBidi" w:hAnsiTheme="majorBidi" w:cstheme="majorBidi"/>
          <w:i/>
          <w:iCs/>
          <w:sz w:val="28"/>
          <w:szCs w:val="28"/>
          <w:lang w:bidi="ar-SY"/>
        </w:rPr>
      </w:pPr>
      <w:r w:rsidRPr="00731C9A">
        <w:rPr>
          <w:rFonts w:asciiTheme="majorBidi" w:hAnsiTheme="majorBidi" w:cstheme="majorBidi"/>
          <w:i/>
          <w:iCs/>
          <w:sz w:val="28"/>
          <w:szCs w:val="28"/>
          <w:lang w:bidi="ar-SY"/>
        </w:rPr>
        <w:t>One might argue: “But Adam, too, is exposed to such potential peril. He produces sperm ceaselessly, minute by minute, hour by hour. The spermatogonial cells never cease dividing at every moment to generate functional sperm. And these, as we know and as you’ve described, follow the same system of division and proliferation. They, too, would undergo what occurs in oogonial cells. Thus, the opportunity for a meddling intruder would recur perpetually, with every cellular division.”</w:t>
      </w:r>
    </w:p>
    <w:p w14:paraId="7C0F22CB" w14:textId="77777777" w:rsidR="00731C9A" w:rsidRPr="00731C9A" w:rsidRDefault="00731C9A" w:rsidP="00F74474">
      <w:pPr>
        <w:spacing w:line="276" w:lineRule="auto"/>
        <w:jc w:val="both"/>
        <w:rPr>
          <w:rFonts w:asciiTheme="majorBidi" w:hAnsiTheme="majorBidi" w:cstheme="majorBidi"/>
          <w:i/>
          <w:iCs/>
          <w:sz w:val="28"/>
          <w:szCs w:val="28"/>
          <w:lang w:bidi="ar-SY"/>
        </w:rPr>
      </w:pPr>
      <w:r w:rsidRPr="00731C9A">
        <w:rPr>
          <w:rFonts w:asciiTheme="majorBidi" w:hAnsiTheme="majorBidi" w:cstheme="majorBidi"/>
          <w:i/>
          <w:iCs/>
          <w:sz w:val="28"/>
          <w:szCs w:val="28"/>
          <w:lang w:bidi="ar-SY"/>
        </w:rPr>
        <w:t>I say: Yes! It is so. Science confirms such genetic incidents—termed mutations. The eye continually observes numerous genetic deformities and aberrations in Adam’s sperm. Nevertheless, I assert that the danger to humankind is negated. Nay, I say more: these mutations and genetic anomalies may harbor beneficial aspects and even noble functions in empowering the human species.</w:t>
      </w:r>
    </w:p>
    <w:p w14:paraId="6BB6B457" w14:textId="77777777" w:rsidR="00731C9A" w:rsidRPr="00ED2B54" w:rsidRDefault="00731C9A" w:rsidP="00F74474">
      <w:pPr>
        <w:spacing w:line="276" w:lineRule="auto"/>
        <w:jc w:val="both"/>
        <w:rPr>
          <w:rFonts w:asciiTheme="majorBidi" w:hAnsiTheme="majorBidi" w:cstheme="majorBidi"/>
          <w:i/>
          <w:iCs/>
          <w:sz w:val="28"/>
          <w:szCs w:val="28"/>
          <w:lang w:bidi="ar-SY"/>
        </w:rPr>
      </w:pPr>
      <w:r w:rsidRPr="00731C9A">
        <w:rPr>
          <w:rFonts w:asciiTheme="majorBidi" w:hAnsiTheme="majorBidi" w:cstheme="majorBidi"/>
          <w:i/>
          <w:iCs/>
          <w:sz w:val="28"/>
          <w:szCs w:val="28"/>
          <w:lang w:bidi="ar-SY"/>
        </w:rPr>
        <w:lastRenderedPageBreak/>
        <w:t>For the sperm’s journey is a race of selection, where only the most resilient and harmonious with life’s laws prevail. Most mutations—whether harmful or redundant—perish in this gauntlet, while rare advantageous ones may slip through, enriching the genetic tapestry. Thus, the Creator’s wisdom manifests in this duality: a dynamic equilibrium where risk is tempered by rigor, and imperfection becomes a tool for refinement. The integrity of humankind remains safeguarded, not through stagnation, but through a covenant of balance—between preservation and evolution, between the immutable and the adaptive.</w:t>
      </w:r>
    </w:p>
    <w:p w14:paraId="62706B7D" w14:textId="450DF4C5"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We shall elaborate on these benefits and gains in due time—do not leap ahead of words. For now, let us delve into the first matter: the absence of danger to humankind from such genetic variations, as the organism possesses ingenious mechanisms for monitoring and correcting when necessary. I shall expound on all of this, beginning with:</w:t>
      </w:r>
    </w:p>
    <w:p w14:paraId="0DD8826A" w14:textId="77777777"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b/>
          <w:bCs/>
          <w:i/>
          <w:iCs/>
          <w:sz w:val="32"/>
          <w:szCs w:val="32"/>
          <w:u w:val="single"/>
          <w:lang w:bidi="ar-SY"/>
        </w:rPr>
        <w:t>First</w:t>
      </w:r>
      <w:r w:rsidRPr="00A45EE8">
        <w:rPr>
          <w:rFonts w:asciiTheme="majorBidi" w:hAnsiTheme="majorBidi" w:cstheme="majorBidi"/>
          <w:i/>
          <w:iCs/>
          <w:sz w:val="28"/>
          <w:szCs w:val="28"/>
          <w:lang w:bidi="ar-SY"/>
        </w:rPr>
        <w:t>, in control and governance, I say—starting with the act of fertilization. Reaching the egg and fertilizing it is a monumental feat, preceded by a long and arduous journey. Only the strongest, healthiest sperm hold the greatest chance of traversing the arduous ascent to the queenly egg. Thus, there is no fear of aberrant, weak sperm reaching such distant thresholds—let alone their near-certain failure to fertilize the egg even if one slips through after immense struggle, as I will swiftly detail.</w:t>
      </w:r>
    </w:p>
    <w:p w14:paraId="460FD47B" w14:textId="77777777" w:rsidR="00A45EE8" w:rsidRPr="00A45EE8" w:rsidRDefault="00A45EE8" w:rsidP="00F74474">
      <w:pPr>
        <w:spacing w:line="276" w:lineRule="auto"/>
        <w:jc w:val="both"/>
        <w:rPr>
          <w:rFonts w:asciiTheme="majorBidi" w:hAnsiTheme="majorBidi" w:cstheme="majorBidi"/>
          <w:b/>
          <w:bCs/>
          <w:i/>
          <w:iCs/>
          <w:sz w:val="28"/>
          <w:szCs w:val="28"/>
          <w:u w:val="single"/>
          <w:lang w:bidi="ar-SY"/>
        </w:rPr>
      </w:pPr>
      <w:r w:rsidRPr="00A45EE8">
        <w:rPr>
          <w:rFonts w:asciiTheme="majorBidi" w:hAnsiTheme="majorBidi" w:cstheme="majorBidi"/>
          <w:i/>
          <w:iCs/>
          <w:sz w:val="28"/>
          <w:szCs w:val="28"/>
          <w:lang w:bidi="ar-SY"/>
        </w:rPr>
        <w:t xml:space="preserve">Now, suppose one of these aberrant sperm defies the odds, breaches the obstacles, and ultimately reaches the egg. Suppose it violates the egg’s sanctity and forcibly fertilizes it. </w:t>
      </w:r>
      <w:r w:rsidRPr="00A45EE8">
        <w:rPr>
          <w:rFonts w:asciiTheme="majorBidi" w:hAnsiTheme="majorBidi" w:cstheme="majorBidi"/>
          <w:b/>
          <w:bCs/>
          <w:i/>
          <w:iCs/>
          <w:sz w:val="28"/>
          <w:szCs w:val="28"/>
          <w:u w:val="single"/>
          <w:lang w:bidi="ar-SY"/>
        </w:rPr>
        <w:t>What then? How does the organism resolve this emergent crisis?</w:t>
      </w:r>
    </w:p>
    <w:p w14:paraId="68574075" w14:textId="77777777"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I say: Fear not. The egg is not devoid of means and wisdom to rectify. A healthy egg, if it finds the genetic deviation falls under the acceptable spectrum of mutations—posing no imminent or eventual threat to humankind—may reluctantly proceed with the pregnancy. Yet it reserves the right to object and halt at any moment if deviations contradict the hoped-for design. Often, genetically aberrant pregnancies are miscarried at some developmental stage. Frequently, their offspring are sterile, leaving no lineage. Thus, the ripple effect on humankind is severed, and the act of sabotage ends with the aberrant individual, never transcending it.</w:t>
      </w:r>
    </w:p>
    <w:p w14:paraId="7650B72C" w14:textId="77777777"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lastRenderedPageBreak/>
        <w:t>You may now grasp the necessity of keeping eggs as insulated as possible from genetic mutations. Pregnancy is a partnership between egg and sperm. Ensuring one partner remains free of mutations is the sole guarantee of preserving the species’ defining traits. If both were mutable, the loss of the species’ identity—sooner or later—would be an irrevocable inevitability in the eyes of the wise.</w:t>
      </w:r>
    </w:p>
    <w:p w14:paraId="118FF7B1" w14:textId="77777777"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Eve’s egg is akin to the hardware of a computer—it defines the system’s core identity and species-specific traits. Adam’s sperm are the operational software, carrying updates to enhance efficiency and speed. What was cutting-edge software in antiquity becomes sluggish and obsolete in our era, necessitating perpetual updates and adaptations. Failure to evolve would relegate the species to obsolescence in the face of competition, rendering it obsolete.</w:t>
      </w:r>
    </w:p>
    <w:p w14:paraId="5B1DF992" w14:textId="77777777"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The necessary and sufficient condition for such updates and adaptations is their compatibility with the computer’s hardware. Apply any software update you wish, but only those compatible with the hardware are accepted and operationalized. Those that conflict are rejected and discarded.</w:t>
      </w:r>
    </w:p>
    <w:p w14:paraId="27FC3FB1" w14:textId="77777777"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So it is with sperm: they perpetually update genetic traits to align with the demands of their time and environment, delivering these updates to the eggs—the guardians of species identity. Each sperm carries its unique genetic “patch notes.” If the update aligns with the egg’s genetic specifications, the pregnancy proceeds. If it violates the oocyte’s standard protocols, the project is aborted. The fertilized ovum dies immediately or after a few cell divisions.</w:t>
      </w:r>
    </w:p>
    <w:p w14:paraId="13242120" w14:textId="77777777" w:rsidR="00A45EE8" w:rsidRPr="001C3AFB"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Conversely, if you alter both hardware and software—updating and modifying both—you inevitably create a new class of device, incompatible with its predecessors in species or kind. Identity is lost, and you must then seek a new name for your novel creation. Reflect!"</w:t>
      </w:r>
    </w:p>
    <w:p w14:paraId="3BBEA091" w14:textId="77777777" w:rsidR="00A45EE8" w:rsidRPr="000A7D49" w:rsidRDefault="00A45EE8" w:rsidP="00F74474">
      <w:pPr>
        <w:spacing w:line="276" w:lineRule="auto"/>
        <w:jc w:val="both"/>
        <w:rPr>
          <w:rFonts w:asciiTheme="majorBidi" w:hAnsiTheme="majorBidi" w:cstheme="majorBidi"/>
          <w:b/>
          <w:bCs/>
          <w:i/>
          <w:iCs/>
          <w:sz w:val="28"/>
          <w:szCs w:val="28"/>
          <w:u w:val="single"/>
          <w:lang w:bidi="ar-SY"/>
        </w:rPr>
      </w:pPr>
      <w:r w:rsidRPr="00A45EE8">
        <w:rPr>
          <w:rFonts w:asciiTheme="majorBidi" w:hAnsiTheme="majorBidi" w:cstheme="majorBidi"/>
          <w:b/>
          <w:bCs/>
          <w:i/>
          <w:iCs/>
          <w:sz w:val="28"/>
          <w:szCs w:val="28"/>
          <w:u w:val="single"/>
          <w:lang w:bidi="ar-SY"/>
        </w:rPr>
        <w:t>(In Parentheses)</w:t>
      </w:r>
    </w:p>
    <w:p w14:paraId="6D39F9B9" w14:textId="05C25457" w:rsidR="00A45EE8" w:rsidRPr="00A45EE8" w:rsidRDefault="00A45EE8" w:rsidP="00F74474">
      <w:p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At times, certain mutations of ill repute and effect slip through the mechanisms of regulation and control.</w:t>
      </w:r>
      <w:r w:rsidRPr="000A7D49">
        <w:rPr>
          <w:rFonts w:asciiTheme="majorBidi" w:hAnsiTheme="majorBidi" w:cstheme="majorBidi"/>
          <w:i/>
          <w:iCs/>
          <w:sz w:val="28"/>
          <w:szCs w:val="28"/>
          <w:lang w:bidi="ar-SY"/>
        </w:rPr>
        <w:t xml:space="preserve"> </w:t>
      </w:r>
      <w:r w:rsidRPr="00A45EE8">
        <w:rPr>
          <w:rFonts w:asciiTheme="majorBidi" w:hAnsiTheme="majorBidi" w:cstheme="majorBidi"/>
          <w:i/>
          <w:iCs/>
          <w:sz w:val="28"/>
          <w:szCs w:val="28"/>
          <w:lang w:bidi="ar-SY"/>
        </w:rPr>
        <w:t>It may also occur that their carrier is a fertile individual capable of progeny.</w:t>
      </w:r>
      <w:r w:rsidRPr="000A7D49">
        <w:rPr>
          <w:rFonts w:asciiTheme="majorBidi" w:hAnsiTheme="majorBidi" w:cstheme="majorBidi"/>
          <w:i/>
          <w:iCs/>
          <w:sz w:val="28"/>
          <w:szCs w:val="28"/>
          <w:lang w:bidi="ar-SY"/>
        </w:rPr>
        <w:t xml:space="preserve"> </w:t>
      </w:r>
      <w:r w:rsidRPr="00A45EE8">
        <w:rPr>
          <w:rFonts w:asciiTheme="majorBidi" w:hAnsiTheme="majorBidi" w:cstheme="majorBidi"/>
          <w:i/>
          <w:iCs/>
          <w:sz w:val="28"/>
          <w:szCs w:val="28"/>
          <w:lang w:bidi="ar-SY"/>
        </w:rPr>
        <w:t>In such cases, these mutations either:</w:t>
      </w:r>
    </w:p>
    <w:p w14:paraId="642E1B27" w14:textId="77777777" w:rsidR="00A45EE8" w:rsidRPr="00A45EE8" w:rsidRDefault="00A45EE8" w:rsidP="00F74474">
      <w:pPr>
        <w:numPr>
          <w:ilvl w:val="0"/>
          <w:numId w:val="1"/>
        </w:num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Fail to transmit genetically from parents to offspring,</w:t>
      </w:r>
    </w:p>
    <w:p w14:paraId="57D48534" w14:textId="77777777" w:rsidR="00A45EE8" w:rsidRPr="00A45EE8" w:rsidRDefault="00A45EE8" w:rsidP="00F74474">
      <w:pPr>
        <w:numPr>
          <w:ilvl w:val="0"/>
          <w:numId w:val="1"/>
        </w:num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Are passed down in a recessive form with minimal impact and prevalence,</w:t>
      </w:r>
    </w:p>
    <w:p w14:paraId="0F06F429" w14:textId="77777777" w:rsidR="00A45EE8" w:rsidRPr="00A45EE8" w:rsidRDefault="00A45EE8" w:rsidP="00F74474">
      <w:pPr>
        <w:numPr>
          <w:ilvl w:val="0"/>
          <w:numId w:val="1"/>
        </w:num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lastRenderedPageBreak/>
        <w:t>Or, if potent and lethal, terminate their host prematurely—curtailing their spread.</w:t>
      </w:r>
    </w:p>
    <w:p w14:paraId="18D17B53" w14:textId="77777777" w:rsidR="00A45EE8" w:rsidRPr="000A7D49" w:rsidRDefault="00A45EE8" w:rsidP="00F74474">
      <w:pPr>
        <w:numPr>
          <w:ilvl w:val="0"/>
          <w:numId w:val="1"/>
        </w:numPr>
        <w:spacing w:line="276" w:lineRule="auto"/>
        <w:jc w:val="both"/>
        <w:rPr>
          <w:rFonts w:asciiTheme="majorBidi" w:hAnsiTheme="majorBidi" w:cstheme="majorBidi"/>
          <w:i/>
          <w:iCs/>
          <w:sz w:val="28"/>
          <w:szCs w:val="28"/>
          <w:lang w:bidi="ar-SY"/>
        </w:rPr>
      </w:pPr>
      <w:r w:rsidRPr="00A45EE8">
        <w:rPr>
          <w:rFonts w:asciiTheme="majorBidi" w:hAnsiTheme="majorBidi" w:cstheme="majorBidi"/>
          <w:i/>
          <w:iCs/>
          <w:sz w:val="28"/>
          <w:szCs w:val="28"/>
          <w:lang w:bidi="ar-SY"/>
        </w:rPr>
        <w:t>Alternatively, if strong yet non-lethal, they entrench themselves as unwelcome fixtures within an entire afflicted lineage.</w:t>
      </w:r>
    </w:p>
    <w:p w14:paraId="04D8F7A9" w14:textId="7C304395" w:rsidR="00A45EE8" w:rsidRPr="00A45EE8" w:rsidRDefault="00A45EE8" w:rsidP="00F74474">
      <w:pPr>
        <w:pStyle w:val="ds-markdown-paragraph"/>
        <w:shd w:val="clear" w:color="auto" w:fill="FFFFFF"/>
        <w:spacing w:before="0" w:beforeAutospacing="0" w:after="206" w:afterAutospacing="0" w:line="276" w:lineRule="auto"/>
        <w:jc w:val="both"/>
        <w:rPr>
          <w:rFonts w:asciiTheme="majorBidi" w:hAnsiTheme="majorBidi" w:cstheme="majorBidi"/>
          <w:i/>
          <w:iCs/>
          <w:color w:val="404040"/>
          <w:sz w:val="28"/>
          <w:szCs w:val="28"/>
        </w:rPr>
      </w:pPr>
      <w:r w:rsidRPr="000A7D49">
        <w:rPr>
          <w:rStyle w:val="ac"/>
          <w:rFonts w:asciiTheme="majorBidi" w:eastAsiaTheme="majorEastAsia" w:hAnsiTheme="majorBidi" w:cstheme="majorBidi"/>
          <w:i/>
          <w:iCs/>
          <w:sz w:val="32"/>
          <w:szCs w:val="32"/>
          <w:u w:val="single"/>
        </w:rPr>
        <w:t>Second</w:t>
      </w:r>
      <w:r w:rsidRPr="00A45EE8">
        <w:rPr>
          <w:rStyle w:val="ac"/>
          <w:rFonts w:asciiTheme="majorBidi" w:eastAsiaTheme="majorEastAsia" w:hAnsiTheme="majorBidi" w:cstheme="majorBidi"/>
          <w:b w:val="0"/>
          <w:bCs w:val="0"/>
          <w:i/>
          <w:iCs/>
          <w:color w:val="404040"/>
          <w:sz w:val="28"/>
          <w:szCs w:val="28"/>
        </w:rPr>
        <w:t>, concerning benefits and empowerment, I proceed.</w:t>
      </w:r>
      <w:r>
        <w:rPr>
          <w:rStyle w:val="ac"/>
          <w:rFonts w:asciiTheme="majorBidi" w:eastAsiaTheme="majorEastAsia" w:hAnsiTheme="majorBidi" w:cstheme="majorBidi"/>
          <w:b w:val="0"/>
          <w:bCs w:val="0"/>
          <w:i/>
          <w:iCs/>
          <w:color w:val="404040"/>
          <w:sz w:val="28"/>
          <w:szCs w:val="28"/>
        </w:rPr>
        <w:t xml:space="preserve"> </w:t>
      </w:r>
      <w:r w:rsidRPr="00A45EE8">
        <w:rPr>
          <w:rStyle w:val="ac"/>
          <w:rFonts w:asciiTheme="majorBidi" w:eastAsiaTheme="majorEastAsia" w:hAnsiTheme="majorBidi" w:cstheme="majorBidi"/>
          <w:b w:val="0"/>
          <w:bCs w:val="0"/>
          <w:i/>
          <w:iCs/>
          <w:color w:val="404040"/>
          <w:sz w:val="28"/>
          <w:szCs w:val="28"/>
        </w:rPr>
        <w:t>For not all mutations fall under the ledger of harm or threat to humankind. Some genetic variations carry immense good for their human host. Others emerge as necessities, granting greater advantage and adaptability to prevailing environmental conditions. And as holds true for humans, so it does for all other creatures—partners in existence.</w:t>
      </w:r>
    </w:p>
    <w:p w14:paraId="684C2E9F" w14:textId="69588AFD" w:rsidR="00A45EE8" w:rsidRDefault="00A45EE8" w:rsidP="00F74474">
      <w:pPr>
        <w:pStyle w:val="ds-markdown-paragraph"/>
        <w:shd w:val="clear" w:color="auto" w:fill="FFFFFF"/>
        <w:spacing w:before="0" w:beforeAutospacing="0" w:after="206" w:afterAutospacing="0" w:line="276" w:lineRule="auto"/>
        <w:jc w:val="both"/>
        <w:rPr>
          <w:rStyle w:val="ac"/>
          <w:rFonts w:asciiTheme="majorBidi" w:eastAsiaTheme="majorEastAsia" w:hAnsiTheme="majorBidi" w:cstheme="majorBidi"/>
          <w:b w:val="0"/>
          <w:bCs w:val="0"/>
          <w:i/>
          <w:iCs/>
          <w:color w:val="404040"/>
          <w:sz w:val="28"/>
          <w:szCs w:val="28"/>
        </w:rPr>
      </w:pPr>
      <w:r w:rsidRPr="00A45EE8">
        <w:rPr>
          <w:rStyle w:val="ac"/>
          <w:rFonts w:asciiTheme="majorBidi" w:eastAsiaTheme="majorEastAsia" w:hAnsiTheme="majorBidi" w:cstheme="majorBidi"/>
          <w:b w:val="0"/>
          <w:bCs w:val="0"/>
          <w:i/>
          <w:iCs/>
          <w:color w:val="404040"/>
          <w:sz w:val="28"/>
          <w:szCs w:val="28"/>
        </w:rPr>
        <w:t>Were it not for mutations, skin would not darken to repel solar rays in one clime, nor lighten to absorb them in another. Were it not for them, hair would not coarsen for ventilation and cooling in the former, nor grow lush and flowing for insulation in the latter. But for them, fair-skinned folk would burn under equatorial suns, and dark-skinned ones would falter in northern cold. The protective means enjoyed by modern humanity are luxuries of the present. In ages past, the organism alone managed affairs of defense and empowerment—suppressing one trait here, amplifying another there. Thus, generation upon generation, specific traits come to define the inhabitants of one region, while others dominate the lineages of a distant land.</w:t>
      </w:r>
    </w:p>
    <w:p w14:paraId="591AB82E" w14:textId="77777777" w:rsidR="00A45EE8" w:rsidRPr="00A45EE8" w:rsidRDefault="00A45EE8" w:rsidP="00F74474">
      <w:pPr>
        <w:pStyle w:val="ds-markdown-paragraph"/>
        <w:spacing w:line="276" w:lineRule="auto"/>
        <w:jc w:val="both"/>
        <w:rPr>
          <w:rFonts w:asciiTheme="majorBidi" w:hAnsiTheme="majorBidi" w:cstheme="majorBidi"/>
          <w:i/>
          <w:iCs/>
          <w:color w:val="404040"/>
          <w:sz w:val="28"/>
          <w:szCs w:val="28"/>
        </w:rPr>
      </w:pPr>
      <w:r w:rsidRPr="00A45EE8">
        <w:rPr>
          <w:rFonts w:asciiTheme="majorBidi" w:hAnsiTheme="majorBidi" w:cstheme="majorBidi"/>
          <w:i/>
          <w:iCs/>
          <w:color w:val="404040"/>
          <w:sz w:val="28"/>
          <w:szCs w:val="28"/>
        </w:rPr>
        <w:t>“Do you now grasp the imperative for one partner—male or female—to remain the focal point of genetic variation? Humanity is bound to an unknown destiny. It has endured long, and we know not how much longer it shall persist. Countless other creatures once existed, only to fade into oblivion. They failed to conquer life’s shifting demands and transcend time’s relentless trials, thus retreating into extinction.</w:t>
      </w:r>
    </w:p>
    <w:p w14:paraId="71189D24" w14:textId="77777777" w:rsidR="00A45EE8" w:rsidRDefault="00A45EE8" w:rsidP="00F74474">
      <w:pPr>
        <w:pStyle w:val="ds-markdown-paragraph"/>
        <w:spacing w:before="0" w:line="276" w:lineRule="auto"/>
        <w:jc w:val="both"/>
        <w:rPr>
          <w:rFonts w:asciiTheme="majorBidi" w:hAnsiTheme="majorBidi" w:cstheme="majorBidi"/>
          <w:i/>
          <w:iCs/>
          <w:color w:val="404040"/>
          <w:sz w:val="28"/>
          <w:szCs w:val="28"/>
        </w:rPr>
      </w:pPr>
      <w:r w:rsidRPr="00A45EE8">
        <w:rPr>
          <w:rFonts w:asciiTheme="majorBidi" w:hAnsiTheme="majorBidi" w:cstheme="majorBidi"/>
          <w:i/>
          <w:iCs/>
          <w:color w:val="404040"/>
          <w:sz w:val="28"/>
          <w:szCs w:val="28"/>
        </w:rPr>
        <w:t>In this light—and most often—a mutation is an act of intent and insight orchestrated by the organism, compelled by the urgency of adaptation and the necessity of empowerment. It is the conscious rearrangement of life’s alphabet to forge novel words never before spoken. In other terms, it is the deliberate amplification of certain genetic sequences and the erasure of others—all in service to the species, its survival, and its unyielding mandate to adapt and endure.”</w:t>
      </w:r>
    </w:p>
    <w:p w14:paraId="39DDF672" w14:textId="77777777" w:rsidR="007E0418" w:rsidRPr="000A7D49" w:rsidRDefault="007E0418" w:rsidP="00F74474">
      <w:pPr>
        <w:pStyle w:val="ds-markdown-paragraph"/>
        <w:spacing w:before="0" w:line="276" w:lineRule="auto"/>
        <w:jc w:val="both"/>
        <w:rPr>
          <w:rFonts w:asciiTheme="majorBidi" w:hAnsiTheme="majorBidi" w:cstheme="majorBidi"/>
          <w:b/>
          <w:bCs/>
          <w:i/>
          <w:iCs/>
          <w:color w:val="404040"/>
          <w:sz w:val="28"/>
          <w:szCs w:val="28"/>
          <w:u w:val="single"/>
        </w:rPr>
      </w:pPr>
      <w:r w:rsidRPr="000A7D49">
        <w:rPr>
          <w:rFonts w:asciiTheme="majorBidi" w:hAnsiTheme="majorBidi" w:cstheme="majorBidi"/>
          <w:b/>
          <w:bCs/>
          <w:i/>
          <w:iCs/>
          <w:color w:val="404040"/>
          <w:sz w:val="28"/>
          <w:szCs w:val="28"/>
          <w:u w:val="single"/>
        </w:rPr>
        <w:lastRenderedPageBreak/>
        <w:t>(In Parentheses)</w:t>
      </w:r>
    </w:p>
    <w:p w14:paraId="26A9AD97" w14:textId="03890052" w:rsidR="007E0418" w:rsidRDefault="007E0418" w:rsidP="00F74474">
      <w:pPr>
        <w:pStyle w:val="ds-markdown-paragraph"/>
        <w:spacing w:before="0" w:line="276" w:lineRule="auto"/>
        <w:jc w:val="both"/>
        <w:rPr>
          <w:rFonts w:asciiTheme="majorBidi" w:hAnsiTheme="majorBidi" w:cstheme="majorBidi"/>
          <w:i/>
          <w:iCs/>
          <w:color w:val="404040"/>
          <w:sz w:val="28"/>
          <w:szCs w:val="28"/>
        </w:rPr>
      </w:pPr>
      <w:r w:rsidRPr="007E0418">
        <w:rPr>
          <w:rFonts w:asciiTheme="majorBidi" w:hAnsiTheme="majorBidi" w:cstheme="majorBidi"/>
          <w:i/>
          <w:iCs/>
          <w:color w:val="404040"/>
          <w:sz w:val="28"/>
          <w:szCs w:val="28"/>
        </w:rPr>
        <w:t>Thus, I refute the notion of mutation as random and unconscious. I do not fully align with those who espouse such claims. It is neither a stroke of luck—born of chance and error—nor a capricious, irresponsible force that occasionally succeeds but often fails. Yes! At times, the organism may stray and err in its course, yielding outcomes contrary to its intent. In such cases, deleterious mutations emerge, and the organism must contend with this reality. For though the organism possesses innate intelligence and is endowed by God with flawless operational software, it remains a creation marked by inherent limitation and imperfection.</w:t>
      </w:r>
    </w:p>
    <w:p w14:paraId="6490A17E" w14:textId="430F523D" w:rsidR="007E0418" w:rsidRPr="000A7D49" w:rsidRDefault="007E0418" w:rsidP="00F74474">
      <w:pPr>
        <w:pStyle w:val="ds-markdown-paragraph"/>
        <w:spacing w:line="276" w:lineRule="auto"/>
        <w:jc w:val="both"/>
        <w:rPr>
          <w:rFonts w:asciiTheme="majorBidi" w:hAnsiTheme="majorBidi" w:cstheme="majorBidi"/>
          <w:b/>
          <w:bCs/>
          <w:i/>
          <w:iCs/>
          <w:color w:val="404040"/>
          <w:sz w:val="32"/>
          <w:szCs w:val="32"/>
          <w:u w:val="single"/>
        </w:rPr>
      </w:pPr>
      <w:r w:rsidRPr="007E0418">
        <w:rPr>
          <w:rFonts w:asciiTheme="majorBidi" w:hAnsiTheme="majorBidi" w:cstheme="majorBidi"/>
          <w:b/>
          <w:bCs/>
          <w:i/>
          <w:iCs/>
          <w:color w:val="404040"/>
          <w:sz w:val="32"/>
          <w:szCs w:val="32"/>
          <w:u w:val="single"/>
        </w:rPr>
        <w:t>Believe it or not!</w:t>
      </w:r>
      <w:r w:rsidRPr="000A7D49">
        <w:rPr>
          <w:rFonts w:asciiTheme="majorBidi" w:hAnsiTheme="majorBidi" w:cstheme="majorBidi"/>
          <w:b/>
          <w:bCs/>
          <w:i/>
          <w:iCs/>
          <w:color w:val="404040"/>
          <w:sz w:val="32"/>
          <w:szCs w:val="32"/>
          <w:u w:val="single"/>
        </w:rPr>
        <w:t xml:space="preserve"> </w:t>
      </w:r>
    </w:p>
    <w:p w14:paraId="4FA5822F" w14:textId="43D885C5" w:rsidR="007E0418" w:rsidRPr="007E0418" w:rsidRDefault="007E0418" w:rsidP="00F74474">
      <w:pPr>
        <w:pStyle w:val="ds-markdown-paragraph"/>
        <w:spacing w:line="276" w:lineRule="auto"/>
        <w:jc w:val="both"/>
        <w:rPr>
          <w:rFonts w:asciiTheme="majorBidi" w:hAnsiTheme="majorBidi" w:cstheme="majorBidi"/>
          <w:i/>
          <w:iCs/>
          <w:color w:val="404040"/>
          <w:sz w:val="28"/>
          <w:szCs w:val="28"/>
        </w:rPr>
      </w:pPr>
      <w:r w:rsidRPr="007E0418">
        <w:rPr>
          <w:rFonts w:asciiTheme="majorBidi" w:hAnsiTheme="majorBidi" w:cstheme="majorBidi"/>
          <w:i/>
          <w:iCs/>
          <w:color w:val="404040"/>
          <w:sz w:val="28"/>
          <w:szCs w:val="28"/>
        </w:rPr>
        <w:t>Adam is the progeny of genetic mutation and transgression—and so is Eve. Whether praised or lamented, mutation remains the very foundation of their existence as Adam and Eve. Through them, and with them, the human species has become a subject of ceaseless inquiry and debate, brimming with inspired brilliance and fiery contention. Through them, diversity in traits and attributes has been achieved as a tangible triumph. For the virtue of genetic diversity in enriching life’s lexicon and multiplying its manifestations is well attested.</w:t>
      </w:r>
    </w:p>
    <w:p w14:paraId="1B80286F" w14:textId="77777777" w:rsidR="007E0418" w:rsidRPr="007E0418" w:rsidRDefault="007E0418" w:rsidP="00F74474">
      <w:pPr>
        <w:pStyle w:val="ds-markdown-paragraph"/>
        <w:spacing w:before="0" w:line="276" w:lineRule="auto"/>
        <w:jc w:val="both"/>
        <w:rPr>
          <w:rFonts w:asciiTheme="majorBidi" w:hAnsiTheme="majorBidi" w:cstheme="majorBidi"/>
          <w:i/>
          <w:iCs/>
          <w:color w:val="404040"/>
          <w:sz w:val="28"/>
          <w:szCs w:val="28"/>
        </w:rPr>
      </w:pPr>
      <w:r w:rsidRPr="007E0418">
        <w:rPr>
          <w:rFonts w:asciiTheme="majorBidi" w:hAnsiTheme="majorBidi" w:cstheme="majorBidi"/>
          <w:i/>
          <w:iCs/>
          <w:color w:val="404040"/>
          <w:sz w:val="28"/>
          <w:szCs w:val="28"/>
        </w:rPr>
        <w:t>No discerning mind can overlook the role of sexual reproduction in reshuffling genes and redistributing traits. No descendant mirrors their ancestor in form or capacity. Thus, creation diverges and varies. Each generation is suited to its era, harmonizing with the environment of its dwelling and livelihood. What thrives in one age may falter in another; what aligns with one landscape may spell ruin in a harsher, wilder realm. I do not exaggerate when I assert Adam’s pivotal role in assembling and selecting traits most attuned to the demands of time and the specifications of place.</w:t>
      </w:r>
    </w:p>
    <w:p w14:paraId="1E9BD842" w14:textId="77777777" w:rsidR="007E0418" w:rsidRPr="007E0418" w:rsidRDefault="007E0418" w:rsidP="00F74474">
      <w:pPr>
        <w:pStyle w:val="ds-markdown-paragraph"/>
        <w:spacing w:before="0" w:line="276" w:lineRule="auto"/>
        <w:jc w:val="both"/>
        <w:rPr>
          <w:rFonts w:asciiTheme="majorBidi" w:hAnsiTheme="majorBidi" w:cstheme="majorBidi"/>
          <w:i/>
          <w:iCs/>
          <w:color w:val="404040"/>
          <w:sz w:val="28"/>
          <w:szCs w:val="28"/>
        </w:rPr>
      </w:pPr>
      <w:r w:rsidRPr="007E0418">
        <w:rPr>
          <w:rFonts w:asciiTheme="majorBidi" w:hAnsiTheme="majorBidi" w:cstheme="majorBidi"/>
          <w:i/>
          <w:iCs/>
          <w:color w:val="404040"/>
          <w:sz w:val="28"/>
          <w:szCs w:val="28"/>
        </w:rPr>
        <w:t xml:space="preserve">If I claim this, it is not out of bias or ostentation toward Adam. Reality whispers of this role, and both theoretical and comparative science corroborate my assertion. In the animal kingdom, males contribute over 60% of the heritable traits to their offspring. Females do not diversify genetic traits, while males perpetually compete and clash. The victorious male claims all females of the tribe, fertilizes them, and disseminates his genes and traits across an entire generation. And why not? For </w:t>
      </w:r>
      <w:r w:rsidRPr="007E0418">
        <w:rPr>
          <w:rFonts w:asciiTheme="majorBidi" w:hAnsiTheme="majorBidi" w:cstheme="majorBidi"/>
          <w:i/>
          <w:iCs/>
          <w:color w:val="404040"/>
          <w:sz w:val="28"/>
          <w:szCs w:val="28"/>
        </w:rPr>
        <w:lastRenderedPageBreak/>
        <w:t>these are the newest and finest traits, as proven by the trials of male rivalry and quality assessments.</w:t>
      </w:r>
    </w:p>
    <w:p w14:paraId="5BC41CB7" w14:textId="7234DC36" w:rsidR="007E0418" w:rsidRDefault="007E0418" w:rsidP="00F74474">
      <w:pPr>
        <w:pStyle w:val="ds-markdown-paragraph"/>
        <w:spacing w:before="0" w:line="276" w:lineRule="auto"/>
        <w:jc w:val="both"/>
        <w:rPr>
          <w:rFonts w:asciiTheme="majorBidi" w:hAnsiTheme="majorBidi" w:cstheme="majorBidi"/>
          <w:i/>
          <w:iCs/>
          <w:color w:val="404040"/>
          <w:sz w:val="28"/>
          <w:szCs w:val="28"/>
        </w:rPr>
      </w:pPr>
      <w:r w:rsidRPr="007E0418">
        <w:rPr>
          <w:rFonts w:asciiTheme="majorBidi" w:hAnsiTheme="majorBidi" w:cstheme="majorBidi"/>
          <w:i/>
          <w:iCs/>
          <w:color w:val="404040"/>
          <w:sz w:val="28"/>
          <w:szCs w:val="28"/>
        </w:rPr>
        <w:t>Here, strength is the language of active genes and traits. They were imbued, by primal design, to equate strength with genetic excellence—a marker and proof. If you doubt my words, behold the evidence from the animal realm, where nature’s unadulterated logic still operates.</w:t>
      </w:r>
    </w:p>
    <w:p w14:paraId="00FF44B9" w14:textId="77777777" w:rsidR="00F42CCD" w:rsidRPr="000A7D49" w:rsidRDefault="00F42CCD" w:rsidP="00F74474">
      <w:pPr>
        <w:pStyle w:val="ds-markdown-paragraph"/>
        <w:spacing w:line="276" w:lineRule="auto"/>
        <w:jc w:val="both"/>
        <w:rPr>
          <w:rFonts w:asciiTheme="majorBidi" w:hAnsiTheme="majorBidi" w:cstheme="majorBidi"/>
          <w:b/>
          <w:bCs/>
          <w:i/>
          <w:iCs/>
          <w:sz w:val="32"/>
          <w:szCs w:val="32"/>
        </w:rPr>
      </w:pPr>
      <w:r w:rsidRPr="00F42CCD">
        <w:rPr>
          <w:rFonts w:asciiTheme="majorBidi" w:hAnsiTheme="majorBidi" w:cstheme="majorBidi"/>
          <w:b/>
          <w:bCs/>
          <w:i/>
          <w:iCs/>
          <w:sz w:val="32"/>
          <w:szCs w:val="32"/>
        </w:rPr>
        <w:t>An Example from the Realm of Unadulterated Nature:</w:t>
      </w:r>
    </w:p>
    <w:p w14:paraId="32EA8DCE" w14:textId="6BD050A7" w:rsidR="00F42CCD" w:rsidRPr="00F42CCD" w:rsidRDefault="00C375E0" w:rsidP="00F74474">
      <w:pPr>
        <w:pStyle w:val="ds-markdown-paragraph"/>
        <w:spacing w:line="276" w:lineRule="auto"/>
        <w:jc w:val="both"/>
        <w:rPr>
          <w:rFonts w:asciiTheme="majorBidi" w:hAnsiTheme="majorBidi" w:cstheme="majorBidi"/>
          <w:i/>
          <w:iCs/>
          <w:color w:val="404040"/>
          <w:sz w:val="28"/>
          <w:szCs w:val="28"/>
        </w:rPr>
      </w:pPr>
      <w:r>
        <w:rPr>
          <w:rFonts w:asciiTheme="majorBidi" w:hAnsiTheme="majorBidi" w:cstheme="majorBidi"/>
          <w:i/>
          <w:iCs/>
          <w:color w:val="404040"/>
          <w:sz w:val="28"/>
          <w:szCs w:val="28"/>
        </w:rPr>
        <w:t xml:space="preserve">Despite, their capacity to </w:t>
      </w:r>
      <w:r w:rsidRPr="00F42CCD">
        <w:rPr>
          <w:rFonts w:asciiTheme="majorBidi" w:hAnsiTheme="majorBidi" w:cstheme="majorBidi"/>
          <w:i/>
          <w:iCs/>
          <w:color w:val="404040"/>
          <w:sz w:val="28"/>
          <w:szCs w:val="28"/>
        </w:rPr>
        <w:t>multiply</w:t>
      </w:r>
      <w:r>
        <w:rPr>
          <w:rFonts w:asciiTheme="majorBidi" w:hAnsiTheme="majorBidi" w:cstheme="majorBidi"/>
          <w:i/>
          <w:iCs/>
          <w:color w:val="404040"/>
          <w:sz w:val="28"/>
          <w:szCs w:val="28"/>
        </w:rPr>
        <w:t xml:space="preserve"> and persist t</w:t>
      </w:r>
      <w:r w:rsidRPr="00F42CCD">
        <w:rPr>
          <w:rFonts w:asciiTheme="majorBidi" w:hAnsiTheme="majorBidi" w:cstheme="majorBidi"/>
          <w:i/>
          <w:iCs/>
          <w:color w:val="404040"/>
          <w:sz w:val="28"/>
          <w:szCs w:val="28"/>
        </w:rPr>
        <w:t>hrough asexual replication</w:t>
      </w:r>
      <w:r>
        <w:rPr>
          <w:rFonts w:asciiTheme="majorBidi" w:hAnsiTheme="majorBidi" w:cstheme="majorBidi"/>
          <w:i/>
          <w:iCs/>
          <w:color w:val="404040"/>
          <w:sz w:val="28"/>
          <w:szCs w:val="28"/>
        </w:rPr>
        <w:t>, b</w:t>
      </w:r>
      <w:r w:rsidR="00F42CCD" w:rsidRPr="00F42CCD">
        <w:rPr>
          <w:rFonts w:asciiTheme="majorBidi" w:hAnsiTheme="majorBidi" w:cstheme="majorBidi"/>
          <w:i/>
          <w:iCs/>
          <w:color w:val="404040"/>
          <w:sz w:val="28"/>
          <w:szCs w:val="28"/>
        </w:rPr>
        <w:t>ees, still bound to their primordial design, labor to produce an army of male drones. These drones live lives of idle indulgence. They neither gather nectar nor craft honey. They are not enlisted to defend or protect the hive. Nor can they carry pollen or pollinate flowers. Their existence is one of perpetual leisure—until the hour of reckoning arrives. They are reserved for a destined fate, inevitable and ordained.</w:t>
      </w:r>
      <w:r>
        <w:rPr>
          <w:rFonts w:asciiTheme="majorBidi" w:hAnsiTheme="majorBidi" w:cstheme="majorBidi"/>
          <w:i/>
          <w:iCs/>
          <w:color w:val="404040"/>
          <w:sz w:val="28"/>
          <w:szCs w:val="28"/>
        </w:rPr>
        <w:t xml:space="preserve"> </w:t>
      </w:r>
    </w:p>
    <w:p w14:paraId="6B4EE6F5"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When the moment comes, the queen—swift and unmatched—takes flight. Behind her trails the army of drones, long accustomed to luxury. They lived pampered, fed, and watered. Now, their purpose beckons. Reaching the queen is an act of struggle and toil. Many drones fall victim to weakness and incapacity.</w:t>
      </w:r>
    </w:p>
    <w:p w14:paraId="4CFF3E03"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In the end, a single male triumphs, fertilizes the queen, and dies a martyr of exertion. The queen returns victorious, bearing her precious cargo—a progeny born of the union between the finest eggs and the choicest sperm. She rebuilds her hive with a new generation: one most suited to her era, most fit for her domain.</w:t>
      </w:r>
    </w:p>
    <w:p w14:paraId="76FAE06A"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Thus, drones are living laboratories of genetic refinement and innovation—labs of quality, dynamically interacting with their environment. They adapt to shifting spatial conditions and temporal demands. Each drone is an independent experiment: inputs converge, outputs diverge. The outputs are genes unique to each drone. After this “production,” the practical test of genetic quality unfolds—a grueling race only those confident in their output can endure.</w:t>
      </w:r>
    </w:p>
    <w:p w14:paraId="11802EDB"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lastRenderedPageBreak/>
        <w:t>Does this not echo a parallel in humankind? Do sperm not race fiercely through that arduous ascent to reach the queenly egg? The swiftest and strongest among them fertilizes the egg, uniting the finest of Adam’s sperm with the genes of Eve’s ovum.</w:t>
      </w:r>
    </w:p>
    <w:p w14:paraId="7D925435" w14:textId="61F3A1FD" w:rsid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In this sense, Adam—like the drones—is a laboratory for the fabrication and enhancement of present and future genes. He absorbs environmental variables, amplifies inputs (his readings of lived reality), and, after rigorous scrutiny, distills conclusions into sperm endowed with genes tailored to necessity and demand.</w:t>
      </w:r>
    </w:p>
    <w:p w14:paraId="783BB7EC" w14:textId="0ED2FDA0" w:rsidR="00F42CCD" w:rsidRPr="00F42CCD" w:rsidRDefault="00F42CCD" w:rsidP="00F74474">
      <w:pPr>
        <w:pStyle w:val="ds-markdown-paragraph"/>
        <w:spacing w:line="276" w:lineRule="auto"/>
        <w:jc w:val="both"/>
        <w:rPr>
          <w:rFonts w:asciiTheme="majorBidi" w:hAnsiTheme="majorBidi" w:cstheme="majorBidi"/>
          <w:i/>
          <w:iCs/>
          <w:color w:val="404040"/>
          <w:sz w:val="28"/>
          <w:szCs w:val="28"/>
        </w:rPr>
      </w:pPr>
      <w:r w:rsidRPr="00F42CCD">
        <w:rPr>
          <w:rFonts w:asciiTheme="majorBidi" w:hAnsiTheme="majorBidi" w:cstheme="majorBidi"/>
          <w:b/>
          <w:bCs/>
          <w:i/>
          <w:iCs/>
          <w:color w:val="404040"/>
          <w:sz w:val="28"/>
          <w:szCs w:val="28"/>
          <w:u w:val="single"/>
        </w:rPr>
        <w:t>But why is Eve tasked with preserving form, and Adam with enacting adaptation and empowerment?</w:t>
      </w:r>
      <w:r w:rsidRPr="00503BE2">
        <w:rPr>
          <w:rFonts w:asciiTheme="majorBidi" w:hAnsiTheme="majorBidi" w:cstheme="majorBidi"/>
          <w:i/>
          <w:iCs/>
          <w:color w:val="404040"/>
          <w:sz w:val="28"/>
          <w:szCs w:val="28"/>
          <w:u w:val="single"/>
        </w:rPr>
        <w:t xml:space="preserve"> </w:t>
      </w:r>
      <w:r w:rsidRPr="00F42CCD">
        <w:rPr>
          <w:rFonts w:asciiTheme="majorBidi" w:hAnsiTheme="majorBidi" w:cstheme="majorBidi"/>
          <w:i/>
          <w:iCs/>
          <w:color w:val="404040"/>
          <w:sz w:val="28"/>
          <w:szCs w:val="28"/>
        </w:rPr>
        <w:t>I find no recourse but to remind: this matter belongs to the Knower of the unseen and the seen. Yet as I delve into it—driven by newfound insights that kindle my passion—I navigate the mysteries of creation undaunted. For a glimmer of light has pierced the enigma, and here I lay it bare before you.</w:t>
      </w:r>
    </w:p>
    <w:p w14:paraId="260BCFF2"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To me, it is a division of roles and functions. One preserves the core traits of humanity from dissolution; the other drives adaptation and empowerment. Both cannot be preservers, lest offspring mirror ancestors exactly, rendering the species extinct for lack of genetic renewal. Nor can both be perpetual adapters, lest humanity’s essence erode with time. Soon, descendants would bear no resemblance to their forebears in form or substance. Adam was chosen for adaptation because he is more exposed to environmental pressures than Eve. To him fell the primordial duty of stewardship (qiwāmah), while Eve was endowed with the sacred charge of nurturing (qiyāmah)—innate and fervent.</w:t>
      </w:r>
    </w:p>
    <w:p w14:paraId="2E355074"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Since time immemorial, Eve has sought refuge to shield herself and her offspring from nature’s ravages and its inhabitants—human and beast. She hollowed caves for shelter, cloaked herself in leaves and branches for armor, and when means allowed, built homes: tents, huts, dwellings. Within these, she rested, crafting her cherished kingdom—pregnant, nursing, nurturing. Sublime are your deeds, Eve!</w:t>
      </w:r>
    </w:p>
    <w:p w14:paraId="4E5C4E4D"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 xml:space="preserve">Like the bee queen rooted in her hive, she does not wander. Obsessed, she fills combs with eggs, uncompromising. Provisions are brought to her throne; security is her foremost bounty. She heeds not the harshness of place or the treachery of time, for another attends to these labors. How, then, could she update her genes to align with </w:t>
      </w:r>
      <w:r w:rsidRPr="00F42CCD">
        <w:rPr>
          <w:rFonts w:asciiTheme="majorBidi" w:hAnsiTheme="majorBidi" w:cstheme="majorBidi"/>
          <w:i/>
          <w:iCs/>
          <w:color w:val="404040"/>
          <w:sz w:val="28"/>
          <w:szCs w:val="28"/>
        </w:rPr>
        <w:lastRenderedPageBreak/>
        <w:t>evolving eras and shifting environments? She entrusted this task to the one with freedom to absorb the land’s essence and anticipate time’s demands.</w:t>
      </w:r>
    </w:p>
    <w:p w14:paraId="4634C9D9"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Thus, drones became the genius of bees’ primal design—a solution for genetic renewal. They roam the land, inhale the zeitgeist, their delicate sensors capturing survival’s terms. Their internal machinery manufactures needed genes, retaining the useful, integrating the novel. Each drone crafts its unique genetic updates. Then, selection unfolds through trials of strength: the fittest earns the queen’s favor, and his genes harvest the hive’s next generation.</w:t>
      </w:r>
    </w:p>
    <w:p w14:paraId="7230568E" w14:textId="77777777" w:rsidR="00F42CCD" w:rsidRP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Meanwhile, Adam treads life’s arduous paths. He confronts obstacles, overcomes them. Hunts gains, secures them. Wrestles beasts—evading some, felling others. Skies rain upon him for ages; the noon sun scorches him long. He loses himself in land’s twists and time’s torments.</w:t>
      </w:r>
    </w:p>
    <w:p w14:paraId="437585CA" w14:textId="452FA8BC" w:rsidR="00F42CCD" w:rsidRDefault="00F42CCD" w:rsidP="00F74474">
      <w:pPr>
        <w:pStyle w:val="ds-markdown-paragraph"/>
        <w:spacing w:before="0" w:line="276" w:lineRule="auto"/>
        <w:jc w:val="both"/>
        <w:rPr>
          <w:rFonts w:asciiTheme="majorBidi" w:hAnsiTheme="majorBidi" w:cstheme="majorBidi"/>
          <w:i/>
          <w:iCs/>
          <w:color w:val="404040"/>
          <w:sz w:val="28"/>
          <w:szCs w:val="28"/>
        </w:rPr>
      </w:pPr>
      <w:r w:rsidRPr="00F42CCD">
        <w:rPr>
          <w:rFonts w:asciiTheme="majorBidi" w:hAnsiTheme="majorBidi" w:cstheme="majorBidi"/>
          <w:i/>
          <w:iCs/>
          <w:color w:val="404040"/>
          <w:sz w:val="28"/>
          <w:szCs w:val="28"/>
        </w:rPr>
        <w:t>Nature was Adam’s abode and livelihood. From it, he drew sustenance and character. He came to know time’s moods, traverse land’s contours. Such is the way of living organisms; such is existence’s magic. Those who wish to endure in a world of flux must marshal their energies—exploring, adapting. What serves one era may doom in another. What sustains in one place may perish elsewhere. I cite bees because they abide by unspoiled instinct, while humanity—distorted from its primal nature—circles and schemes, ever estranged from its original design.</w:t>
      </w:r>
    </w:p>
    <w:p w14:paraId="60038651" w14:textId="0244B3A9" w:rsidR="00844106" w:rsidRPr="000A7D49" w:rsidRDefault="00844106" w:rsidP="00F74474">
      <w:pPr>
        <w:pStyle w:val="ds-markdown-paragraph"/>
        <w:spacing w:line="276" w:lineRule="auto"/>
        <w:jc w:val="both"/>
        <w:rPr>
          <w:rFonts w:asciiTheme="majorBidi" w:hAnsiTheme="majorBidi" w:cstheme="majorBidi"/>
          <w:b/>
          <w:bCs/>
          <w:i/>
          <w:iCs/>
          <w:color w:val="404040"/>
          <w:sz w:val="32"/>
          <w:szCs w:val="32"/>
          <w:u w:val="single"/>
        </w:rPr>
      </w:pPr>
      <w:r w:rsidRPr="00844106">
        <w:rPr>
          <w:rFonts w:asciiTheme="majorBidi" w:hAnsiTheme="majorBidi" w:cstheme="majorBidi"/>
          <w:b/>
          <w:bCs/>
          <w:i/>
          <w:iCs/>
          <w:color w:val="404040"/>
          <w:sz w:val="32"/>
          <w:szCs w:val="32"/>
          <w:u w:val="single"/>
        </w:rPr>
        <w:t>The Great Revelation</w:t>
      </w:r>
    </w:p>
    <w:p w14:paraId="50DF3028" w14:textId="7C95EEB1" w:rsidR="00844106" w:rsidRPr="00844106" w:rsidRDefault="00844106" w:rsidP="00F74474">
      <w:pPr>
        <w:pStyle w:val="ds-markdown-paragraph"/>
        <w:spacing w:line="276" w:lineRule="auto"/>
        <w:jc w:val="both"/>
        <w:rPr>
          <w:rFonts w:asciiTheme="majorBidi" w:hAnsiTheme="majorBidi" w:cstheme="majorBidi"/>
          <w:i/>
          <w:iCs/>
          <w:color w:val="404040"/>
          <w:sz w:val="28"/>
          <w:szCs w:val="28"/>
        </w:rPr>
      </w:pPr>
      <w:r w:rsidRPr="00844106">
        <w:rPr>
          <w:rFonts w:asciiTheme="majorBidi" w:hAnsiTheme="majorBidi" w:cstheme="majorBidi"/>
          <w:i/>
          <w:iCs/>
          <w:color w:val="404040"/>
          <w:sz w:val="28"/>
          <w:szCs w:val="28"/>
        </w:rPr>
        <w:t>In this context, the Barr Body emerges as a pivotal agent in safeguarding the traits and essence of humankind. This chromosomal entity secludes itself early from other genes within the nucleus. Shortly after fertilization, as the female zygote</w:t>
      </w:r>
      <w:r>
        <w:rPr>
          <w:rFonts w:asciiTheme="majorBidi" w:hAnsiTheme="majorBidi" w:cstheme="majorBidi"/>
          <w:i/>
          <w:iCs/>
          <w:color w:val="404040"/>
          <w:sz w:val="28"/>
          <w:szCs w:val="28"/>
        </w:rPr>
        <w:t xml:space="preserve"> (ovum)</w:t>
      </w:r>
      <w:r w:rsidRPr="00844106">
        <w:rPr>
          <w:rFonts w:asciiTheme="majorBidi" w:hAnsiTheme="majorBidi" w:cstheme="majorBidi"/>
          <w:i/>
          <w:iCs/>
          <w:color w:val="404040"/>
          <w:sz w:val="28"/>
          <w:szCs w:val="28"/>
        </w:rPr>
        <w:t xml:space="preserve"> forms and undergoes initial cell divisions, the colossal X chromosome fortifies itself within a self-woven cocoon. It shields itself from meddling intruders or rogue mutations, adopting the name Barr Body thenceforth.</w:t>
      </w:r>
    </w:p>
    <w:p w14:paraId="1D474404" w14:textId="77777777" w:rsidR="00844106" w:rsidRPr="00844106" w:rsidRDefault="00844106" w:rsidP="00F74474">
      <w:pPr>
        <w:pStyle w:val="ds-markdown-paragraph"/>
        <w:spacing w:before="0" w:line="276" w:lineRule="auto"/>
        <w:jc w:val="both"/>
        <w:rPr>
          <w:rFonts w:asciiTheme="majorBidi" w:hAnsiTheme="majorBidi" w:cstheme="majorBidi"/>
          <w:i/>
          <w:iCs/>
          <w:color w:val="404040"/>
          <w:sz w:val="28"/>
          <w:szCs w:val="28"/>
        </w:rPr>
      </w:pPr>
      <w:r w:rsidRPr="00844106">
        <w:rPr>
          <w:rFonts w:asciiTheme="majorBidi" w:hAnsiTheme="majorBidi" w:cstheme="majorBidi"/>
          <w:i/>
          <w:iCs/>
          <w:color w:val="404040"/>
          <w:sz w:val="28"/>
          <w:szCs w:val="28"/>
        </w:rPr>
        <w:t xml:space="preserve">It is a grave error—a sin of ignorance—to deem it a mere 'inactivated X chromosome.' Confusion arose when it resisted conventional dyes, leading observers to assume dormancy. They falsely attributed Eve’s femininity to the diminutive X chromosome (Small Chromosome X), which I reject outright. That </w:t>
      </w:r>
      <w:r w:rsidRPr="00844106">
        <w:rPr>
          <w:rFonts w:asciiTheme="majorBidi" w:hAnsiTheme="majorBidi" w:cstheme="majorBidi"/>
          <w:i/>
          <w:iCs/>
          <w:color w:val="404040"/>
          <w:sz w:val="28"/>
          <w:szCs w:val="28"/>
        </w:rPr>
        <w:lastRenderedPageBreak/>
        <w:t>chromosome is but a porter, devoid of sexual traits. The true custodian of sexual identity lies in the Barr Body—the Giant Chromosome X. Within it reside all secrets of human creation, male and female.</w:t>
      </w:r>
    </w:p>
    <w:p w14:paraId="520921AC" w14:textId="77777777" w:rsidR="00844106" w:rsidRPr="00844106" w:rsidRDefault="00844106" w:rsidP="00F74474">
      <w:pPr>
        <w:pStyle w:val="ds-markdown-paragraph"/>
        <w:spacing w:before="0" w:line="276" w:lineRule="auto"/>
        <w:jc w:val="both"/>
        <w:rPr>
          <w:rFonts w:asciiTheme="majorBidi" w:hAnsiTheme="majorBidi" w:cstheme="majorBidi"/>
          <w:i/>
          <w:iCs/>
          <w:color w:val="404040"/>
          <w:sz w:val="28"/>
          <w:szCs w:val="28"/>
        </w:rPr>
      </w:pPr>
      <w:r w:rsidRPr="00844106">
        <w:rPr>
          <w:rFonts w:asciiTheme="majorBidi" w:hAnsiTheme="majorBidi" w:cstheme="majorBidi"/>
          <w:i/>
          <w:iCs/>
          <w:color w:val="404040"/>
          <w:sz w:val="28"/>
          <w:szCs w:val="28"/>
        </w:rPr>
        <w:t>It is the Female Sexual Chromosome. Unfertilized, it resembles its peers in the oocyte’s nucleus. Post-fertilization, it swiftly isolates itself, pious and vigilant, guarding its structure against parasitic interference. Its duties are monumental: preserving Eve’s traits—and through her, the entire human species—as their vigilant guardian.</w:t>
      </w:r>
    </w:p>
    <w:p w14:paraId="435DA39E" w14:textId="4FB59EAB" w:rsidR="00844106" w:rsidRPr="00844106" w:rsidRDefault="00844106" w:rsidP="00F74474">
      <w:pPr>
        <w:pStyle w:val="ds-markdown-paragraph"/>
        <w:spacing w:before="0" w:line="276" w:lineRule="auto"/>
        <w:jc w:val="both"/>
        <w:rPr>
          <w:rFonts w:asciiTheme="majorBidi" w:hAnsiTheme="majorBidi" w:cstheme="majorBidi"/>
          <w:i/>
          <w:iCs/>
          <w:color w:val="404040"/>
          <w:sz w:val="28"/>
          <w:szCs w:val="28"/>
        </w:rPr>
      </w:pPr>
      <w:r w:rsidRPr="00844106">
        <w:rPr>
          <w:rFonts w:asciiTheme="majorBidi" w:hAnsiTheme="majorBidi" w:cstheme="majorBidi"/>
          <w:i/>
          <w:iCs/>
          <w:color w:val="404040"/>
          <w:sz w:val="28"/>
          <w:szCs w:val="28"/>
        </w:rPr>
        <w:t>So long as Eve remains as she was primordially fashioned, humanity’s defining traits shall never perish. Nay, I declare: the Barr Body has preserved its structure unchanged since entrusted to Mother Eve. She replicated it faithfully, bequeathing it as a sacred trust to all her daughters across time and space. No Eve born lacks it. Unchanging in form and function, it persists in Eve of yesterday, today, and tomorrow. Shielded in its impregnable fortress, it repels all harmful intruders. From its lofty tower, it oversees Eve’s core traits, permitting only beneficial updates to humanity while thwarting those that threaten our species’ essence. Reflect!</w:t>
      </w:r>
    </w:p>
    <w:p w14:paraId="50B76274" w14:textId="4B67A3EA" w:rsidR="00F23D8E" w:rsidRDefault="00F37375" w:rsidP="00F74474">
      <w:pPr>
        <w:spacing w:line="276" w:lineRule="auto"/>
        <w:jc w:val="center"/>
        <w:rPr>
          <w:rFonts w:asciiTheme="majorBidi" w:hAnsiTheme="majorBidi" w:cstheme="majorBidi"/>
          <w:i/>
          <w:iCs/>
          <w:color w:val="0070C0"/>
          <w:sz w:val="28"/>
          <w:szCs w:val="28"/>
          <w:lang w:bidi="ar-SY"/>
        </w:rPr>
      </w:pPr>
      <w:r w:rsidRPr="00B912C6">
        <w:rPr>
          <w:rFonts w:asciiTheme="majorBidi" w:hAnsiTheme="majorBidi" w:cstheme="majorBidi"/>
          <w:i/>
          <w:iCs/>
          <w:noProof/>
          <w:color w:val="002060"/>
        </w:rPr>
        <w:drawing>
          <wp:anchor distT="0" distB="0" distL="114300" distR="114300" simplePos="0" relativeHeight="251662336" behindDoc="0" locked="0" layoutInCell="1" allowOverlap="1" wp14:anchorId="19F9FE9F" wp14:editId="72D3DF0A">
            <wp:simplePos x="0" y="0"/>
            <wp:positionH relativeFrom="margin">
              <wp:posOffset>2847975</wp:posOffset>
            </wp:positionH>
            <wp:positionV relativeFrom="paragraph">
              <wp:posOffset>774065</wp:posOffset>
            </wp:positionV>
            <wp:extent cx="247650" cy="247650"/>
            <wp:effectExtent l="0" t="0" r="0" b="0"/>
            <wp:wrapNone/>
            <wp:docPr id="84206530" name="صورة 2"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D8E" w:rsidRPr="00F23D8E">
        <w:rPr>
          <w:rFonts w:asciiTheme="majorBidi" w:hAnsiTheme="majorBidi" w:cstheme="majorBidi"/>
          <w:b/>
          <w:bCs/>
          <w:i/>
          <w:iCs/>
          <w:color w:val="0070C0"/>
          <w:sz w:val="28"/>
          <w:szCs w:val="28"/>
          <w:lang w:bidi="ar-SY"/>
        </w:rPr>
        <w:t>Note</w:t>
      </w:r>
      <w:r w:rsidR="00D459FE">
        <w:rPr>
          <w:rFonts w:asciiTheme="majorBidi" w:hAnsiTheme="majorBidi" w:cstheme="majorBidi"/>
          <w:b/>
          <w:bCs/>
          <w:i/>
          <w:iCs/>
          <w:color w:val="0070C0"/>
          <w:sz w:val="28"/>
          <w:szCs w:val="28"/>
          <w:lang w:bidi="ar-SY"/>
        </w:rPr>
        <w:t>:</w:t>
      </w:r>
      <w:r w:rsidR="00E34427" w:rsidRPr="00942D2E">
        <w:rPr>
          <w:rFonts w:asciiTheme="majorBidi" w:hAnsiTheme="majorBidi" w:cstheme="majorBidi"/>
          <w:b/>
          <w:bCs/>
          <w:i/>
          <w:iCs/>
          <w:color w:val="0070C0"/>
          <w:sz w:val="28"/>
          <w:szCs w:val="28"/>
          <w:lang w:bidi="ar-SY"/>
        </w:rPr>
        <w:br/>
      </w:r>
      <w:r w:rsidR="0074298D" w:rsidRPr="00942D2E">
        <w:rPr>
          <w:rFonts w:asciiTheme="majorBidi" w:hAnsiTheme="majorBidi" w:cstheme="majorBidi" w:hint="cs"/>
          <w:i/>
          <w:iCs/>
          <w:color w:val="0070C0"/>
          <w:sz w:val="28"/>
          <w:szCs w:val="28"/>
          <w:rtl/>
          <w:lang w:bidi="ar-SY"/>
        </w:rPr>
        <w:t xml:space="preserve"> </w:t>
      </w:r>
      <w:r w:rsidR="00F23D8E" w:rsidRPr="00F23D8E">
        <w:rPr>
          <w:rFonts w:asciiTheme="majorBidi" w:hAnsiTheme="majorBidi" w:cstheme="majorBidi"/>
          <w:i/>
          <w:iCs/>
          <w:color w:val="0070C0"/>
          <w:sz w:val="28"/>
          <w:szCs w:val="28"/>
          <w:lang w:bidi="ar-SY"/>
        </w:rPr>
        <w:t>For full clarity, read the referenced article and video:</w:t>
      </w:r>
      <w:r w:rsidR="00F23D8E" w:rsidRPr="00F23D8E">
        <w:rPr>
          <w:rFonts w:asciiTheme="majorBidi" w:hAnsiTheme="majorBidi" w:cstheme="majorBidi"/>
          <w:i/>
          <w:iCs/>
          <w:color w:val="0070C0"/>
          <w:sz w:val="28"/>
          <w:szCs w:val="28"/>
          <w:lang w:bidi="ar-SY"/>
        </w:rPr>
        <w:br/>
      </w:r>
      <w:hyperlink r:id="rId9" w:history="1">
        <w:r w:rsidR="00F23D8E" w:rsidRPr="00F23D8E">
          <w:rPr>
            <w:rStyle w:val="Hyperlink"/>
            <w:rFonts w:asciiTheme="majorBidi" w:hAnsiTheme="majorBidi" w:cstheme="majorBidi"/>
            <w:i/>
            <w:iCs/>
            <w:color w:val="0070C0"/>
            <w:sz w:val="28"/>
            <w:szCs w:val="28"/>
            <w:lang w:bidi="ar-SY"/>
          </w:rPr>
          <w:t>“</w:t>
        </w:r>
        <w:r w:rsidR="00E879ED">
          <w:rPr>
            <w:rStyle w:val="Hyperlink"/>
            <w:rFonts w:asciiTheme="majorBidi" w:hAnsiTheme="majorBidi" w:cstheme="majorBidi"/>
            <w:i/>
            <w:iCs/>
            <w:color w:val="0070C0"/>
            <w:sz w:val="28"/>
            <w:szCs w:val="28"/>
            <w:lang w:bidi="ar-SY"/>
          </w:rPr>
          <w:t>Barr body, The Whole Story</w:t>
        </w:r>
        <w:r w:rsidR="00F23D8E" w:rsidRPr="00F23D8E">
          <w:rPr>
            <w:rStyle w:val="Hyperlink"/>
            <w:rFonts w:asciiTheme="majorBidi" w:hAnsiTheme="majorBidi" w:cstheme="majorBidi"/>
            <w:i/>
            <w:iCs/>
            <w:color w:val="0070C0"/>
            <w:sz w:val="28"/>
            <w:szCs w:val="28"/>
            <w:lang w:bidi="ar-SY"/>
          </w:rPr>
          <w:t>”</w:t>
        </w:r>
      </w:hyperlink>
    </w:p>
    <w:p w14:paraId="62082C7C" w14:textId="77777777" w:rsidR="00C66116" w:rsidRPr="00F23D8E" w:rsidRDefault="00C66116" w:rsidP="00F74474">
      <w:pPr>
        <w:spacing w:line="276" w:lineRule="auto"/>
        <w:jc w:val="center"/>
        <w:rPr>
          <w:rFonts w:asciiTheme="majorBidi" w:hAnsiTheme="majorBidi" w:cstheme="majorBidi"/>
          <w:i/>
          <w:iCs/>
          <w:color w:val="0070C0"/>
          <w:sz w:val="28"/>
          <w:szCs w:val="28"/>
          <w:lang w:bidi="ar-SY"/>
        </w:rPr>
      </w:pPr>
    </w:p>
    <w:p w14:paraId="7F680011" w14:textId="6202BF96" w:rsidR="00F23D8E" w:rsidRDefault="00401FCB" w:rsidP="00F74474">
      <w:pPr>
        <w:spacing w:line="276" w:lineRule="auto"/>
        <w:jc w:val="center"/>
        <w:rPr>
          <w:rFonts w:asciiTheme="majorBidi" w:hAnsiTheme="majorBidi" w:cstheme="majorBidi"/>
          <w:i/>
          <w:iCs/>
          <w:sz w:val="28"/>
          <w:szCs w:val="28"/>
          <w:lang w:bidi="ar-SY"/>
        </w:rPr>
      </w:pPr>
      <w:r>
        <w:rPr>
          <w:rFonts w:asciiTheme="majorBidi" w:hAnsiTheme="majorBidi" w:cstheme="majorBidi"/>
          <w:i/>
          <w:iCs/>
          <w:sz w:val="28"/>
          <w:szCs w:val="28"/>
          <w:lang w:bidi="ar-SY"/>
        </w:rPr>
        <w:t>……………………………………………………………………………………………….</w:t>
      </w:r>
    </w:p>
    <w:p w14:paraId="3A30FDC4" w14:textId="35586ABE" w:rsidR="00065AEA" w:rsidRPr="00065AEA" w:rsidRDefault="00065AEA" w:rsidP="00F74474">
      <w:pPr>
        <w:spacing w:line="276" w:lineRule="auto"/>
        <w:rPr>
          <w:rFonts w:asciiTheme="majorBidi" w:hAnsiTheme="majorBidi" w:cstheme="majorBidi"/>
          <w:i/>
          <w:iCs/>
          <w:color w:val="0070C0"/>
          <w:sz w:val="28"/>
          <w:szCs w:val="28"/>
          <w:lang w:bidi="ar-SY"/>
        </w:rPr>
      </w:pPr>
      <w:r w:rsidRPr="00065AEA">
        <w:rPr>
          <w:rFonts w:asciiTheme="majorBidi" w:hAnsiTheme="majorBidi" w:cstheme="majorBidi"/>
          <w:i/>
          <w:iCs/>
          <w:color w:val="0070C0"/>
          <w:sz w:val="28"/>
          <w:szCs w:val="28"/>
          <w:lang w:bidi="ar-SY"/>
        </w:rPr>
        <w:t>In other contexts, you can also read the following articles:</w:t>
      </w:r>
      <w:r>
        <w:rPr>
          <w:rFonts w:asciiTheme="majorBidi" w:hAnsiTheme="majorBidi" w:cstheme="majorBidi"/>
          <w:i/>
          <w:iCs/>
          <w:color w:val="0070C0"/>
          <w:sz w:val="28"/>
          <w:szCs w:val="28"/>
          <w:lang w:bidi="ar-SY"/>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401FCB" w:rsidRPr="00B912C6" w14:paraId="5C0CFA7A" w14:textId="77777777" w:rsidTr="00EE7880">
        <w:tc>
          <w:tcPr>
            <w:tcW w:w="606" w:type="dxa"/>
            <w:tcBorders>
              <w:top w:val="nil"/>
              <w:left w:val="nil"/>
              <w:bottom w:val="nil"/>
              <w:right w:val="nil"/>
            </w:tcBorders>
            <w:shd w:val="clear" w:color="auto" w:fill="auto"/>
          </w:tcPr>
          <w:p w14:paraId="0CE70548"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B4DCA50" wp14:editId="225740FF">
                  <wp:extent cx="247650" cy="247650"/>
                  <wp:effectExtent l="0" t="0" r="0" b="0"/>
                  <wp:docPr id="363591158" name="صورة 363591158"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C25A40" w14:textId="77777777" w:rsidR="00401FCB" w:rsidRPr="00B912C6" w:rsidRDefault="00F61B70" w:rsidP="00F74474">
            <w:pPr>
              <w:bidi/>
              <w:spacing w:line="276" w:lineRule="auto"/>
              <w:jc w:val="right"/>
              <w:rPr>
                <w:rFonts w:asciiTheme="majorBidi" w:hAnsiTheme="majorBidi" w:cstheme="majorBidi"/>
                <w:i/>
                <w:iCs/>
                <w:color w:val="002060"/>
                <w:u w:val="single"/>
              </w:rPr>
            </w:pPr>
            <w:hyperlink r:id="rId11" w:history="1">
              <w:r w:rsidR="00401FCB" w:rsidRPr="00B912C6">
                <w:rPr>
                  <w:rStyle w:val="Hyperlink"/>
                  <w:rFonts w:asciiTheme="majorBidi" w:hAnsiTheme="majorBidi"/>
                  <w:i/>
                  <w:iCs/>
                  <w:color w:val="002060"/>
                </w:rPr>
                <w:t>The Spinal Reflex, New Hypothesis</w:t>
              </w:r>
            </w:hyperlink>
            <w:r w:rsidR="00401FCB" w:rsidRPr="00B912C6">
              <w:rPr>
                <w:rFonts w:asciiTheme="majorBidi" w:hAnsiTheme="majorBidi" w:cstheme="majorBidi"/>
                <w:i/>
                <w:iCs/>
                <w:color w:val="002060"/>
                <w:u w:val="single"/>
              </w:rPr>
              <w:t xml:space="preserve"> of Physiology</w:t>
            </w:r>
          </w:p>
        </w:tc>
      </w:tr>
      <w:tr w:rsidR="00401FCB" w:rsidRPr="00B912C6" w14:paraId="6A3C1539" w14:textId="77777777" w:rsidTr="00EE7880">
        <w:tc>
          <w:tcPr>
            <w:tcW w:w="606" w:type="dxa"/>
            <w:tcBorders>
              <w:top w:val="nil"/>
              <w:left w:val="nil"/>
              <w:bottom w:val="nil"/>
              <w:right w:val="nil"/>
            </w:tcBorders>
            <w:shd w:val="clear" w:color="auto" w:fill="auto"/>
          </w:tcPr>
          <w:p w14:paraId="78F2011E"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86539B4" wp14:editId="2E63514F">
                  <wp:extent cx="247650" cy="247650"/>
                  <wp:effectExtent l="0" t="0" r="0" b="0"/>
                  <wp:docPr id="23287775" name="صورة 2328777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21E431" w14:textId="77777777" w:rsidR="00401FCB" w:rsidRPr="00B912C6" w:rsidRDefault="00F61B70" w:rsidP="00F74474">
            <w:pPr>
              <w:bidi/>
              <w:spacing w:line="276" w:lineRule="auto"/>
              <w:jc w:val="right"/>
              <w:rPr>
                <w:rFonts w:asciiTheme="majorBidi" w:hAnsiTheme="majorBidi" w:cstheme="majorBidi"/>
                <w:i/>
                <w:iCs/>
                <w:color w:val="002060"/>
              </w:rPr>
            </w:pPr>
            <w:hyperlink r:id="rId13" w:history="1">
              <w:r w:rsidR="00401FCB" w:rsidRPr="00B912C6">
                <w:rPr>
                  <w:rStyle w:val="Hyperlink"/>
                  <w:rFonts w:asciiTheme="majorBidi" w:hAnsiTheme="majorBidi"/>
                  <w:i/>
                  <w:iCs/>
                  <w:color w:val="002060"/>
                </w:rPr>
                <w:t>The Hyperreflexia, Innovated Pathophysiology</w:t>
              </w:r>
            </w:hyperlink>
          </w:p>
        </w:tc>
      </w:tr>
      <w:tr w:rsidR="00401FCB" w:rsidRPr="00B912C6" w14:paraId="40350BDF" w14:textId="77777777" w:rsidTr="00EE7880">
        <w:tc>
          <w:tcPr>
            <w:tcW w:w="606" w:type="dxa"/>
            <w:tcBorders>
              <w:top w:val="nil"/>
              <w:left w:val="nil"/>
              <w:bottom w:val="nil"/>
              <w:right w:val="nil"/>
            </w:tcBorders>
            <w:shd w:val="clear" w:color="auto" w:fill="auto"/>
          </w:tcPr>
          <w:p w14:paraId="1E071B6D"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3330FE7" wp14:editId="48F5E057">
                  <wp:extent cx="247650" cy="247650"/>
                  <wp:effectExtent l="0" t="0" r="0" b="0"/>
                  <wp:docPr id="1556442503" name="صورة 155644250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1B3F7C5"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15" w:history="1">
              <w:r w:rsidR="00401FCB" w:rsidRPr="00B912C6">
                <w:rPr>
                  <w:rStyle w:val="Hyperlink"/>
                  <w:rFonts w:asciiTheme="majorBidi" w:hAnsiTheme="majorBidi"/>
                  <w:i/>
                  <w:iCs/>
                  <w:color w:val="002060"/>
                  <w:lang w:bidi="ar-SY"/>
                </w:rPr>
                <w:t xml:space="preserve">The Spinal Shock </w:t>
              </w:r>
            </w:hyperlink>
          </w:p>
        </w:tc>
      </w:tr>
      <w:tr w:rsidR="00401FCB" w:rsidRPr="00B912C6" w14:paraId="37BB384C" w14:textId="77777777" w:rsidTr="00EE7880">
        <w:tc>
          <w:tcPr>
            <w:tcW w:w="606" w:type="dxa"/>
            <w:tcBorders>
              <w:top w:val="nil"/>
              <w:left w:val="nil"/>
              <w:bottom w:val="nil"/>
              <w:right w:val="nil"/>
            </w:tcBorders>
            <w:shd w:val="clear" w:color="auto" w:fill="auto"/>
          </w:tcPr>
          <w:p w14:paraId="4E15328B" w14:textId="77777777" w:rsidR="00401FCB" w:rsidRPr="00B912C6" w:rsidRDefault="00401FCB" w:rsidP="00F74474">
            <w:pPr>
              <w:bidi/>
              <w:spacing w:line="276" w:lineRule="auto"/>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1BAC5821" wp14:editId="3DBD9A64">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40D1BE" w14:textId="77777777" w:rsidR="00401FCB" w:rsidRPr="00B912C6" w:rsidRDefault="00F61B70" w:rsidP="00F74474">
            <w:pPr>
              <w:bidi/>
              <w:spacing w:line="276" w:lineRule="auto"/>
              <w:jc w:val="right"/>
              <w:rPr>
                <w:rFonts w:asciiTheme="majorBidi" w:hAnsiTheme="majorBidi" w:cstheme="majorBidi"/>
                <w:i/>
                <w:iCs/>
                <w:color w:val="002060"/>
              </w:rPr>
            </w:pPr>
            <w:hyperlink r:id="rId17" w:history="1">
              <w:r w:rsidR="00401FCB" w:rsidRPr="00B912C6">
                <w:rPr>
                  <w:rStyle w:val="Hyperlink"/>
                  <w:rFonts w:asciiTheme="majorBidi" w:hAnsiTheme="majorBidi"/>
                  <w:i/>
                  <w:iCs/>
                  <w:color w:val="002060"/>
                </w:rPr>
                <w:t>The Spinal Injury, the Pathophysiology of the Spinal Shock, the Pathophysiology of the Hyperreflexia</w:t>
              </w:r>
            </w:hyperlink>
          </w:p>
        </w:tc>
      </w:tr>
      <w:tr w:rsidR="00401FCB" w:rsidRPr="00B912C6" w14:paraId="68C57E6F" w14:textId="77777777" w:rsidTr="00EE7880">
        <w:tc>
          <w:tcPr>
            <w:tcW w:w="606" w:type="dxa"/>
            <w:tcBorders>
              <w:top w:val="nil"/>
              <w:left w:val="nil"/>
              <w:bottom w:val="nil"/>
              <w:right w:val="nil"/>
            </w:tcBorders>
            <w:shd w:val="clear" w:color="auto" w:fill="auto"/>
          </w:tcPr>
          <w:p w14:paraId="246B8005"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heme="majorBidi" w:hAnsiTheme="majorBidi" w:cstheme="majorBidi"/>
                <w:i/>
                <w:iCs/>
                <w:noProof/>
                <w:color w:val="002060"/>
              </w:rPr>
              <w:lastRenderedPageBreak/>
              <w:drawing>
                <wp:inline distT="0" distB="0" distL="0" distR="0" wp14:anchorId="2DD8D535" wp14:editId="727814CA">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1B1370" w14:textId="77777777" w:rsidR="00401FCB" w:rsidRPr="00B912C6" w:rsidRDefault="00F61B70" w:rsidP="00F74474">
            <w:pPr>
              <w:bidi/>
              <w:spacing w:line="276" w:lineRule="auto"/>
              <w:jc w:val="right"/>
              <w:rPr>
                <w:rFonts w:asciiTheme="majorBidi" w:hAnsiTheme="majorBidi" w:cstheme="majorBidi"/>
                <w:i/>
                <w:iCs/>
                <w:color w:val="002060"/>
              </w:rPr>
            </w:pPr>
            <w:hyperlink r:id="rId18" w:history="1">
              <w:r w:rsidR="00401FCB" w:rsidRPr="00B912C6">
                <w:rPr>
                  <w:rStyle w:val="Hyperlink"/>
                  <w:rFonts w:asciiTheme="majorBidi" w:hAnsiTheme="majorBidi"/>
                  <w:i/>
                  <w:iCs/>
                  <w:color w:val="002060"/>
                </w:rPr>
                <w:t>Upper Motor Neuron Lesions, the Pathophysiology of the Symptomatology</w:t>
              </w:r>
            </w:hyperlink>
          </w:p>
        </w:tc>
      </w:tr>
      <w:tr w:rsidR="00401FCB" w:rsidRPr="00B912C6" w14:paraId="7BA1054D" w14:textId="77777777" w:rsidTr="00EE7880">
        <w:tc>
          <w:tcPr>
            <w:tcW w:w="606" w:type="dxa"/>
            <w:tcBorders>
              <w:top w:val="nil"/>
              <w:left w:val="nil"/>
              <w:bottom w:val="nil"/>
              <w:right w:val="nil"/>
            </w:tcBorders>
            <w:shd w:val="clear" w:color="auto" w:fill="auto"/>
          </w:tcPr>
          <w:p w14:paraId="7B9064DA"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3C26E9D" wp14:editId="551A3FCC">
                  <wp:extent cx="247650" cy="247650"/>
                  <wp:effectExtent l="0" t="0" r="0" b="0"/>
                  <wp:docPr id="947313913" name="صورة 94731391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79FB0D" w14:textId="77777777" w:rsidR="00401FCB" w:rsidRPr="00B912C6" w:rsidRDefault="00F61B70" w:rsidP="00F74474">
            <w:pPr>
              <w:bidi/>
              <w:spacing w:line="276" w:lineRule="auto"/>
              <w:jc w:val="right"/>
              <w:rPr>
                <w:rFonts w:asciiTheme="majorBidi" w:hAnsiTheme="majorBidi" w:cstheme="majorBidi"/>
                <w:i/>
                <w:iCs/>
                <w:color w:val="002060"/>
              </w:rPr>
            </w:pPr>
            <w:hyperlink r:id="rId20" w:history="1">
              <w:r w:rsidR="00401FCB" w:rsidRPr="00B912C6">
                <w:rPr>
                  <w:rStyle w:val="Hyperlink"/>
                  <w:rFonts w:asciiTheme="majorBidi" w:hAnsiTheme="majorBidi"/>
                  <w:i/>
                  <w:iCs/>
                  <w:color w:val="002060"/>
                </w:rPr>
                <w:t>The Hyperreflexia (1), the Pathophysiology of Hyperactivity</w:t>
              </w:r>
            </w:hyperlink>
          </w:p>
        </w:tc>
      </w:tr>
      <w:tr w:rsidR="00401FCB" w:rsidRPr="00B912C6" w14:paraId="3794A99C" w14:textId="77777777" w:rsidTr="00EE7880">
        <w:tc>
          <w:tcPr>
            <w:tcW w:w="606" w:type="dxa"/>
            <w:tcBorders>
              <w:top w:val="nil"/>
              <w:left w:val="nil"/>
              <w:bottom w:val="nil"/>
              <w:right w:val="nil"/>
            </w:tcBorders>
            <w:shd w:val="clear" w:color="auto" w:fill="auto"/>
          </w:tcPr>
          <w:p w14:paraId="6B55443F"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B0E48E0" wp14:editId="1E0EBC6D">
                  <wp:extent cx="247650" cy="247650"/>
                  <wp:effectExtent l="0" t="0" r="0" b="0"/>
                  <wp:docPr id="612941473" name="صورة 61294147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2806AB" w14:textId="77777777" w:rsidR="00401FCB" w:rsidRPr="00B912C6" w:rsidRDefault="00F61B70" w:rsidP="00F74474">
            <w:pPr>
              <w:bidi/>
              <w:spacing w:line="276" w:lineRule="auto"/>
              <w:jc w:val="right"/>
              <w:rPr>
                <w:rFonts w:asciiTheme="majorBidi" w:hAnsiTheme="majorBidi" w:cstheme="majorBidi"/>
                <w:i/>
                <w:iCs/>
                <w:color w:val="002060"/>
              </w:rPr>
            </w:pPr>
            <w:hyperlink r:id="rId22" w:history="1">
              <w:r w:rsidR="00401FCB" w:rsidRPr="00B912C6">
                <w:rPr>
                  <w:rStyle w:val="Hyperlink"/>
                  <w:rFonts w:asciiTheme="majorBidi" w:hAnsiTheme="majorBidi"/>
                  <w:i/>
                  <w:iCs/>
                  <w:color w:val="002060"/>
                </w:rPr>
                <w:t>The Hyperreflexia (2), the Pathophysiology of Bilateral Responses</w:t>
              </w:r>
            </w:hyperlink>
          </w:p>
        </w:tc>
      </w:tr>
      <w:tr w:rsidR="00401FCB" w:rsidRPr="00B912C6" w14:paraId="4F9D97DD" w14:textId="77777777" w:rsidTr="00EE7880">
        <w:tc>
          <w:tcPr>
            <w:tcW w:w="606" w:type="dxa"/>
            <w:tcBorders>
              <w:top w:val="nil"/>
              <w:left w:val="nil"/>
              <w:bottom w:val="nil"/>
              <w:right w:val="nil"/>
            </w:tcBorders>
            <w:shd w:val="clear" w:color="auto" w:fill="auto"/>
          </w:tcPr>
          <w:p w14:paraId="5D3B9731"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65F6F99" wp14:editId="06491DCC">
                  <wp:extent cx="247650" cy="247650"/>
                  <wp:effectExtent l="0" t="0" r="0" b="0"/>
                  <wp:docPr id="1463032907" name="صورة 1463032907"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24249E" w14:textId="77777777" w:rsidR="00401FCB" w:rsidRPr="00B912C6" w:rsidRDefault="00F61B70" w:rsidP="00F74474">
            <w:pPr>
              <w:bidi/>
              <w:spacing w:line="276" w:lineRule="auto"/>
              <w:jc w:val="right"/>
              <w:rPr>
                <w:rFonts w:asciiTheme="majorBidi" w:hAnsiTheme="majorBidi" w:cstheme="majorBidi"/>
                <w:i/>
                <w:iCs/>
                <w:color w:val="002060"/>
              </w:rPr>
            </w:pPr>
            <w:hyperlink r:id="rId24" w:history="1">
              <w:r w:rsidR="00401FCB" w:rsidRPr="00B912C6">
                <w:rPr>
                  <w:rStyle w:val="Hyperlink"/>
                  <w:rFonts w:asciiTheme="majorBidi" w:hAnsiTheme="majorBidi"/>
                  <w:i/>
                  <w:iCs/>
                  <w:color w:val="002060"/>
                </w:rPr>
                <w:t>The Hyperreflexia (3), the Pathophysiology of Extended Hyperreflex</w:t>
              </w:r>
            </w:hyperlink>
          </w:p>
        </w:tc>
      </w:tr>
      <w:tr w:rsidR="00401FCB" w:rsidRPr="00B912C6" w14:paraId="4065D2AB" w14:textId="77777777" w:rsidTr="00EE7880">
        <w:tc>
          <w:tcPr>
            <w:tcW w:w="606" w:type="dxa"/>
            <w:tcBorders>
              <w:top w:val="nil"/>
              <w:left w:val="nil"/>
              <w:bottom w:val="nil"/>
              <w:right w:val="nil"/>
            </w:tcBorders>
            <w:shd w:val="clear" w:color="auto" w:fill="auto"/>
          </w:tcPr>
          <w:p w14:paraId="6BD7EAA6"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E08CD16" wp14:editId="72B0A4BF">
                  <wp:extent cx="247650" cy="247650"/>
                  <wp:effectExtent l="0" t="0" r="0" b="0"/>
                  <wp:docPr id="116560518" name="صورة 116560518"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51DBB0" w14:textId="77777777" w:rsidR="00401FCB" w:rsidRPr="00B912C6" w:rsidRDefault="00F61B70" w:rsidP="00F74474">
            <w:pPr>
              <w:bidi/>
              <w:spacing w:line="276" w:lineRule="auto"/>
              <w:jc w:val="right"/>
              <w:rPr>
                <w:rFonts w:asciiTheme="majorBidi" w:hAnsiTheme="majorBidi" w:cstheme="majorBidi"/>
                <w:i/>
                <w:iCs/>
                <w:color w:val="002060"/>
                <w:u w:val="single"/>
              </w:rPr>
            </w:pPr>
            <w:hyperlink r:id="rId26" w:history="1">
              <w:r w:rsidR="00401FCB" w:rsidRPr="00B912C6">
                <w:rPr>
                  <w:rStyle w:val="Hyperlink"/>
                  <w:rFonts w:asciiTheme="majorBidi" w:hAnsiTheme="majorBidi"/>
                  <w:i/>
                  <w:iCs/>
                  <w:color w:val="002060"/>
                </w:rPr>
                <w:t>The Hyperreflexia (4), the Pathophysiology of Multi-Response Hyperreflex</w:t>
              </w:r>
            </w:hyperlink>
          </w:p>
        </w:tc>
      </w:tr>
      <w:tr w:rsidR="00401FCB" w:rsidRPr="00B912C6" w14:paraId="2063FA41" w14:textId="77777777" w:rsidTr="00EE7880">
        <w:tc>
          <w:tcPr>
            <w:tcW w:w="606" w:type="dxa"/>
            <w:tcBorders>
              <w:top w:val="nil"/>
              <w:left w:val="nil"/>
              <w:bottom w:val="nil"/>
              <w:right w:val="nil"/>
            </w:tcBorders>
            <w:shd w:val="clear" w:color="auto" w:fill="auto"/>
          </w:tcPr>
          <w:p w14:paraId="1D4FBAE5"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DAD38D5" wp14:editId="796A308C">
                  <wp:extent cx="247650" cy="247650"/>
                  <wp:effectExtent l="0" t="0" r="0" b="0"/>
                  <wp:docPr id="901179781" name="صورة 90117978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C1B5B1" w14:textId="77777777" w:rsidR="00401FCB" w:rsidRPr="00B912C6" w:rsidRDefault="00F61B70" w:rsidP="00F74474">
            <w:pPr>
              <w:bidi/>
              <w:spacing w:line="276" w:lineRule="auto"/>
              <w:jc w:val="right"/>
              <w:rPr>
                <w:rFonts w:asciiTheme="majorBidi" w:hAnsiTheme="majorBidi" w:cstheme="majorBidi"/>
                <w:i/>
                <w:iCs/>
                <w:color w:val="002060"/>
              </w:rPr>
            </w:pPr>
            <w:hyperlink r:id="rId28" w:history="1">
              <w:r w:rsidR="00401FCB" w:rsidRPr="00B912C6">
                <w:rPr>
                  <w:rStyle w:val="Hyperlink"/>
                  <w:rFonts w:asciiTheme="majorBidi" w:hAnsiTheme="majorBidi"/>
                  <w:i/>
                  <w:iCs/>
                  <w:color w:val="002060"/>
                </w:rPr>
                <w:t>The Clonus, 1</w:t>
              </w:r>
              <w:r w:rsidR="00401FCB" w:rsidRPr="00B912C6">
                <w:rPr>
                  <w:rStyle w:val="Hyperlink"/>
                  <w:rFonts w:asciiTheme="majorBidi" w:hAnsiTheme="majorBidi"/>
                  <w:i/>
                  <w:iCs/>
                  <w:color w:val="002060"/>
                  <w:vertAlign w:val="superscript"/>
                </w:rPr>
                <w:t>st</w:t>
              </w:r>
              <w:r w:rsidR="00401FCB" w:rsidRPr="00B912C6">
                <w:rPr>
                  <w:rStyle w:val="Hyperlink"/>
                  <w:rFonts w:asciiTheme="majorBidi" w:hAnsiTheme="majorBidi"/>
                  <w:i/>
                  <w:iCs/>
                  <w:color w:val="002060"/>
                </w:rPr>
                <w:t xml:space="preserve"> Hypothesis of Pathophysiology</w:t>
              </w:r>
            </w:hyperlink>
          </w:p>
        </w:tc>
      </w:tr>
      <w:tr w:rsidR="00401FCB" w:rsidRPr="00B912C6" w14:paraId="02FB6812" w14:textId="77777777" w:rsidTr="00EE7880">
        <w:tc>
          <w:tcPr>
            <w:tcW w:w="606" w:type="dxa"/>
            <w:tcBorders>
              <w:top w:val="nil"/>
              <w:left w:val="nil"/>
              <w:bottom w:val="nil"/>
              <w:right w:val="nil"/>
            </w:tcBorders>
            <w:shd w:val="clear" w:color="auto" w:fill="auto"/>
          </w:tcPr>
          <w:p w14:paraId="368456DF"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9D55DB9" wp14:editId="09796D95">
                  <wp:extent cx="247650" cy="247650"/>
                  <wp:effectExtent l="0" t="0" r="0" b="0"/>
                  <wp:docPr id="1497101421" name="صورة 149710142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0578E3" w14:textId="77777777" w:rsidR="00401FCB" w:rsidRPr="00B912C6" w:rsidRDefault="00F61B70" w:rsidP="00F74474">
            <w:pPr>
              <w:bidi/>
              <w:spacing w:line="276" w:lineRule="auto"/>
              <w:jc w:val="right"/>
              <w:rPr>
                <w:rFonts w:asciiTheme="majorBidi" w:hAnsiTheme="majorBidi" w:cstheme="majorBidi"/>
                <w:i/>
                <w:iCs/>
                <w:color w:val="002060"/>
              </w:rPr>
            </w:pPr>
            <w:hyperlink r:id="rId30" w:history="1">
              <w:r w:rsidR="00401FCB" w:rsidRPr="00B912C6">
                <w:rPr>
                  <w:rStyle w:val="Hyperlink"/>
                  <w:rFonts w:asciiTheme="majorBidi" w:hAnsiTheme="majorBidi"/>
                  <w:i/>
                  <w:iCs/>
                  <w:color w:val="002060"/>
                </w:rPr>
                <w:t>The Clonus, 2</w:t>
              </w:r>
              <w:r w:rsidR="00401FCB" w:rsidRPr="00B912C6">
                <w:rPr>
                  <w:rStyle w:val="Hyperlink"/>
                  <w:rFonts w:asciiTheme="majorBidi" w:hAnsiTheme="majorBidi"/>
                  <w:i/>
                  <w:iCs/>
                  <w:color w:val="002060"/>
                  <w:vertAlign w:val="superscript"/>
                </w:rPr>
                <w:t>nd</w:t>
              </w:r>
              <w:r w:rsidR="00401FCB" w:rsidRPr="00B912C6">
                <w:rPr>
                  <w:rStyle w:val="Hyperlink"/>
                  <w:rFonts w:asciiTheme="majorBidi" w:hAnsiTheme="majorBidi"/>
                  <w:i/>
                  <w:iCs/>
                  <w:color w:val="002060"/>
                </w:rPr>
                <w:t xml:space="preserve"> Hypothesis of Pathophysiology</w:t>
              </w:r>
            </w:hyperlink>
          </w:p>
        </w:tc>
      </w:tr>
      <w:tr w:rsidR="00401FCB" w:rsidRPr="00B912C6" w14:paraId="112A0B99" w14:textId="77777777" w:rsidTr="00EE7880">
        <w:tc>
          <w:tcPr>
            <w:tcW w:w="606" w:type="dxa"/>
            <w:tcBorders>
              <w:top w:val="nil"/>
              <w:left w:val="nil"/>
              <w:bottom w:val="nil"/>
              <w:right w:val="nil"/>
            </w:tcBorders>
            <w:shd w:val="clear" w:color="auto" w:fill="auto"/>
          </w:tcPr>
          <w:p w14:paraId="01D43895"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26DABD9" wp14:editId="14665896">
                  <wp:extent cx="247650" cy="247650"/>
                  <wp:effectExtent l="0" t="0" r="0" b="0"/>
                  <wp:docPr id="106548851" name="صورة 106548851"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8B6EE4" w14:textId="77777777" w:rsidR="00401FCB" w:rsidRPr="00B912C6" w:rsidRDefault="00F61B70" w:rsidP="00F74474">
            <w:pPr>
              <w:bidi/>
              <w:spacing w:line="276" w:lineRule="auto"/>
              <w:jc w:val="right"/>
              <w:rPr>
                <w:rFonts w:asciiTheme="majorBidi" w:hAnsiTheme="majorBidi" w:cstheme="majorBidi"/>
                <w:i/>
                <w:iCs/>
                <w:color w:val="002060"/>
              </w:rPr>
            </w:pPr>
            <w:hyperlink r:id="rId32" w:history="1">
              <w:r w:rsidR="00401FCB" w:rsidRPr="00B912C6">
                <w:rPr>
                  <w:rStyle w:val="Hyperlink"/>
                  <w:rFonts w:asciiTheme="majorBidi" w:hAnsiTheme="majorBidi"/>
                  <w:i/>
                  <w:iCs/>
                  <w:color w:val="002060"/>
                </w:rPr>
                <w:t>The Clonus, Two Hypotheses of Pathophysiology</w:t>
              </w:r>
            </w:hyperlink>
          </w:p>
        </w:tc>
      </w:tr>
      <w:tr w:rsidR="00401FCB" w:rsidRPr="00B912C6" w14:paraId="03428DE7" w14:textId="77777777" w:rsidTr="00EE7880">
        <w:tc>
          <w:tcPr>
            <w:tcW w:w="606" w:type="dxa"/>
            <w:tcBorders>
              <w:top w:val="nil"/>
              <w:left w:val="nil"/>
              <w:bottom w:val="nil"/>
              <w:right w:val="nil"/>
            </w:tcBorders>
            <w:shd w:val="clear" w:color="auto" w:fill="auto"/>
          </w:tcPr>
          <w:p w14:paraId="150BB890"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DB426D4"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767BB44C" w14:textId="77777777" w:rsidTr="00EE7880">
        <w:tc>
          <w:tcPr>
            <w:tcW w:w="606" w:type="dxa"/>
            <w:tcBorders>
              <w:top w:val="nil"/>
              <w:left w:val="nil"/>
              <w:bottom w:val="nil"/>
              <w:right w:val="nil"/>
            </w:tcBorders>
            <w:shd w:val="clear" w:color="auto" w:fill="auto"/>
          </w:tcPr>
          <w:p w14:paraId="2B4A8633"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561212C" wp14:editId="6A42750A">
                  <wp:extent cx="247650" cy="247650"/>
                  <wp:effectExtent l="0" t="0" r="0" b="0"/>
                  <wp:docPr id="1923403312" name="صورة 1923403312"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0B1D9B"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34" w:history="1">
              <w:r w:rsidR="00401FCB" w:rsidRPr="00B912C6">
                <w:rPr>
                  <w:rStyle w:val="Hyperlink"/>
                  <w:rFonts w:asciiTheme="majorBidi" w:hAnsiTheme="majorBidi"/>
                  <w:i/>
                  <w:iCs/>
                  <w:color w:val="002060"/>
                  <w:lang w:bidi="ar-SY"/>
                </w:rPr>
                <w:t xml:space="preserve">The Nerve Transmission through Neural Fiber, Personal View vs. International View </w:t>
              </w:r>
            </w:hyperlink>
          </w:p>
        </w:tc>
      </w:tr>
      <w:tr w:rsidR="00401FCB" w:rsidRPr="00B912C6" w14:paraId="02CEABE0" w14:textId="77777777" w:rsidTr="00EE7880">
        <w:tc>
          <w:tcPr>
            <w:tcW w:w="606" w:type="dxa"/>
            <w:tcBorders>
              <w:top w:val="nil"/>
              <w:left w:val="nil"/>
              <w:bottom w:val="nil"/>
              <w:right w:val="nil"/>
            </w:tcBorders>
            <w:shd w:val="clear" w:color="auto" w:fill="auto"/>
          </w:tcPr>
          <w:p w14:paraId="02C0C485"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1290FB98" wp14:editId="5F10AC77">
                  <wp:extent cx="247650" cy="247650"/>
                  <wp:effectExtent l="0" t="0" r="0" b="0"/>
                  <wp:docPr id="696827859" name="صورة 696827859"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3FCE00"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36" w:history="1">
              <w:r w:rsidR="00401FCB" w:rsidRPr="00B912C6">
                <w:rPr>
                  <w:rStyle w:val="Hyperlink"/>
                  <w:rFonts w:asciiTheme="majorBidi" w:hAnsiTheme="majorBidi"/>
                  <w:i/>
                  <w:iCs/>
                  <w:color w:val="002060"/>
                  <w:lang w:bidi="ar-SY"/>
                </w:rPr>
                <w:t>The Nerve Transmission through Neural Fiber (1), The Action Pressure Waves</w:t>
              </w:r>
            </w:hyperlink>
          </w:p>
        </w:tc>
      </w:tr>
      <w:tr w:rsidR="00401FCB" w:rsidRPr="00B912C6" w14:paraId="6F701B7D" w14:textId="77777777" w:rsidTr="00EE7880">
        <w:tc>
          <w:tcPr>
            <w:tcW w:w="606" w:type="dxa"/>
            <w:tcBorders>
              <w:top w:val="nil"/>
              <w:left w:val="nil"/>
              <w:bottom w:val="nil"/>
              <w:right w:val="nil"/>
            </w:tcBorders>
            <w:shd w:val="clear" w:color="auto" w:fill="auto"/>
          </w:tcPr>
          <w:p w14:paraId="4DA45AA2"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1DB53E8E" wp14:editId="4D2D8196">
                  <wp:extent cx="247650" cy="247650"/>
                  <wp:effectExtent l="0" t="0" r="0" b="0"/>
                  <wp:docPr id="2132855194" name="صورة 2132855194"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35E3C7"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38" w:history="1">
              <w:r w:rsidR="00401FCB" w:rsidRPr="00B912C6">
                <w:rPr>
                  <w:rStyle w:val="Hyperlink"/>
                  <w:rFonts w:asciiTheme="majorBidi" w:hAnsiTheme="majorBidi"/>
                  <w:i/>
                  <w:iCs/>
                  <w:color w:val="002060"/>
                  <w:lang w:bidi="ar-SY"/>
                </w:rPr>
                <w:t>The Nerve Transmission through Neural Fiber (2), The Action Potentials</w:t>
              </w:r>
            </w:hyperlink>
          </w:p>
        </w:tc>
      </w:tr>
      <w:tr w:rsidR="00401FCB" w:rsidRPr="00B912C6" w14:paraId="5B6E8695" w14:textId="77777777" w:rsidTr="00EE7880">
        <w:tc>
          <w:tcPr>
            <w:tcW w:w="606" w:type="dxa"/>
            <w:tcBorders>
              <w:top w:val="nil"/>
              <w:left w:val="nil"/>
              <w:bottom w:val="nil"/>
              <w:right w:val="nil"/>
            </w:tcBorders>
            <w:shd w:val="clear" w:color="auto" w:fill="auto"/>
          </w:tcPr>
          <w:p w14:paraId="3ADB6E37"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65D13394" wp14:editId="25B497AC">
                  <wp:extent cx="247650" cy="247650"/>
                  <wp:effectExtent l="0" t="0" r="0" b="0"/>
                  <wp:docPr id="1083712250" name="صورة 1083712250"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200BBA"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40" w:history="1">
              <w:r w:rsidR="00401FCB" w:rsidRPr="00B912C6">
                <w:rPr>
                  <w:rStyle w:val="Hyperlink"/>
                  <w:rFonts w:asciiTheme="majorBidi" w:hAnsiTheme="majorBidi"/>
                  <w:i/>
                  <w:iCs/>
                  <w:color w:val="002060"/>
                  <w:lang w:bidi="ar-SY"/>
                </w:rPr>
                <w:t>The Nerve Transmission through Neural Fiber (3), The Action Electrical Currents</w:t>
              </w:r>
            </w:hyperlink>
          </w:p>
        </w:tc>
      </w:tr>
      <w:tr w:rsidR="00401FCB" w:rsidRPr="00B912C6" w14:paraId="78B786CF" w14:textId="77777777" w:rsidTr="00EE7880">
        <w:tc>
          <w:tcPr>
            <w:tcW w:w="606" w:type="dxa"/>
            <w:tcBorders>
              <w:top w:val="nil"/>
              <w:left w:val="nil"/>
              <w:bottom w:val="nil"/>
              <w:right w:val="nil"/>
            </w:tcBorders>
            <w:shd w:val="clear" w:color="auto" w:fill="auto"/>
          </w:tcPr>
          <w:p w14:paraId="3A2DDBD2" w14:textId="77777777" w:rsidR="00401FCB" w:rsidRPr="00B912C6" w:rsidRDefault="00401FCB" w:rsidP="00F74474">
            <w:pPr>
              <w:bidi/>
              <w:spacing w:line="276" w:lineRule="auto"/>
              <w:jc w:val="right"/>
              <w:rPr>
                <w:rFonts w:asciiTheme="majorBidi" w:hAnsiTheme="majorBidi" w:cstheme="majorBidi"/>
                <w:i/>
                <w:iCs/>
                <w:noProof/>
                <w:color w:val="002060"/>
              </w:rPr>
            </w:pPr>
            <w:bookmarkStart w:id="0" w:name="_Hlk194431116"/>
            <w:r w:rsidRPr="00B912C6">
              <w:rPr>
                <w:rFonts w:asciiTheme="majorBidi" w:hAnsiTheme="majorBidi" w:cstheme="majorBidi"/>
                <w:i/>
                <w:iCs/>
                <w:noProof/>
                <w:color w:val="002060"/>
              </w:rPr>
              <w:drawing>
                <wp:inline distT="0" distB="0" distL="0" distR="0" wp14:anchorId="1C2B7256" wp14:editId="49CE0058">
                  <wp:extent cx="247650" cy="247650"/>
                  <wp:effectExtent l="0" t="0" r="0" b="0"/>
                  <wp:docPr id="2" name="صورة 2"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56CB07" w14:textId="77777777" w:rsidR="00401FCB" w:rsidRPr="00B912C6" w:rsidRDefault="00F61B70" w:rsidP="00F74474">
            <w:pPr>
              <w:bidi/>
              <w:spacing w:line="276" w:lineRule="auto"/>
              <w:jc w:val="right"/>
              <w:rPr>
                <w:rFonts w:asciiTheme="majorBidi" w:hAnsiTheme="majorBidi" w:cstheme="majorBidi"/>
                <w:i/>
                <w:iCs/>
                <w:color w:val="002060"/>
              </w:rPr>
            </w:pPr>
            <w:hyperlink r:id="rId42" w:history="1">
              <w:r w:rsidR="00401FCB" w:rsidRPr="00B912C6">
                <w:rPr>
                  <w:rStyle w:val="Hyperlink"/>
                  <w:rFonts w:asciiTheme="majorBidi" w:hAnsiTheme="majorBidi"/>
                  <w:i/>
                  <w:iCs/>
                  <w:color w:val="002060"/>
                </w:rPr>
                <w:t>The Function of Standard Action Potentials &amp; Currents</w:t>
              </w:r>
            </w:hyperlink>
          </w:p>
        </w:tc>
      </w:tr>
      <w:bookmarkEnd w:id="0"/>
      <w:tr w:rsidR="00401FCB" w:rsidRPr="00B912C6" w14:paraId="5123F387" w14:textId="77777777" w:rsidTr="00EE7880">
        <w:tc>
          <w:tcPr>
            <w:tcW w:w="606" w:type="dxa"/>
            <w:tcBorders>
              <w:top w:val="nil"/>
              <w:left w:val="nil"/>
              <w:bottom w:val="nil"/>
              <w:right w:val="nil"/>
            </w:tcBorders>
            <w:shd w:val="clear" w:color="auto" w:fill="auto"/>
          </w:tcPr>
          <w:p w14:paraId="33BBA70A"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EF00529" wp14:editId="5902E3E3">
                  <wp:extent cx="247650" cy="247650"/>
                  <wp:effectExtent l="0" t="0" r="0" b="0"/>
                  <wp:docPr id="1519902077" name="صورة 1519902077"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03FD94"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44" w:history="1">
              <w:r w:rsidR="00401FCB" w:rsidRPr="00B912C6">
                <w:rPr>
                  <w:rStyle w:val="Hyperlink"/>
                  <w:rFonts w:asciiTheme="majorBidi" w:hAnsiTheme="majorBidi"/>
                  <w:i/>
                  <w:iCs/>
                  <w:color w:val="002060"/>
                  <w:lang w:bidi="ar-SY"/>
                </w:rPr>
                <w:t>The Three Phases of Nerve transmission</w:t>
              </w:r>
            </w:hyperlink>
          </w:p>
        </w:tc>
      </w:tr>
      <w:tr w:rsidR="00401FCB" w:rsidRPr="00B912C6" w14:paraId="143B3E8A" w14:textId="77777777" w:rsidTr="00EE7880">
        <w:tc>
          <w:tcPr>
            <w:tcW w:w="606" w:type="dxa"/>
            <w:tcBorders>
              <w:top w:val="nil"/>
              <w:left w:val="nil"/>
              <w:bottom w:val="nil"/>
              <w:right w:val="nil"/>
            </w:tcBorders>
            <w:shd w:val="clear" w:color="auto" w:fill="auto"/>
          </w:tcPr>
          <w:p w14:paraId="6B4256EF" w14:textId="77777777" w:rsidR="00401FCB" w:rsidRPr="00B912C6" w:rsidRDefault="00401FCB" w:rsidP="00F74474">
            <w:pPr>
              <w:bidi/>
              <w:spacing w:line="276" w:lineRule="auto"/>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6B0E074E"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7ECA274B" w14:textId="77777777" w:rsidTr="00EE7880">
        <w:tc>
          <w:tcPr>
            <w:tcW w:w="606" w:type="dxa"/>
            <w:tcBorders>
              <w:top w:val="nil"/>
              <w:left w:val="nil"/>
              <w:bottom w:val="nil"/>
              <w:right w:val="nil"/>
            </w:tcBorders>
            <w:shd w:val="clear" w:color="auto" w:fill="auto"/>
          </w:tcPr>
          <w:p w14:paraId="3FDAE9B5" w14:textId="77777777" w:rsidR="00401FCB" w:rsidRPr="00B912C6" w:rsidRDefault="00401FCB" w:rsidP="00F74474">
            <w:pPr>
              <w:bidi/>
              <w:spacing w:line="276" w:lineRule="auto"/>
              <w:rPr>
                <w:rFonts w:asciiTheme="majorBidi" w:hAnsiTheme="majorBidi" w:cstheme="majorBidi"/>
                <w:i/>
                <w:iCs/>
                <w:color w:val="002060"/>
              </w:rPr>
            </w:pPr>
            <w:bookmarkStart w:id="1" w:name="_Hlk30763016"/>
            <w:r w:rsidRPr="00B912C6">
              <w:rPr>
                <w:rFonts w:asciiTheme="majorBidi" w:hAnsiTheme="majorBidi" w:cstheme="majorBidi"/>
                <w:i/>
                <w:iCs/>
                <w:noProof/>
                <w:color w:val="002060"/>
              </w:rPr>
              <w:drawing>
                <wp:inline distT="0" distB="0" distL="0" distR="0" wp14:anchorId="5EED6E2E" wp14:editId="55A8B812">
                  <wp:extent cx="247650" cy="247650"/>
                  <wp:effectExtent l="0" t="0" r="0" b="0"/>
                  <wp:docPr id="15" name="صورة 15"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4C4499B9"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r>
            <w:r w:rsidRPr="00B912C6">
              <w:rPr>
                <w:rFonts w:ascii="Times New Roman" w:hAnsi="Times New Roman" w:cs="Times New Roman"/>
              </w:rPr>
              <w:fldChar w:fldCharType="separate"/>
            </w:r>
            <w:r w:rsidRPr="00B912C6">
              <w:rPr>
                <w:rStyle w:val="Hyperlink"/>
                <w:rFonts w:asciiTheme="majorBidi" w:hAnsiTheme="majorBidi"/>
                <w:i/>
                <w:iCs/>
                <w:color w:val="002060"/>
                <w:lang w:bidi="ar-SY"/>
              </w:rPr>
              <w:t>Neural Conduction in the Synapse (Innovated)</w:t>
            </w:r>
            <w:r w:rsidRPr="00B912C6">
              <w:rPr>
                <w:rStyle w:val="Hyperlink"/>
                <w:rFonts w:asciiTheme="majorBidi" w:hAnsiTheme="majorBidi"/>
                <w:i/>
                <w:iCs/>
                <w:color w:val="002060"/>
                <w:lang w:bidi="ar-SY"/>
              </w:rPr>
              <w:fldChar w:fldCharType="end"/>
            </w:r>
            <w:bookmarkEnd w:id="2"/>
          </w:p>
        </w:tc>
      </w:tr>
      <w:tr w:rsidR="00401FCB" w:rsidRPr="00B912C6" w14:paraId="305241CF" w14:textId="77777777" w:rsidTr="00EE7880">
        <w:tc>
          <w:tcPr>
            <w:tcW w:w="606" w:type="dxa"/>
            <w:tcBorders>
              <w:top w:val="nil"/>
              <w:left w:val="nil"/>
              <w:bottom w:val="nil"/>
              <w:right w:val="nil"/>
            </w:tcBorders>
            <w:shd w:val="clear" w:color="auto" w:fill="auto"/>
          </w:tcPr>
          <w:p w14:paraId="2C526753" w14:textId="77777777" w:rsidR="00401FCB" w:rsidRPr="00B912C6" w:rsidRDefault="00401FCB" w:rsidP="00F74474">
            <w:pPr>
              <w:bidi/>
              <w:spacing w:line="276" w:lineRule="auto"/>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052B763"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3A1403A8" w14:textId="77777777" w:rsidTr="00EE7880">
        <w:tc>
          <w:tcPr>
            <w:tcW w:w="606" w:type="dxa"/>
            <w:tcBorders>
              <w:top w:val="nil"/>
              <w:left w:val="nil"/>
              <w:bottom w:val="nil"/>
              <w:right w:val="nil"/>
            </w:tcBorders>
            <w:shd w:val="clear" w:color="auto" w:fill="auto"/>
          </w:tcPr>
          <w:p w14:paraId="5EB36AF4"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4AA70D1" wp14:editId="59B6D971">
                  <wp:extent cx="247650" cy="247650"/>
                  <wp:effectExtent l="0" t="0" r="0" b="0"/>
                  <wp:docPr id="1583084332" name="صورة 1583084332"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1AFACB"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47" w:history="1">
              <w:r w:rsidR="00401FCB" w:rsidRPr="00B912C6">
                <w:rPr>
                  <w:rStyle w:val="Hyperlink"/>
                  <w:rFonts w:asciiTheme="majorBidi" w:hAnsiTheme="majorBidi"/>
                  <w:i/>
                  <w:iCs/>
                  <w:color w:val="002060"/>
                  <w:lang w:bidi="ar-SY"/>
                </w:rPr>
                <w:t>Nodes of Ranvier, the Equalizers</w:t>
              </w:r>
            </w:hyperlink>
          </w:p>
        </w:tc>
      </w:tr>
      <w:tr w:rsidR="00401FCB" w:rsidRPr="00B912C6" w14:paraId="36558B98" w14:textId="77777777" w:rsidTr="00EE7880">
        <w:tc>
          <w:tcPr>
            <w:tcW w:w="606" w:type="dxa"/>
            <w:tcBorders>
              <w:top w:val="nil"/>
              <w:left w:val="nil"/>
              <w:bottom w:val="nil"/>
              <w:right w:val="nil"/>
            </w:tcBorders>
            <w:shd w:val="clear" w:color="auto" w:fill="auto"/>
          </w:tcPr>
          <w:p w14:paraId="2CDD0991"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6C0A3E2" wp14:editId="375BFB28">
                  <wp:extent cx="247650" cy="247650"/>
                  <wp:effectExtent l="0" t="0" r="0" b="0"/>
                  <wp:docPr id="1462046036" name="صورة 1462046036"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6C4C8BB"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49" w:history="1">
              <w:r w:rsidR="00401FCB" w:rsidRPr="00B912C6">
                <w:rPr>
                  <w:rStyle w:val="Hyperlink"/>
                  <w:rFonts w:asciiTheme="majorBidi" w:hAnsiTheme="majorBidi"/>
                  <w:i/>
                  <w:iCs/>
                  <w:color w:val="002060"/>
                  <w:lang w:bidi="ar-SY"/>
                </w:rPr>
                <w:t>Nodes of Ranvier, the Functions</w:t>
              </w:r>
            </w:hyperlink>
          </w:p>
        </w:tc>
      </w:tr>
      <w:tr w:rsidR="00401FCB" w:rsidRPr="00B912C6" w14:paraId="10518CD0" w14:textId="77777777" w:rsidTr="00EE7880">
        <w:tc>
          <w:tcPr>
            <w:tcW w:w="606" w:type="dxa"/>
            <w:tcBorders>
              <w:top w:val="nil"/>
              <w:left w:val="nil"/>
              <w:bottom w:val="nil"/>
              <w:right w:val="nil"/>
            </w:tcBorders>
            <w:shd w:val="clear" w:color="auto" w:fill="auto"/>
          </w:tcPr>
          <w:p w14:paraId="0AD92202"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lastRenderedPageBreak/>
              <w:drawing>
                <wp:inline distT="0" distB="0" distL="0" distR="0" wp14:anchorId="5EBEF024" wp14:editId="5E0F8146">
                  <wp:extent cx="247650" cy="247650"/>
                  <wp:effectExtent l="0" t="0" r="0" b="0"/>
                  <wp:docPr id="1673440676" name="صورة 1673440676"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6FA6DC2"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51" w:history="1">
              <w:r w:rsidR="00401FCB" w:rsidRPr="00B912C6">
                <w:rPr>
                  <w:rStyle w:val="Hyperlink"/>
                  <w:rFonts w:asciiTheme="majorBidi" w:hAnsiTheme="majorBidi"/>
                  <w:i/>
                  <w:iCs/>
                  <w:color w:val="002060"/>
                  <w:lang w:bidi="ar-SY"/>
                </w:rPr>
                <w:t>Nodes of Ranvier, First Function</w:t>
              </w:r>
            </w:hyperlink>
          </w:p>
        </w:tc>
      </w:tr>
      <w:tr w:rsidR="00401FCB" w:rsidRPr="00B912C6" w14:paraId="4F7E7275" w14:textId="77777777" w:rsidTr="00EE7880">
        <w:tc>
          <w:tcPr>
            <w:tcW w:w="606" w:type="dxa"/>
            <w:tcBorders>
              <w:top w:val="nil"/>
              <w:left w:val="nil"/>
              <w:bottom w:val="nil"/>
              <w:right w:val="nil"/>
            </w:tcBorders>
            <w:shd w:val="clear" w:color="auto" w:fill="auto"/>
          </w:tcPr>
          <w:p w14:paraId="2393B92B"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3DF3F5C" wp14:editId="768E7998">
                  <wp:extent cx="247650" cy="247650"/>
                  <wp:effectExtent l="0" t="0" r="0" b="0"/>
                  <wp:docPr id="405581240" name="صورة 40558124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336389"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53" w:history="1">
              <w:r w:rsidR="00401FCB" w:rsidRPr="00B912C6">
                <w:rPr>
                  <w:rStyle w:val="Hyperlink"/>
                  <w:rFonts w:asciiTheme="majorBidi" w:hAnsiTheme="majorBidi"/>
                  <w:i/>
                  <w:iCs/>
                  <w:color w:val="002060"/>
                  <w:lang w:bidi="ar-SY"/>
                </w:rPr>
                <w:t>Nodes of Ranvier, Second Function</w:t>
              </w:r>
            </w:hyperlink>
          </w:p>
        </w:tc>
      </w:tr>
      <w:tr w:rsidR="00401FCB" w:rsidRPr="00B912C6" w14:paraId="634AEC99" w14:textId="77777777" w:rsidTr="00EE7880">
        <w:tc>
          <w:tcPr>
            <w:tcW w:w="606" w:type="dxa"/>
            <w:tcBorders>
              <w:top w:val="nil"/>
              <w:left w:val="nil"/>
              <w:bottom w:val="nil"/>
              <w:right w:val="nil"/>
            </w:tcBorders>
            <w:shd w:val="clear" w:color="auto" w:fill="auto"/>
          </w:tcPr>
          <w:p w14:paraId="40F9DDBA"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2DBBFDE" wp14:editId="535C8708">
                  <wp:extent cx="247650" cy="247650"/>
                  <wp:effectExtent l="0" t="0" r="0" b="0"/>
                  <wp:docPr id="1153178579" name="صورة 1153178579"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BBFFA3"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55" w:history="1">
              <w:r w:rsidR="00401FCB" w:rsidRPr="00B912C6">
                <w:rPr>
                  <w:rStyle w:val="Hyperlink"/>
                  <w:rFonts w:asciiTheme="majorBidi" w:hAnsiTheme="majorBidi"/>
                  <w:i/>
                  <w:iCs/>
                  <w:color w:val="002060"/>
                  <w:lang w:bidi="ar-SY"/>
                </w:rPr>
                <w:t>Nodes of Ranvier, Third Function</w:t>
              </w:r>
            </w:hyperlink>
          </w:p>
        </w:tc>
      </w:tr>
      <w:tr w:rsidR="00401FCB" w:rsidRPr="00B912C6" w14:paraId="4F2B64C4" w14:textId="77777777" w:rsidTr="00EE7880">
        <w:tc>
          <w:tcPr>
            <w:tcW w:w="606" w:type="dxa"/>
            <w:tcBorders>
              <w:top w:val="nil"/>
              <w:left w:val="nil"/>
              <w:bottom w:val="nil"/>
              <w:right w:val="nil"/>
            </w:tcBorders>
            <w:shd w:val="clear" w:color="auto" w:fill="auto"/>
          </w:tcPr>
          <w:p w14:paraId="4C63A85C"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FB52084" wp14:editId="02AD1CEE">
                  <wp:extent cx="247650" cy="247650"/>
                  <wp:effectExtent l="0" t="0" r="0" b="0"/>
                  <wp:docPr id="747803499" name="صورة 74780349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63EB827" w14:textId="77777777" w:rsidR="00401FCB" w:rsidRPr="00B912C6" w:rsidRDefault="00F61B70" w:rsidP="00F74474">
            <w:pPr>
              <w:bidi/>
              <w:spacing w:line="276" w:lineRule="auto"/>
              <w:jc w:val="right"/>
              <w:rPr>
                <w:rFonts w:asciiTheme="majorBidi" w:hAnsiTheme="majorBidi" w:cstheme="majorBidi"/>
                <w:i/>
                <w:iCs/>
                <w:color w:val="002060"/>
              </w:rPr>
            </w:pPr>
            <w:hyperlink r:id="rId57" w:history="1">
              <w:r w:rsidR="00401FCB" w:rsidRPr="00B912C6">
                <w:rPr>
                  <w:rStyle w:val="Hyperlink"/>
                  <w:rFonts w:asciiTheme="majorBidi" w:hAnsiTheme="majorBidi"/>
                  <w:i/>
                  <w:iCs/>
                  <w:color w:val="002060"/>
                  <w:lang w:bidi="ar-SY"/>
                </w:rPr>
                <w:t>Node of Ranvier, The Anatomy</w:t>
              </w:r>
            </w:hyperlink>
          </w:p>
        </w:tc>
      </w:tr>
      <w:tr w:rsidR="00401FCB" w:rsidRPr="00B912C6" w14:paraId="5656C8DD" w14:textId="77777777" w:rsidTr="00EE7880">
        <w:tc>
          <w:tcPr>
            <w:tcW w:w="606" w:type="dxa"/>
            <w:tcBorders>
              <w:top w:val="nil"/>
              <w:left w:val="nil"/>
              <w:bottom w:val="nil"/>
              <w:right w:val="nil"/>
            </w:tcBorders>
            <w:shd w:val="clear" w:color="auto" w:fill="auto"/>
          </w:tcPr>
          <w:p w14:paraId="4EC5A0AC"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EB1CECA"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1EF615AE" w14:textId="77777777" w:rsidTr="00EE7880">
        <w:tc>
          <w:tcPr>
            <w:tcW w:w="606" w:type="dxa"/>
            <w:tcBorders>
              <w:top w:val="nil"/>
              <w:left w:val="nil"/>
              <w:bottom w:val="nil"/>
              <w:right w:val="nil"/>
            </w:tcBorders>
            <w:shd w:val="clear" w:color="auto" w:fill="auto"/>
          </w:tcPr>
          <w:p w14:paraId="5A64A9F0" w14:textId="77777777" w:rsidR="00401FCB" w:rsidRPr="00B912C6" w:rsidRDefault="00401FCB" w:rsidP="00F74474">
            <w:pPr>
              <w:bidi/>
              <w:spacing w:line="276" w:lineRule="auto"/>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63B9A0C" wp14:editId="7791920E">
                  <wp:extent cx="247650" cy="247650"/>
                  <wp:effectExtent l="0" t="0" r="0" b="0"/>
                  <wp:docPr id="2107881529" name="صورة 2107881529"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D84C5A"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60" w:history="1">
              <w:r w:rsidR="00401FCB" w:rsidRPr="00B912C6">
                <w:rPr>
                  <w:rStyle w:val="Hyperlink"/>
                  <w:rFonts w:asciiTheme="majorBidi" w:hAnsiTheme="majorBidi"/>
                  <w:i/>
                  <w:iCs/>
                  <w:color w:val="002060"/>
                  <w:lang w:bidi="ar-SY"/>
                </w:rPr>
                <w:t>The Wallerian Degeneration</w:t>
              </w:r>
            </w:hyperlink>
          </w:p>
        </w:tc>
      </w:tr>
      <w:tr w:rsidR="00401FCB" w:rsidRPr="00B912C6" w14:paraId="742FEF5F" w14:textId="77777777" w:rsidTr="00EE7880">
        <w:tc>
          <w:tcPr>
            <w:tcW w:w="606" w:type="dxa"/>
            <w:tcBorders>
              <w:top w:val="nil"/>
              <w:left w:val="nil"/>
              <w:bottom w:val="nil"/>
              <w:right w:val="nil"/>
            </w:tcBorders>
            <w:shd w:val="clear" w:color="auto" w:fill="auto"/>
          </w:tcPr>
          <w:p w14:paraId="61AA66C9" w14:textId="77777777" w:rsidR="00401FCB" w:rsidRPr="00B912C6" w:rsidRDefault="00401FCB" w:rsidP="00F74474">
            <w:pPr>
              <w:bidi/>
              <w:spacing w:line="276" w:lineRule="auto"/>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69D0FCF" wp14:editId="72744140">
                  <wp:extent cx="247650" cy="247650"/>
                  <wp:effectExtent l="0" t="0" r="0" b="0"/>
                  <wp:docPr id="443534539" name="صورة 44353453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361E29"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62" w:history="1">
              <w:r w:rsidR="00401FCB" w:rsidRPr="00B912C6">
                <w:rPr>
                  <w:rStyle w:val="Hyperlink"/>
                  <w:rFonts w:asciiTheme="majorBidi" w:hAnsiTheme="majorBidi"/>
                  <w:i/>
                  <w:iCs/>
                  <w:color w:val="002060"/>
                  <w:lang w:bidi="ar-SY"/>
                </w:rPr>
                <w:t>The Neural Regeneration</w:t>
              </w:r>
            </w:hyperlink>
          </w:p>
        </w:tc>
      </w:tr>
      <w:tr w:rsidR="00401FCB" w:rsidRPr="00B912C6" w14:paraId="31181024" w14:textId="77777777" w:rsidTr="00EE7880">
        <w:tc>
          <w:tcPr>
            <w:tcW w:w="606" w:type="dxa"/>
            <w:tcBorders>
              <w:top w:val="nil"/>
              <w:left w:val="nil"/>
              <w:bottom w:val="nil"/>
              <w:right w:val="nil"/>
            </w:tcBorders>
            <w:shd w:val="clear" w:color="auto" w:fill="auto"/>
          </w:tcPr>
          <w:p w14:paraId="6DFEFF9A" w14:textId="77777777" w:rsidR="00401FCB" w:rsidRPr="00B912C6" w:rsidRDefault="00401FCB" w:rsidP="00F74474">
            <w:pPr>
              <w:bidi/>
              <w:spacing w:line="276" w:lineRule="auto"/>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0F83845" wp14:editId="7D93B15D">
                  <wp:extent cx="247650" cy="247650"/>
                  <wp:effectExtent l="0" t="0" r="0" b="0"/>
                  <wp:docPr id="2027773542" name="صورة 2027773542"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A0ACF5"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63" w:history="1">
              <w:r w:rsidR="00401FCB" w:rsidRPr="00B912C6">
                <w:rPr>
                  <w:rStyle w:val="Hyperlink"/>
                  <w:rFonts w:asciiTheme="majorBidi" w:hAnsiTheme="majorBidi"/>
                  <w:i/>
                  <w:iCs/>
                  <w:color w:val="002060"/>
                  <w:lang w:bidi="ar-SY"/>
                </w:rPr>
                <w:t>The Wallerian Degeneration Attacks Motor Axons, While Avoids Sensory Axons</w:t>
              </w:r>
            </w:hyperlink>
          </w:p>
        </w:tc>
      </w:tr>
      <w:tr w:rsidR="00401FCB" w:rsidRPr="00B912C6" w14:paraId="5CD404BE" w14:textId="77777777" w:rsidTr="00EE7880">
        <w:tc>
          <w:tcPr>
            <w:tcW w:w="606" w:type="dxa"/>
            <w:tcBorders>
              <w:top w:val="nil"/>
              <w:left w:val="nil"/>
              <w:bottom w:val="nil"/>
              <w:right w:val="nil"/>
            </w:tcBorders>
            <w:shd w:val="clear" w:color="auto" w:fill="auto"/>
          </w:tcPr>
          <w:p w14:paraId="03300674"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4744DA8"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33D5CC92" w14:textId="77777777" w:rsidTr="00EE7880">
        <w:tc>
          <w:tcPr>
            <w:tcW w:w="606" w:type="dxa"/>
            <w:tcBorders>
              <w:top w:val="nil"/>
              <w:left w:val="nil"/>
              <w:bottom w:val="nil"/>
              <w:right w:val="nil"/>
            </w:tcBorders>
            <w:shd w:val="clear" w:color="auto" w:fill="auto"/>
          </w:tcPr>
          <w:p w14:paraId="4CC6CE48" w14:textId="77777777" w:rsidR="00401FCB" w:rsidRPr="00B912C6" w:rsidRDefault="00401FCB" w:rsidP="00F74474">
            <w:pPr>
              <w:bidi/>
              <w:spacing w:line="276" w:lineRule="auto"/>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6083832" wp14:editId="24608FF0">
                  <wp:extent cx="247650" cy="247650"/>
                  <wp:effectExtent l="0" t="0" r="0" b="0"/>
                  <wp:docPr id="14" name="صورة 14"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E47128"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65" w:history="1">
              <w:r w:rsidR="00401FCB" w:rsidRPr="00B912C6">
                <w:rPr>
                  <w:rStyle w:val="Hyperlink"/>
                  <w:rFonts w:asciiTheme="majorBidi" w:hAnsiTheme="majorBidi"/>
                  <w:i/>
                  <w:iCs/>
                  <w:color w:val="002060"/>
                  <w:lang w:bidi="ar-SY"/>
                </w:rPr>
                <w:t>The Sensory Receptors</w:t>
              </w:r>
            </w:hyperlink>
          </w:p>
        </w:tc>
      </w:tr>
      <w:tr w:rsidR="00401FCB" w:rsidRPr="00B912C6" w14:paraId="35A0B3A3" w14:textId="77777777" w:rsidTr="00EE7880">
        <w:tc>
          <w:tcPr>
            <w:tcW w:w="606" w:type="dxa"/>
            <w:tcBorders>
              <w:top w:val="nil"/>
              <w:left w:val="nil"/>
              <w:bottom w:val="nil"/>
              <w:right w:val="nil"/>
            </w:tcBorders>
            <w:shd w:val="clear" w:color="auto" w:fill="auto"/>
          </w:tcPr>
          <w:p w14:paraId="2C15C9FF"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AF2F4A8"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337C71D5" w14:textId="77777777" w:rsidTr="00EE7880">
        <w:tc>
          <w:tcPr>
            <w:tcW w:w="606" w:type="dxa"/>
            <w:tcBorders>
              <w:top w:val="nil"/>
              <w:left w:val="nil"/>
              <w:bottom w:val="nil"/>
              <w:right w:val="nil"/>
            </w:tcBorders>
            <w:shd w:val="clear" w:color="auto" w:fill="auto"/>
          </w:tcPr>
          <w:p w14:paraId="71184F8D"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77E9F63" wp14:editId="3FB57175">
                  <wp:extent cx="247650" cy="247650"/>
                  <wp:effectExtent l="0" t="0" r="0" b="0"/>
                  <wp:docPr id="61" name="صورة 61"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B0BE2C"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67" w:history="1">
              <w:r w:rsidR="00401FCB" w:rsidRPr="00B912C6">
                <w:rPr>
                  <w:rStyle w:val="Hyperlink"/>
                  <w:rFonts w:asciiTheme="majorBidi" w:hAnsiTheme="majorBidi"/>
                  <w:i/>
                  <w:iCs/>
                  <w:color w:val="002060"/>
                  <w:lang w:bidi="ar-SY"/>
                </w:rPr>
                <w:t>Nerve Conduction Study, Wrong Hypothesis is the Origin of the Misinterpretation (Innovated)</w:t>
              </w:r>
            </w:hyperlink>
          </w:p>
        </w:tc>
      </w:tr>
      <w:tr w:rsidR="00401FCB" w:rsidRPr="00B912C6" w14:paraId="34485A80" w14:textId="77777777" w:rsidTr="00EE7880">
        <w:tc>
          <w:tcPr>
            <w:tcW w:w="606" w:type="dxa"/>
            <w:tcBorders>
              <w:top w:val="nil"/>
              <w:left w:val="nil"/>
              <w:bottom w:val="nil"/>
              <w:right w:val="nil"/>
            </w:tcBorders>
            <w:shd w:val="clear" w:color="auto" w:fill="auto"/>
          </w:tcPr>
          <w:p w14:paraId="4827B5AC"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671514A"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42791F7F" w14:textId="77777777" w:rsidTr="00EE7880">
        <w:tc>
          <w:tcPr>
            <w:tcW w:w="606" w:type="dxa"/>
            <w:tcBorders>
              <w:top w:val="nil"/>
              <w:left w:val="nil"/>
              <w:bottom w:val="nil"/>
              <w:right w:val="nil"/>
            </w:tcBorders>
            <w:shd w:val="clear" w:color="auto" w:fill="auto"/>
          </w:tcPr>
          <w:p w14:paraId="56C4B970"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ECE5CD6" wp14:editId="3DCC5496">
                  <wp:extent cx="247650" cy="247650"/>
                  <wp:effectExtent l="0" t="0" r="0" b="0"/>
                  <wp:docPr id="50" name="صورة 5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0AEED4" w14:textId="77777777" w:rsidR="00401FCB" w:rsidRPr="00B912C6" w:rsidRDefault="00F61B70" w:rsidP="00F74474">
            <w:pPr>
              <w:bidi/>
              <w:spacing w:line="276" w:lineRule="auto"/>
              <w:jc w:val="right"/>
              <w:rPr>
                <w:rFonts w:asciiTheme="majorBidi" w:hAnsiTheme="majorBidi" w:cstheme="majorBidi"/>
                <w:i/>
                <w:iCs/>
                <w:color w:val="002060"/>
                <w:u w:val="single"/>
              </w:rPr>
            </w:pPr>
            <w:hyperlink r:id="rId69" w:history="1">
              <w:r w:rsidR="00401FCB" w:rsidRPr="00B912C6">
                <w:rPr>
                  <w:rStyle w:val="Hyperlink"/>
                  <w:rFonts w:asciiTheme="majorBidi" w:hAnsiTheme="majorBidi"/>
                  <w:i/>
                  <w:iCs/>
                  <w:color w:val="002060"/>
                </w:rPr>
                <w:t>Piriformis Muscle Injection_ Personal Approach</w:t>
              </w:r>
            </w:hyperlink>
          </w:p>
        </w:tc>
      </w:tr>
      <w:tr w:rsidR="00401FCB" w:rsidRPr="00B912C6" w14:paraId="03AB38AD" w14:textId="77777777" w:rsidTr="00EE7880">
        <w:tc>
          <w:tcPr>
            <w:tcW w:w="606" w:type="dxa"/>
            <w:tcBorders>
              <w:top w:val="nil"/>
              <w:left w:val="nil"/>
              <w:bottom w:val="nil"/>
              <w:right w:val="nil"/>
            </w:tcBorders>
            <w:shd w:val="clear" w:color="auto" w:fill="auto"/>
          </w:tcPr>
          <w:p w14:paraId="3BBA14DE"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CBF584B"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066E6B5A" w14:textId="77777777" w:rsidTr="00EE7880">
        <w:tc>
          <w:tcPr>
            <w:tcW w:w="606" w:type="dxa"/>
            <w:tcBorders>
              <w:top w:val="nil"/>
              <w:left w:val="nil"/>
              <w:bottom w:val="nil"/>
              <w:right w:val="nil"/>
            </w:tcBorders>
            <w:shd w:val="clear" w:color="auto" w:fill="auto"/>
          </w:tcPr>
          <w:p w14:paraId="5AA9E909"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2D5C5F9" wp14:editId="3E18C63C">
                  <wp:extent cx="247650" cy="247650"/>
                  <wp:effectExtent l="0" t="0" r="0" b="0"/>
                  <wp:docPr id="60" name="صورة 60"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5DF435"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71" w:history="1">
              <w:r w:rsidR="00401FCB" w:rsidRPr="00B912C6">
                <w:rPr>
                  <w:rStyle w:val="Hyperlink"/>
                  <w:rFonts w:asciiTheme="majorBidi" w:hAnsiTheme="majorBidi"/>
                  <w:i/>
                  <w:iCs/>
                  <w:color w:val="002060"/>
                  <w:lang w:bidi="ar-SY"/>
                </w:rPr>
                <w:t>The Philosophy of Pain, Pain Comes First! (Innovated)</w:t>
              </w:r>
            </w:hyperlink>
          </w:p>
        </w:tc>
      </w:tr>
      <w:tr w:rsidR="00401FCB" w:rsidRPr="00B912C6" w14:paraId="49007CEE" w14:textId="77777777" w:rsidTr="00EE7880">
        <w:tc>
          <w:tcPr>
            <w:tcW w:w="606" w:type="dxa"/>
            <w:tcBorders>
              <w:top w:val="nil"/>
              <w:left w:val="nil"/>
              <w:bottom w:val="nil"/>
              <w:right w:val="nil"/>
            </w:tcBorders>
            <w:shd w:val="clear" w:color="auto" w:fill="auto"/>
          </w:tcPr>
          <w:p w14:paraId="551903DB"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5779D166" wp14:editId="77631B94">
                  <wp:extent cx="247650" cy="247650"/>
                  <wp:effectExtent l="0" t="0" r="0" b="0"/>
                  <wp:docPr id="66" name="صورة 6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B5D02F"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73" w:history="1">
              <w:r w:rsidR="00401FCB" w:rsidRPr="00B912C6">
                <w:rPr>
                  <w:rStyle w:val="Hyperlink"/>
                  <w:rFonts w:asciiTheme="majorBidi" w:hAnsiTheme="majorBidi"/>
                  <w:i/>
                  <w:iCs/>
                  <w:color w:val="002060"/>
                  <w:lang w:bidi="ar-SY"/>
                </w:rPr>
                <w:t>The Philosophy of the Form (Innovated)</w:t>
              </w:r>
            </w:hyperlink>
          </w:p>
        </w:tc>
      </w:tr>
      <w:tr w:rsidR="00401FCB" w:rsidRPr="00B912C6" w14:paraId="5449D9DE" w14:textId="77777777" w:rsidTr="00EE7880">
        <w:tc>
          <w:tcPr>
            <w:tcW w:w="606" w:type="dxa"/>
            <w:tcBorders>
              <w:top w:val="nil"/>
              <w:left w:val="nil"/>
              <w:bottom w:val="nil"/>
              <w:right w:val="nil"/>
            </w:tcBorders>
            <w:shd w:val="clear" w:color="auto" w:fill="auto"/>
          </w:tcPr>
          <w:p w14:paraId="32C598D8"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02601B1" wp14:editId="3D1B9FC5">
                  <wp:extent cx="247650" cy="247650"/>
                  <wp:effectExtent l="0" t="0" r="0" b="0"/>
                  <wp:docPr id="25" name="صورة 25"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855CE6" w14:textId="77777777" w:rsidR="00401FCB" w:rsidRPr="00B912C6" w:rsidRDefault="00F61B70" w:rsidP="00F74474">
            <w:pPr>
              <w:bidi/>
              <w:spacing w:line="276" w:lineRule="auto"/>
              <w:jc w:val="right"/>
              <w:rPr>
                <w:rFonts w:asciiTheme="majorBidi" w:hAnsiTheme="majorBidi" w:cstheme="majorBidi"/>
                <w:i/>
                <w:iCs/>
                <w:color w:val="002060"/>
              </w:rPr>
            </w:pPr>
            <w:hyperlink r:id="rId75" w:history="1">
              <w:r w:rsidR="00401FCB" w:rsidRPr="00B912C6">
                <w:rPr>
                  <w:rStyle w:val="Hyperlink"/>
                  <w:rFonts w:asciiTheme="majorBidi" w:hAnsiTheme="majorBidi"/>
                  <w:i/>
                  <w:iCs/>
                  <w:color w:val="002060"/>
                </w:rPr>
                <w:t>Pronator Teres Syndrome, Struthers-Like Ligament (Innovated)</w:t>
              </w:r>
            </w:hyperlink>
          </w:p>
        </w:tc>
      </w:tr>
      <w:tr w:rsidR="00401FCB" w:rsidRPr="00B912C6" w14:paraId="531AE3A0" w14:textId="77777777" w:rsidTr="00EE7880">
        <w:tc>
          <w:tcPr>
            <w:tcW w:w="606" w:type="dxa"/>
            <w:tcBorders>
              <w:top w:val="nil"/>
              <w:left w:val="nil"/>
              <w:bottom w:val="nil"/>
              <w:right w:val="nil"/>
            </w:tcBorders>
            <w:shd w:val="clear" w:color="auto" w:fill="auto"/>
          </w:tcPr>
          <w:p w14:paraId="3037EC39"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7CD1272" wp14:editId="41497D00">
                  <wp:extent cx="247650" cy="247650"/>
                  <wp:effectExtent l="0" t="0" r="0" b="0"/>
                  <wp:docPr id="38" name="صورة 38"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6E00A0" w14:textId="77777777" w:rsidR="00401FCB" w:rsidRPr="00B912C6" w:rsidRDefault="00F61B70" w:rsidP="00F74474">
            <w:pPr>
              <w:bidi/>
              <w:spacing w:line="276" w:lineRule="auto"/>
              <w:jc w:val="right"/>
              <w:rPr>
                <w:rFonts w:asciiTheme="majorBidi" w:hAnsiTheme="majorBidi" w:cstheme="majorBidi"/>
                <w:i/>
                <w:iCs/>
                <w:color w:val="002060"/>
              </w:rPr>
            </w:pPr>
            <w:hyperlink r:id="rId77" w:history="1">
              <w:r w:rsidR="00401FCB" w:rsidRPr="00B912C6">
                <w:rPr>
                  <w:rStyle w:val="Hyperlink"/>
                  <w:rFonts w:asciiTheme="majorBidi" w:hAnsiTheme="majorBidi"/>
                  <w:i/>
                  <w:iCs/>
                  <w:color w:val="002060"/>
                </w:rPr>
                <w:t>Ulnar Nerve, Congenital Bilateral Dislocation</w:t>
              </w:r>
            </w:hyperlink>
          </w:p>
        </w:tc>
      </w:tr>
      <w:tr w:rsidR="00401FCB" w:rsidRPr="00B912C6" w14:paraId="652ED1CD" w14:textId="77777777" w:rsidTr="00EE7880">
        <w:tc>
          <w:tcPr>
            <w:tcW w:w="606" w:type="dxa"/>
            <w:tcBorders>
              <w:top w:val="nil"/>
              <w:left w:val="nil"/>
              <w:bottom w:val="nil"/>
              <w:right w:val="nil"/>
            </w:tcBorders>
            <w:shd w:val="clear" w:color="auto" w:fill="auto"/>
          </w:tcPr>
          <w:p w14:paraId="499B415F"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B4D3DD2" wp14:editId="1D496C72">
                  <wp:extent cx="247650" cy="247650"/>
                  <wp:effectExtent l="0" t="0" r="0" b="0"/>
                  <wp:docPr id="27" name="صورة 2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27C7F4" w14:textId="77777777" w:rsidR="00401FCB" w:rsidRPr="00B912C6" w:rsidRDefault="00F61B70" w:rsidP="00F74474">
            <w:pPr>
              <w:bidi/>
              <w:spacing w:line="276" w:lineRule="auto"/>
              <w:jc w:val="right"/>
              <w:rPr>
                <w:rFonts w:asciiTheme="majorBidi" w:hAnsiTheme="majorBidi" w:cstheme="majorBidi"/>
                <w:i/>
                <w:iCs/>
                <w:color w:val="002060"/>
              </w:rPr>
            </w:pPr>
            <w:hyperlink r:id="rId79" w:history="1">
              <w:r w:rsidR="00401FCB" w:rsidRPr="00B912C6">
                <w:rPr>
                  <w:rStyle w:val="Hyperlink"/>
                  <w:rFonts w:asciiTheme="majorBidi" w:hAnsiTheme="majorBidi"/>
                  <w:i/>
                  <w:iCs/>
                  <w:color w:val="002060"/>
                </w:rPr>
                <w:t>Posterior Interosseous Nerve Syndrome</w:t>
              </w:r>
            </w:hyperlink>
          </w:p>
        </w:tc>
      </w:tr>
      <w:tr w:rsidR="00401FCB" w:rsidRPr="00B912C6" w14:paraId="04EE4BA7" w14:textId="77777777" w:rsidTr="00EE7880">
        <w:trPr>
          <w:trHeight w:val="349"/>
        </w:trPr>
        <w:tc>
          <w:tcPr>
            <w:tcW w:w="606" w:type="dxa"/>
            <w:tcBorders>
              <w:top w:val="nil"/>
              <w:left w:val="nil"/>
              <w:bottom w:val="nil"/>
              <w:right w:val="nil"/>
            </w:tcBorders>
            <w:shd w:val="clear" w:color="auto" w:fill="auto"/>
          </w:tcPr>
          <w:p w14:paraId="50339078"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4D20C03" wp14:editId="29238437">
                  <wp:extent cx="247650" cy="247650"/>
                  <wp:effectExtent l="0" t="0" r="0" b="0"/>
                  <wp:docPr id="67" name="صورة 67"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53A341E" w14:textId="77777777" w:rsidR="00401FCB" w:rsidRPr="00B912C6" w:rsidRDefault="00F61B70" w:rsidP="00F74474">
            <w:pPr>
              <w:bidi/>
              <w:spacing w:line="276" w:lineRule="auto"/>
              <w:jc w:val="right"/>
              <w:rPr>
                <w:rFonts w:asciiTheme="majorBidi" w:hAnsiTheme="majorBidi" w:cstheme="majorBidi"/>
                <w:i/>
                <w:iCs/>
                <w:color w:val="002060"/>
              </w:rPr>
            </w:pPr>
            <w:hyperlink r:id="rId81" w:history="1">
              <w:r w:rsidR="00401FCB" w:rsidRPr="00B912C6">
                <w:rPr>
                  <w:rStyle w:val="Hyperlink"/>
                  <w:rFonts w:asciiTheme="majorBidi" w:hAnsiTheme="majorBidi"/>
                  <w:i/>
                  <w:iCs/>
                  <w:color w:val="002060"/>
                </w:rPr>
                <w:t>The Multiple Sclerosis: The Causative Relationship Between</w:t>
              </w:r>
              <w:r w:rsidR="00401FCB" w:rsidRPr="00B912C6">
                <w:rPr>
                  <w:rStyle w:val="Hyperlink"/>
                  <w:rFonts w:asciiTheme="majorBidi" w:hAnsiTheme="majorBidi"/>
                  <w:i/>
                  <w:iCs/>
                  <w:color w:val="002060"/>
                </w:rPr>
                <w:br/>
                <w:t>The Galvanic Current &amp; Multiple Sclerosis?</w:t>
              </w:r>
            </w:hyperlink>
          </w:p>
        </w:tc>
      </w:tr>
      <w:tr w:rsidR="00401FCB" w:rsidRPr="00B912C6" w14:paraId="0A616BA5" w14:textId="77777777" w:rsidTr="00EE7880">
        <w:trPr>
          <w:trHeight w:val="349"/>
        </w:trPr>
        <w:tc>
          <w:tcPr>
            <w:tcW w:w="606" w:type="dxa"/>
            <w:tcBorders>
              <w:top w:val="nil"/>
              <w:left w:val="nil"/>
              <w:bottom w:val="nil"/>
              <w:right w:val="nil"/>
            </w:tcBorders>
            <w:shd w:val="clear" w:color="auto" w:fill="auto"/>
          </w:tcPr>
          <w:p w14:paraId="44D8F699"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52940380" wp14:editId="13573752">
                  <wp:extent cx="247650" cy="247650"/>
                  <wp:effectExtent l="0" t="0" r="0" b="0"/>
                  <wp:docPr id="69" name="صورة 69"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791682"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83" w:history="1">
              <w:r w:rsidR="00401FCB" w:rsidRPr="00B912C6">
                <w:rPr>
                  <w:rStyle w:val="Hyperlink"/>
                  <w:rFonts w:asciiTheme="majorBidi" w:hAnsiTheme="majorBidi"/>
                  <w:i/>
                  <w:iCs/>
                  <w:color w:val="002060"/>
                </w:rPr>
                <w:t>Cauda Equina Injury, New Surgical Approach</w:t>
              </w:r>
            </w:hyperlink>
          </w:p>
        </w:tc>
      </w:tr>
      <w:tr w:rsidR="00401FCB" w:rsidRPr="00B912C6" w14:paraId="0FC2E571" w14:textId="77777777" w:rsidTr="00EE7880">
        <w:trPr>
          <w:trHeight w:val="349"/>
        </w:trPr>
        <w:tc>
          <w:tcPr>
            <w:tcW w:w="606" w:type="dxa"/>
            <w:tcBorders>
              <w:top w:val="nil"/>
              <w:left w:val="nil"/>
              <w:bottom w:val="nil"/>
              <w:right w:val="nil"/>
            </w:tcBorders>
            <w:shd w:val="clear" w:color="auto" w:fill="auto"/>
          </w:tcPr>
          <w:p w14:paraId="566B5A6D"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3F1F4E5" wp14:editId="444CC032">
                  <wp:extent cx="247650" cy="247650"/>
                  <wp:effectExtent l="0" t="0" r="0" b="0"/>
                  <wp:docPr id="71" name="صورة 71"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78FE5B"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85" w:history="1">
              <w:r w:rsidR="00401FCB" w:rsidRPr="00B912C6">
                <w:rPr>
                  <w:rStyle w:val="Hyperlink"/>
                  <w:rFonts w:asciiTheme="majorBidi" w:hAnsiTheme="majorBidi"/>
                  <w:i/>
                  <w:iCs/>
                  <w:color w:val="002060"/>
                </w:rPr>
                <w:t>Carpal Tunnel Syndrome Complicated by Complete Rupture of Median Nerve</w:t>
              </w:r>
            </w:hyperlink>
          </w:p>
        </w:tc>
      </w:tr>
      <w:tr w:rsidR="00401FCB" w:rsidRPr="00B912C6" w14:paraId="293D2792" w14:textId="77777777" w:rsidTr="00EE7880">
        <w:trPr>
          <w:trHeight w:val="349"/>
        </w:trPr>
        <w:tc>
          <w:tcPr>
            <w:tcW w:w="606" w:type="dxa"/>
            <w:tcBorders>
              <w:top w:val="nil"/>
              <w:left w:val="nil"/>
              <w:bottom w:val="nil"/>
              <w:right w:val="nil"/>
            </w:tcBorders>
            <w:shd w:val="clear" w:color="auto" w:fill="auto"/>
          </w:tcPr>
          <w:p w14:paraId="42E8E79C"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F76112F" wp14:editId="7F7E1BCD">
                  <wp:extent cx="247650" cy="247650"/>
                  <wp:effectExtent l="0" t="0" r="0" b="0"/>
                  <wp:docPr id="74" name="صورة 74"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C0A110D"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87" w:history="1">
              <w:r w:rsidR="00401FCB" w:rsidRPr="00B912C6">
                <w:rPr>
                  <w:rStyle w:val="Hyperlink"/>
                  <w:rFonts w:asciiTheme="majorBidi" w:hAnsiTheme="majorBidi"/>
                  <w:i/>
                  <w:iCs/>
                  <w:color w:val="002060"/>
                  <w:lang w:bidi="ar-SY"/>
                </w:rPr>
                <w:t>Biceps Femoris' Long Head Syndrome (BFLHS)</w:t>
              </w:r>
            </w:hyperlink>
          </w:p>
        </w:tc>
      </w:tr>
      <w:tr w:rsidR="00401FCB" w:rsidRPr="00B912C6" w14:paraId="105561CE" w14:textId="77777777" w:rsidTr="00EE7880">
        <w:tc>
          <w:tcPr>
            <w:tcW w:w="606" w:type="dxa"/>
            <w:tcBorders>
              <w:top w:val="nil"/>
              <w:left w:val="nil"/>
              <w:bottom w:val="nil"/>
              <w:right w:val="nil"/>
            </w:tcBorders>
            <w:shd w:val="clear" w:color="auto" w:fill="auto"/>
          </w:tcPr>
          <w:p w14:paraId="2A23CBA8"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A48A7AD"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2187890E" w14:textId="77777777" w:rsidTr="00EE7880">
        <w:trPr>
          <w:trHeight w:val="349"/>
        </w:trPr>
        <w:tc>
          <w:tcPr>
            <w:tcW w:w="606" w:type="dxa"/>
            <w:tcBorders>
              <w:top w:val="nil"/>
              <w:left w:val="nil"/>
              <w:bottom w:val="nil"/>
              <w:right w:val="nil"/>
            </w:tcBorders>
            <w:shd w:val="clear" w:color="auto" w:fill="auto"/>
          </w:tcPr>
          <w:p w14:paraId="3695DA07"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3FD7E9C" wp14:editId="4EEEF951">
                  <wp:extent cx="247650" cy="247650"/>
                  <wp:effectExtent l="0" t="0" r="0" b="0"/>
                  <wp:docPr id="757991219" name="صورة 2"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DDA0F3E" w14:textId="77777777" w:rsidR="00401FCB" w:rsidRPr="00B912C6" w:rsidRDefault="00F61B70" w:rsidP="00F74474">
            <w:pPr>
              <w:bidi/>
              <w:spacing w:line="276" w:lineRule="auto"/>
              <w:jc w:val="right"/>
              <w:rPr>
                <w:rFonts w:asciiTheme="majorBidi" w:hAnsiTheme="majorBidi" w:cstheme="majorBidi"/>
                <w:i/>
                <w:iCs/>
                <w:color w:val="002060"/>
              </w:rPr>
            </w:pPr>
            <w:hyperlink r:id="rId88" w:history="1">
              <w:r w:rsidR="00401FCB" w:rsidRPr="00B912C6">
                <w:rPr>
                  <w:rStyle w:val="Hyperlink"/>
                  <w:rFonts w:asciiTheme="majorBidi" w:hAnsiTheme="majorBidi"/>
                  <w:i/>
                  <w:iCs/>
                  <w:color w:val="002060"/>
                  <w:lang w:bidi="ar-SY"/>
                </w:rPr>
                <w:t>Barr Body, The Whole Story (Innovated)</w:t>
              </w:r>
            </w:hyperlink>
          </w:p>
        </w:tc>
      </w:tr>
      <w:tr w:rsidR="00401FCB" w:rsidRPr="00B912C6" w14:paraId="13CB01B1" w14:textId="77777777" w:rsidTr="00EE7880">
        <w:tc>
          <w:tcPr>
            <w:tcW w:w="606" w:type="dxa"/>
            <w:tcBorders>
              <w:top w:val="nil"/>
              <w:left w:val="nil"/>
              <w:bottom w:val="nil"/>
              <w:right w:val="nil"/>
            </w:tcBorders>
            <w:shd w:val="clear" w:color="auto" w:fill="auto"/>
          </w:tcPr>
          <w:p w14:paraId="67A19528"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0DF7FAD" wp14:editId="5931F539">
                  <wp:extent cx="247650" cy="247650"/>
                  <wp:effectExtent l="0" t="0" r="0" b="0"/>
                  <wp:docPr id="22" name="صورة 22"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E40CC7"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90" w:history="1">
              <w:r w:rsidR="00401FCB" w:rsidRPr="00B912C6">
                <w:rPr>
                  <w:rStyle w:val="Hyperlink"/>
                  <w:rFonts w:asciiTheme="majorBidi" w:hAnsiTheme="majorBidi"/>
                  <w:i/>
                  <w:iCs/>
                  <w:color w:val="002060"/>
                  <w:lang w:bidi="ar-SY"/>
                </w:rPr>
                <w:t>Adam's Rib and Adam's Apple, Two Faces of one Sin</w:t>
              </w:r>
            </w:hyperlink>
          </w:p>
        </w:tc>
      </w:tr>
      <w:tr w:rsidR="00401FCB" w:rsidRPr="00B912C6" w14:paraId="07E202E8" w14:textId="77777777" w:rsidTr="00EE7880">
        <w:tc>
          <w:tcPr>
            <w:tcW w:w="606" w:type="dxa"/>
            <w:tcBorders>
              <w:top w:val="nil"/>
              <w:left w:val="nil"/>
              <w:bottom w:val="nil"/>
              <w:right w:val="nil"/>
            </w:tcBorders>
            <w:shd w:val="clear" w:color="auto" w:fill="auto"/>
          </w:tcPr>
          <w:p w14:paraId="6E0C9D25"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C9982B1" wp14:editId="5837AB39">
                  <wp:extent cx="247650" cy="247650"/>
                  <wp:effectExtent l="0" t="0" r="0" b="0"/>
                  <wp:docPr id="24" name="صورة 24"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F576F8" w14:textId="77777777" w:rsidR="00401FCB" w:rsidRPr="00B912C6" w:rsidRDefault="00F61B70" w:rsidP="00F74474">
            <w:pPr>
              <w:bidi/>
              <w:spacing w:line="276" w:lineRule="auto"/>
              <w:jc w:val="right"/>
              <w:rPr>
                <w:rFonts w:asciiTheme="majorBidi" w:hAnsiTheme="majorBidi" w:cstheme="majorBidi"/>
                <w:i/>
                <w:iCs/>
                <w:color w:val="002060"/>
              </w:rPr>
            </w:pPr>
            <w:hyperlink r:id="rId92" w:history="1">
              <w:r w:rsidR="00401FCB" w:rsidRPr="00B912C6">
                <w:rPr>
                  <w:rStyle w:val="Hyperlink"/>
                  <w:rFonts w:asciiTheme="majorBidi" w:hAnsiTheme="majorBidi"/>
                  <w:i/>
                  <w:iCs/>
                  <w:color w:val="002060"/>
                </w:rPr>
                <w:t>Adam's Rib, could be the Original Sin?</w:t>
              </w:r>
            </w:hyperlink>
          </w:p>
        </w:tc>
      </w:tr>
      <w:tr w:rsidR="00401FCB" w:rsidRPr="00B912C6" w14:paraId="7B86A05F" w14:textId="77777777" w:rsidTr="00EE7880">
        <w:tc>
          <w:tcPr>
            <w:tcW w:w="606" w:type="dxa"/>
            <w:tcBorders>
              <w:top w:val="nil"/>
              <w:left w:val="nil"/>
              <w:bottom w:val="nil"/>
              <w:right w:val="nil"/>
            </w:tcBorders>
            <w:shd w:val="clear" w:color="auto" w:fill="auto"/>
          </w:tcPr>
          <w:p w14:paraId="049626AC"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AB08B56" wp14:editId="11DE5616">
                  <wp:extent cx="247650" cy="247650"/>
                  <wp:effectExtent l="0" t="0" r="0" b="0"/>
                  <wp:docPr id="51" name="صورة 51"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56444B" w14:textId="77777777" w:rsidR="00401FCB" w:rsidRPr="00B912C6" w:rsidRDefault="00F61B70" w:rsidP="00F74474">
            <w:pPr>
              <w:bidi/>
              <w:spacing w:line="276" w:lineRule="auto"/>
              <w:jc w:val="right"/>
              <w:rPr>
                <w:rFonts w:asciiTheme="majorBidi" w:hAnsiTheme="majorBidi" w:cstheme="majorBidi"/>
                <w:i/>
                <w:iCs/>
                <w:color w:val="002060"/>
              </w:rPr>
            </w:pPr>
            <w:hyperlink r:id="rId94" w:history="1">
              <w:r w:rsidR="00401FCB" w:rsidRPr="00B912C6">
                <w:rPr>
                  <w:rStyle w:val="Hyperlink"/>
                  <w:rFonts w:asciiTheme="majorBidi" w:hAnsiTheme="majorBidi"/>
                  <w:i/>
                  <w:iCs/>
                  <w:color w:val="002060"/>
                </w:rPr>
                <w:t>Barr Body, the Second Look</w:t>
              </w:r>
            </w:hyperlink>
          </w:p>
        </w:tc>
      </w:tr>
      <w:tr w:rsidR="00401FCB" w:rsidRPr="00B912C6" w14:paraId="21AFCF88" w14:textId="77777777" w:rsidTr="00EE7880">
        <w:trPr>
          <w:trHeight w:val="349"/>
        </w:trPr>
        <w:tc>
          <w:tcPr>
            <w:tcW w:w="606" w:type="dxa"/>
            <w:tcBorders>
              <w:top w:val="nil"/>
              <w:left w:val="nil"/>
              <w:bottom w:val="nil"/>
              <w:right w:val="nil"/>
            </w:tcBorders>
            <w:shd w:val="clear" w:color="auto" w:fill="auto"/>
          </w:tcPr>
          <w:p w14:paraId="76C36660"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13B7978"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428535A2" w14:textId="77777777" w:rsidTr="00EE7880">
        <w:trPr>
          <w:trHeight w:val="349"/>
        </w:trPr>
        <w:tc>
          <w:tcPr>
            <w:tcW w:w="606" w:type="dxa"/>
            <w:tcBorders>
              <w:top w:val="nil"/>
              <w:left w:val="nil"/>
              <w:bottom w:val="nil"/>
              <w:right w:val="nil"/>
            </w:tcBorders>
            <w:shd w:val="clear" w:color="auto" w:fill="auto"/>
          </w:tcPr>
          <w:p w14:paraId="70B94D33"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999366D" wp14:editId="25C9C26D">
                  <wp:extent cx="247650" cy="247650"/>
                  <wp:effectExtent l="0" t="0" r="0" b="0"/>
                  <wp:docPr id="1057892142" name="صورة 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D39198" w14:textId="77777777" w:rsidR="00401FCB" w:rsidRPr="00B912C6" w:rsidRDefault="00F61B70" w:rsidP="00F74474">
            <w:pPr>
              <w:bidi/>
              <w:spacing w:line="276" w:lineRule="auto"/>
              <w:jc w:val="right"/>
              <w:rPr>
                <w:rFonts w:asciiTheme="majorBidi" w:hAnsiTheme="majorBidi" w:cstheme="majorBidi"/>
                <w:i/>
                <w:iCs/>
                <w:color w:val="002060"/>
              </w:rPr>
            </w:pPr>
            <w:hyperlink r:id="rId96" w:history="1">
              <w:r w:rsidR="00401FCB" w:rsidRPr="00B912C6">
                <w:rPr>
                  <w:rStyle w:val="Hyperlink"/>
                  <w:rFonts w:asciiTheme="majorBidi" w:hAnsiTheme="majorBidi"/>
                  <w:i/>
                  <w:iCs/>
                  <w:color w:val="002060"/>
                </w:rPr>
                <w:t>W</w:t>
              </w:r>
            </w:hyperlink>
            <w:hyperlink r:id="rId97" w:history="1">
              <w:r w:rsidR="00401FCB" w:rsidRPr="00B912C6">
                <w:rPr>
                  <w:rStyle w:val="Hyperlink"/>
                  <w:rFonts w:asciiTheme="majorBidi" w:hAnsiTheme="majorBidi"/>
                  <w:i/>
                  <w:iCs/>
                  <w:color w:val="002060"/>
                </w:rPr>
                <w:t>ho Decides the Sex of Coming Baby?</w:t>
              </w:r>
            </w:hyperlink>
          </w:p>
        </w:tc>
      </w:tr>
      <w:tr w:rsidR="00401FCB" w:rsidRPr="00B912C6" w14:paraId="1EF257CB" w14:textId="77777777" w:rsidTr="00EE7880">
        <w:tc>
          <w:tcPr>
            <w:tcW w:w="606" w:type="dxa"/>
            <w:tcBorders>
              <w:top w:val="nil"/>
              <w:left w:val="nil"/>
              <w:bottom w:val="nil"/>
              <w:right w:val="nil"/>
            </w:tcBorders>
            <w:shd w:val="clear" w:color="auto" w:fill="auto"/>
          </w:tcPr>
          <w:p w14:paraId="0B675149"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834865F" wp14:editId="2213BBE3">
                  <wp:extent cx="247650" cy="247650"/>
                  <wp:effectExtent l="0" t="0" r="0" b="0"/>
                  <wp:docPr id="21" name="صورة 21"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A6114C" w14:textId="77777777" w:rsidR="00401FCB" w:rsidRPr="00B912C6" w:rsidRDefault="00F61B70" w:rsidP="00F74474">
            <w:pPr>
              <w:bidi/>
              <w:spacing w:line="276" w:lineRule="auto"/>
              <w:jc w:val="right"/>
              <w:rPr>
                <w:rFonts w:asciiTheme="majorBidi" w:hAnsiTheme="majorBidi" w:cstheme="majorBidi"/>
                <w:i/>
                <w:iCs/>
                <w:color w:val="002060"/>
                <w:u w:val="single"/>
                <w:lang w:bidi="ar-SY"/>
              </w:rPr>
            </w:pPr>
            <w:hyperlink r:id="rId99" w:history="1">
              <w:r w:rsidR="00401FCB" w:rsidRPr="00B912C6">
                <w:rPr>
                  <w:rStyle w:val="Hyperlink"/>
                  <w:rFonts w:asciiTheme="majorBidi" w:hAnsiTheme="majorBidi"/>
                  <w:i/>
                  <w:iCs/>
                  <w:color w:val="002060"/>
                  <w:lang w:bidi="ar-SY"/>
                </w:rPr>
                <w:t>Boy or Girl, Mother Decides!</w:t>
              </w:r>
            </w:hyperlink>
          </w:p>
        </w:tc>
      </w:tr>
      <w:tr w:rsidR="00401FCB" w:rsidRPr="00B912C6" w14:paraId="3FA2255C" w14:textId="77777777" w:rsidTr="00EE7880">
        <w:tc>
          <w:tcPr>
            <w:tcW w:w="606" w:type="dxa"/>
            <w:tcBorders>
              <w:top w:val="nil"/>
              <w:left w:val="nil"/>
              <w:bottom w:val="nil"/>
              <w:right w:val="nil"/>
            </w:tcBorders>
            <w:shd w:val="clear" w:color="auto" w:fill="auto"/>
          </w:tcPr>
          <w:p w14:paraId="521ECFA7"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A1BB0FB" wp14:editId="43616BE5">
                  <wp:extent cx="247650" cy="247650"/>
                  <wp:effectExtent l="0" t="0" r="0" b="0"/>
                  <wp:docPr id="39" name="صورة 39"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110965" w14:textId="77777777" w:rsidR="00401FCB" w:rsidRPr="00B912C6" w:rsidRDefault="00F61B70" w:rsidP="00F74474">
            <w:pPr>
              <w:bidi/>
              <w:spacing w:line="276" w:lineRule="auto"/>
              <w:jc w:val="right"/>
              <w:rPr>
                <w:rFonts w:asciiTheme="majorBidi" w:hAnsiTheme="majorBidi" w:cstheme="majorBidi"/>
                <w:i/>
                <w:iCs/>
                <w:color w:val="002060"/>
              </w:rPr>
            </w:pPr>
            <w:hyperlink r:id="rId101" w:history="1">
              <w:r w:rsidR="00401FCB" w:rsidRPr="00B912C6">
                <w:rPr>
                  <w:rStyle w:val="Hyperlink"/>
                  <w:rFonts w:asciiTheme="majorBidi" w:hAnsiTheme="majorBidi"/>
                  <w:i/>
                  <w:iCs/>
                  <w:color w:val="002060"/>
                </w:rPr>
                <w:t>Oocytogenesis</w:t>
              </w:r>
            </w:hyperlink>
          </w:p>
        </w:tc>
      </w:tr>
      <w:tr w:rsidR="00401FCB" w:rsidRPr="00B912C6" w14:paraId="65FF6F50" w14:textId="77777777" w:rsidTr="00EE7880">
        <w:tc>
          <w:tcPr>
            <w:tcW w:w="606" w:type="dxa"/>
            <w:tcBorders>
              <w:top w:val="nil"/>
              <w:left w:val="nil"/>
              <w:bottom w:val="nil"/>
              <w:right w:val="nil"/>
            </w:tcBorders>
            <w:shd w:val="clear" w:color="auto" w:fill="auto"/>
          </w:tcPr>
          <w:p w14:paraId="4A8000B5"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B74FA73" wp14:editId="21B8C17B">
                  <wp:extent cx="247650" cy="247650"/>
                  <wp:effectExtent l="0" t="0" r="0" b="0"/>
                  <wp:docPr id="40" name="صورة 40"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A7F8C5" w14:textId="77777777" w:rsidR="00401FCB" w:rsidRPr="00B912C6" w:rsidRDefault="00F61B70" w:rsidP="00F74474">
            <w:pPr>
              <w:bidi/>
              <w:spacing w:line="276" w:lineRule="auto"/>
              <w:jc w:val="right"/>
              <w:rPr>
                <w:rFonts w:asciiTheme="majorBidi" w:hAnsiTheme="majorBidi" w:cstheme="majorBidi"/>
                <w:i/>
                <w:iCs/>
                <w:color w:val="002060"/>
              </w:rPr>
            </w:pPr>
            <w:hyperlink r:id="rId103" w:history="1">
              <w:r w:rsidR="00401FCB" w:rsidRPr="00B912C6">
                <w:rPr>
                  <w:rStyle w:val="Hyperlink"/>
                  <w:rFonts w:asciiTheme="majorBidi" w:hAnsiTheme="majorBidi"/>
                  <w:i/>
                  <w:iCs/>
                  <w:color w:val="002060"/>
                </w:rPr>
                <w:t>Spermatogenesis</w:t>
              </w:r>
            </w:hyperlink>
          </w:p>
        </w:tc>
      </w:tr>
      <w:tr w:rsidR="00401FCB" w:rsidRPr="00B912C6" w14:paraId="4FF9FABB" w14:textId="77777777" w:rsidTr="00EE7880">
        <w:tc>
          <w:tcPr>
            <w:tcW w:w="606" w:type="dxa"/>
            <w:tcBorders>
              <w:top w:val="nil"/>
              <w:left w:val="nil"/>
              <w:bottom w:val="nil"/>
              <w:right w:val="nil"/>
            </w:tcBorders>
            <w:shd w:val="clear" w:color="auto" w:fill="auto"/>
          </w:tcPr>
          <w:p w14:paraId="135E306C"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7E34BE6" wp14:editId="75E38394">
                  <wp:extent cx="247650" cy="247650"/>
                  <wp:effectExtent l="0" t="0" r="0" b="0"/>
                  <wp:docPr id="44" name="صورة 44"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F746957" w14:textId="77777777" w:rsidR="00401FCB" w:rsidRPr="00B912C6" w:rsidRDefault="00F61B70" w:rsidP="00F74474">
            <w:pPr>
              <w:bidi/>
              <w:spacing w:line="276" w:lineRule="auto"/>
              <w:jc w:val="right"/>
              <w:rPr>
                <w:rFonts w:asciiTheme="majorBidi" w:hAnsiTheme="majorBidi" w:cstheme="majorBidi"/>
                <w:i/>
                <w:iCs/>
                <w:color w:val="002060"/>
              </w:rPr>
            </w:pPr>
            <w:hyperlink r:id="rId105" w:history="1">
              <w:r w:rsidR="00401FCB" w:rsidRPr="00B912C6">
                <w:rPr>
                  <w:rStyle w:val="Hyperlink"/>
                  <w:rFonts w:asciiTheme="majorBidi" w:hAnsiTheme="majorBidi"/>
                  <w:i/>
                  <w:iCs/>
                  <w:color w:val="002060"/>
                </w:rPr>
                <w:t>This Woman Can Only Give Birth to Female Children</w:t>
              </w:r>
            </w:hyperlink>
          </w:p>
        </w:tc>
      </w:tr>
      <w:tr w:rsidR="00401FCB" w:rsidRPr="00B912C6" w14:paraId="2F1120B9" w14:textId="77777777" w:rsidTr="00EE7880">
        <w:tc>
          <w:tcPr>
            <w:tcW w:w="606" w:type="dxa"/>
            <w:tcBorders>
              <w:top w:val="nil"/>
              <w:left w:val="nil"/>
              <w:bottom w:val="nil"/>
              <w:right w:val="nil"/>
            </w:tcBorders>
            <w:shd w:val="clear" w:color="auto" w:fill="auto"/>
          </w:tcPr>
          <w:p w14:paraId="4414C6C1"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43BBA7B" wp14:editId="726DC1F2">
                  <wp:extent cx="247650" cy="247650"/>
                  <wp:effectExtent l="0" t="0" r="0" b="0"/>
                  <wp:docPr id="45" name="صورة 45"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19A663" w14:textId="77777777" w:rsidR="00401FCB" w:rsidRPr="00B912C6" w:rsidRDefault="00F61B70" w:rsidP="00F74474">
            <w:pPr>
              <w:bidi/>
              <w:spacing w:line="276" w:lineRule="auto"/>
              <w:jc w:val="right"/>
              <w:rPr>
                <w:rFonts w:asciiTheme="majorBidi" w:hAnsiTheme="majorBidi" w:cstheme="majorBidi"/>
                <w:i/>
                <w:iCs/>
                <w:color w:val="002060"/>
              </w:rPr>
            </w:pPr>
            <w:hyperlink r:id="rId107" w:history="1">
              <w:r w:rsidR="00401FCB" w:rsidRPr="00B912C6">
                <w:rPr>
                  <w:rStyle w:val="Hyperlink"/>
                  <w:rFonts w:asciiTheme="majorBidi" w:hAnsiTheme="majorBidi"/>
                  <w:i/>
                  <w:iCs/>
                  <w:color w:val="002060"/>
                </w:rPr>
                <w:t>This Woman Can Only Give Birth to Male Children</w:t>
              </w:r>
            </w:hyperlink>
          </w:p>
        </w:tc>
      </w:tr>
      <w:tr w:rsidR="00401FCB" w:rsidRPr="00B912C6" w14:paraId="4FC58901" w14:textId="77777777" w:rsidTr="00EE7880">
        <w:tc>
          <w:tcPr>
            <w:tcW w:w="606" w:type="dxa"/>
            <w:tcBorders>
              <w:top w:val="nil"/>
              <w:left w:val="nil"/>
              <w:bottom w:val="nil"/>
              <w:right w:val="nil"/>
            </w:tcBorders>
            <w:shd w:val="clear" w:color="auto" w:fill="auto"/>
          </w:tcPr>
          <w:p w14:paraId="3F211D51"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7B642C4" wp14:editId="262C6219">
                  <wp:extent cx="247650" cy="247650"/>
                  <wp:effectExtent l="0" t="0" r="0" b="0"/>
                  <wp:docPr id="46" name="صورة 46"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6E8A88" w14:textId="77777777" w:rsidR="00401FCB" w:rsidRPr="00B912C6" w:rsidRDefault="00F61B70" w:rsidP="00F74474">
            <w:pPr>
              <w:bidi/>
              <w:spacing w:line="276" w:lineRule="auto"/>
              <w:jc w:val="right"/>
              <w:rPr>
                <w:rFonts w:asciiTheme="majorBidi" w:hAnsiTheme="majorBidi" w:cstheme="majorBidi"/>
                <w:i/>
                <w:iCs/>
                <w:color w:val="002060"/>
              </w:rPr>
            </w:pPr>
            <w:hyperlink r:id="rId109" w:history="1">
              <w:r w:rsidR="00401FCB" w:rsidRPr="00B912C6">
                <w:rPr>
                  <w:rStyle w:val="Hyperlink"/>
                  <w:rFonts w:asciiTheme="majorBidi" w:hAnsiTheme="majorBidi"/>
                  <w:i/>
                  <w:iCs/>
                  <w:color w:val="002060"/>
                </w:rPr>
                <w:t>This Woman Can Give Birth to Female Children More Than to Male Children</w:t>
              </w:r>
            </w:hyperlink>
          </w:p>
        </w:tc>
      </w:tr>
      <w:tr w:rsidR="00401FCB" w:rsidRPr="00B912C6" w14:paraId="592BA623" w14:textId="77777777" w:rsidTr="00EE7880">
        <w:tc>
          <w:tcPr>
            <w:tcW w:w="606" w:type="dxa"/>
            <w:tcBorders>
              <w:top w:val="nil"/>
              <w:left w:val="nil"/>
              <w:bottom w:val="nil"/>
              <w:right w:val="nil"/>
            </w:tcBorders>
            <w:shd w:val="clear" w:color="auto" w:fill="auto"/>
          </w:tcPr>
          <w:p w14:paraId="6825C01B"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FBC2D88" wp14:editId="412B62B8">
                  <wp:extent cx="247650" cy="247650"/>
                  <wp:effectExtent l="0" t="0" r="0" b="0"/>
                  <wp:docPr id="47" name="صورة 47"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47B65C" w14:textId="77777777" w:rsidR="00401FCB" w:rsidRPr="00B912C6" w:rsidRDefault="00F61B70" w:rsidP="00F74474">
            <w:pPr>
              <w:bidi/>
              <w:spacing w:line="276" w:lineRule="auto"/>
              <w:jc w:val="right"/>
              <w:rPr>
                <w:rFonts w:asciiTheme="majorBidi" w:hAnsiTheme="majorBidi" w:cstheme="majorBidi"/>
                <w:i/>
                <w:iCs/>
                <w:color w:val="002060"/>
              </w:rPr>
            </w:pPr>
            <w:hyperlink r:id="rId111" w:history="1">
              <w:r w:rsidR="00401FCB" w:rsidRPr="00B912C6">
                <w:rPr>
                  <w:rStyle w:val="Hyperlink"/>
                  <w:rFonts w:asciiTheme="majorBidi" w:hAnsiTheme="majorBidi"/>
                  <w:i/>
                  <w:iCs/>
                  <w:color w:val="002060"/>
                </w:rPr>
                <w:t>This Woman Can Give Birth to Male Children More Than to Female Children</w:t>
              </w:r>
            </w:hyperlink>
          </w:p>
        </w:tc>
      </w:tr>
      <w:tr w:rsidR="00401FCB" w:rsidRPr="00B912C6" w14:paraId="0753F096" w14:textId="77777777" w:rsidTr="00EE7880">
        <w:tc>
          <w:tcPr>
            <w:tcW w:w="606" w:type="dxa"/>
            <w:tcBorders>
              <w:top w:val="nil"/>
              <w:left w:val="nil"/>
              <w:bottom w:val="nil"/>
              <w:right w:val="nil"/>
            </w:tcBorders>
            <w:shd w:val="clear" w:color="auto" w:fill="auto"/>
          </w:tcPr>
          <w:p w14:paraId="7A9167D3"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876FC0B" wp14:editId="47B00B9C">
                  <wp:extent cx="247650" cy="247650"/>
                  <wp:effectExtent l="0" t="0" r="0" b="0"/>
                  <wp:docPr id="48" name="صورة 48"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749050F" w14:textId="77777777" w:rsidR="00401FCB" w:rsidRPr="00B912C6" w:rsidRDefault="00F61B70" w:rsidP="00F74474">
            <w:pPr>
              <w:bidi/>
              <w:spacing w:line="276" w:lineRule="auto"/>
              <w:jc w:val="right"/>
              <w:rPr>
                <w:rFonts w:asciiTheme="majorBidi" w:hAnsiTheme="majorBidi" w:cstheme="majorBidi"/>
                <w:i/>
                <w:iCs/>
                <w:color w:val="002060"/>
              </w:rPr>
            </w:pPr>
            <w:hyperlink r:id="rId113" w:history="1">
              <w:r w:rsidR="00401FCB" w:rsidRPr="00B912C6">
                <w:rPr>
                  <w:rStyle w:val="Hyperlink"/>
                  <w:rFonts w:asciiTheme="majorBidi" w:hAnsiTheme="majorBidi"/>
                  <w:i/>
                  <w:iCs/>
                  <w:color w:val="002060"/>
                </w:rPr>
                <w:t>This Woman Can Equally Give Birth to Male Children &amp; to Female Children</w:t>
              </w:r>
            </w:hyperlink>
          </w:p>
        </w:tc>
      </w:tr>
      <w:tr w:rsidR="00401FCB" w:rsidRPr="00B912C6" w14:paraId="31E2F014" w14:textId="77777777" w:rsidTr="00EE7880">
        <w:tc>
          <w:tcPr>
            <w:tcW w:w="606" w:type="dxa"/>
            <w:tcBorders>
              <w:top w:val="nil"/>
              <w:left w:val="nil"/>
              <w:bottom w:val="nil"/>
              <w:right w:val="nil"/>
            </w:tcBorders>
            <w:shd w:val="clear" w:color="auto" w:fill="auto"/>
          </w:tcPr>
          <w:p w14:paraId="3A415FB1"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900E1CA"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24A21673" w14:textId="77777777" w:rsidTr="00EE7880">
        <w:tc>
          <w:tcPr>
            <w:tcW w:w="606" w:type="dxa"/>
            <w:tcBorders>
              <w:top w:val="nil"/>
              <w:left w:val="nil"/>
              <w:bottom w:val="nil"/>
              <w:right w:val="nil"/>
            </w:tcBorders>
            <w:shd w:val="clear" w:color="auto" w:fill="auto"/>
          </w:tcPr>
          <w:p w14:paraId="6A21061B"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7BA42CD" wp14:editId="4FA1983A">
                  <wp:extent cx="247650" cy="247650"/>
                  <wp:effectExtent l="0" t="0" r="0" b="0"/>
                  <wp:docPr id="52" name="صورة 52"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F427A8"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115" w:history="1">
              <w:r w:rsidR="00401FCB" w:rsidRPr="00B912C6">
                <w:rPr>
                  <w:rStyle w:val="Hyperlink"/>
                  <w:rFonts w:asciiTheme="majorBidi" w:hAnsiTheme="majorBidi"/>
                  <w:i/>
                  <w:iCs/>
                  <w:color w:val="002060"/>
                  <w:lang w:bidi="ar-SY"/>
                </w:rPr>
                <w:t>Eve Saved Human Identity, Adam Ensured Human Adaptation</w:t>
              </w:r>
            </w:hyperlink>
          </w:p>
        </w:tc>
      </w:tr>
      <w:tr w:rsidR="00401FCB" w:rsidRPr="00B912C6" w14:paraId="1C00C2D2" w14:textId="77777777" w:rsidTr="00EE7880">
        <w:tc>
          <w:tcPr>
            <w:tcW w:w="606" w:type="dxa"/>
            <w:tcBorders>
              <w:top w:val="nil"/>
              <w:left w:val="nil"/>
              <w:bottom w:val="nil"/>
              <w:right w:val="nil"/>
            </w:tcBorders>
            <w:shd w:val="clear" w:color="auto" w:fill="auto"/>
          </w:tcPr>
          <w:p w14:paraId="7943F903"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B4F3FB"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30ABAEB2" w14:textId="77777777" w:rsidTr="00EE7880">
        <w:trPr>
          <w:trHeight w:val="349"/>
        </w:trPr>
        <w:tc>
          <w:tcPr>
            <w:tcW w:w="606" w:type="dxa"/>
            <w:tcBorders>
              <w:top w:val="nil"/>
              <w:left w:val="nil"/>
              <w:bottom w:val="nil"/>
              <w:right w:val="nil"/>
            </w:tcBorders>
            <w:shd w:val="clear" w:color="auto" w:fill="auto"/>
          </w:tcPr>
          <w:p w14:paraId="643EB593"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0559B62D" wp14:editId="5DAE8C4D">
                  <wp:extent cx="247650" cy="247650"/>
                  <wp:effectExtent l="0" t="0" r="0" b="0"/>
                  <wp:docPr id="55" name="صورة 55"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C8A696" w14:textId="77777777" w:rsidR="00401FCB" w:rsidRPr="00B912C6" w:rsidRDefault="00F61B70" w:rsidP="00F74474">
            <w:pPr>
              <w:bidi/>
              <w:spacing w:line="276" w:lineRule="auto"/>
              <w:jc w:val="right"/>
              <w:rPr>
                <w:rFonts w:asciiTheme="majorBidi" w:hAnsiTheme="majorBidi" w:cstheme="majorBidi"/>
                <w:i/>
                <w:iCs/>
                <w:color w:val="002060"/>
              </w:rPr>
            </w:pPr>
            <w:hyperlink r:id="rId117" w:history="1">
              <w:r w:rsidR="00401FCB" w:rsidRPr="00B912C6">
                <w:rPr>
                  <w:rStyle w:val="Hyperlink"/>
                  <w:rFonts w:asciiTheme="majorBidi" w:hAnsiTheme="majorBidi"/>
                  <w:i/>
                  <w:iCs/>
                  <w:color w:val="002060"/>
                  <w:lang w:bidi="ar-SY"/>
                </w:rPr>
                <w:t>Corona</w:t>
              </w:r>
              <w:r w:rsidR="00401FCB">
                <w:rPr>
                  <w:rStyle w:val="Hyperlink"/>
                  <w:rFonts w:asciiTheme="majorBidi" w:hAnsiTheme="majorBidi"/>
                  <w:i/>
                  <w:iCs/>
                  <w:color w:val="002060"/>
                  <w:lang w:bidi="ar-SY"/>
                </w:rPr>
                <w:t>v</w:t>
              </w:r>
              <w:r w:rsidR="00401FCB" w:rsidRPr="00B912C6">
                <w:rPr>
                  <w:rStyle w:val="Hyperlink"/>
                  <w:rFonts w:asciiTheme="majorBidi" w:hAnsiTheme="majorBidi"/>
                  <w:i/>
                  <w:iCs/>
                  <w:color w:val="002060"/>
                  <w:lang w:bidi="ar-SY"/>
                </w:rPr>
                <w:t>irus (Covid-19): After Humiliation, Is Targeting Our Genes</w:t>
              </w:r>
            </w:hyperlink>
          </w:p>
        </w:tc>
      </w:tr>
      <w:tr w:rsidR="00401FCB" w:rsidRPr="00B912C6" w14:paraId="489880B7" w14:textId="77777777" w:rsidTr="00EE7880">
        <w:trPr>
          <w:trHeight w:val="349"/>
        </w:trPr>
        <w:tc>
          <w:tcPr>
            <w:tcW w:w="606" w:type="dxa"/>
            <w:tcBorders>
              <w:top w:val="nil"/>
              <w:left w:val="nil"/>
              <w:bottom w:val="nil"/>
              <w:right w:val="nil"/>
            </w:tcBorders>
            <w:shd w:val="clear" w:color="auto" w:fill="auto"/>
          </w:tcPr>
          <w:p w14:paraId="4559B336"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C494968" wp14:editId="7291CFAE">
                  <wp:extent cx="247650" cy="247650"/>
                  <wp:effectExtent l="0" t="0" r="0" b="0"/>
                  <wp:docPr id="53" name="صورة 53"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3D0293" w14:textId="77777777" w:rsidR="00401FCB" w:rsidRPr="00B912C6" w:rsidRDefault="00F61B70" w:rsidP="00F74474">
            <w:pPr>
              <w:bidi/>
              <w:spacing w:line="276" w:lineRule="auto"/>
              <w:jc w:val="right"/>
              <w:rPr>
                <w:rFonts w:asciiTheme="majorBidi" w:hAnsiTheme="majorBidi" w:cstheme="majorBidi"/>
                <w:i/>
                <w:iCs/>
                <w:color w:val="002060"/>
              </w:rPr>
            </w:pPr>
            <w:hyperlink r:id="rId118" w:history="1">
              <w:r w:rsidR="00401FCB" w:rsidRPr="00B912C6">
                <w:rPr>
                  <w:rStyle w:val="Hyperlink"/>
                  <w:rFonts w:asciiTheme="majorBidi" w:hAnsiTheme="majorBidi"/>
                  <w:i/>
                  <w:iCs/>
                  <w:color w:val="002060"/>
                </w:rPr>
                <w:t>Corona</w:t>
              </w:r>
              <w:r w:rsidR="00401FCB">
                <w:rPr>
                  <w:rStyle w:val="Hyperlink"/>
                  <w:rFonts w:asciiTheme="majorBidi" w:hAnsiTheme="majorBidi"/>
                  <w:i/>
                  <w:iCs/>
                  <w:color w:val="002060"/>
                </w:rPr>
                <w:t>v</w:t>
              </w:r>
              <w:r w:rsidR="00401FCB" w:rsidRPr="00B912C6">
                <w:rPr>
                  <w:rStyle w:val="Hyperlink"/>
                  <w:rFonts w:asciiTheme="majorBidi" w:hAnsiTheme="majorBidi"/>
                  <w:i/>
                  <w:iCs/>
                  <w:color w:val="002060"/>
                </w:rPr>
                <w:t>irus (Covid-19): After Humiliation, Is Targeting Our Genes</w:t>
              </w:r>
            </w:hyperlink>
          </w:p>
        </w:tc>
      </w:tr>
      <w:tr w:rsidR="00401FCB" w:rsidRPr="00B912C6" w14:paraId="4703CC08" w14:textId="77777777" w:rsidTr="00EE7880">
        <w:tc>
          <w:tcPr>
            <w:tcW w:w="606" w:type="dxa"/>
            <w:tcBorders>
              <w:top w:val="nil"/>
              <w:left w:val="nil"/>
              <w:bottom w:val="nil"/>
              <w:right w:val="nil"/>
            </w:tcBorders>
            <w:shd w:val="clear" w:color="auto" w:fill="auto"/>
          </w:tcPr>
          <w:p w14:paraId="1D8ED8FB"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C26C943" w14:textId="77777777" w:rsidR="00401FCB" w:rsidRPr="00B912C6" w:rsidRDefault="00401FCB" w:rsidP="00F74474">
            <w:pPr>
              <w:bidi/>
              <w:spacing w:line="276" w:lineRule="auto"/>
              <w:rPr>
                <w:rFonts w:asciiTheme="majorBidi" w:hAnsiTheme="majorBidi" w:cstheme="majorBidi"/>
                <w:i/>
                <w:iCs/>
                <w:color w:val="002060"/>
              </w:rPr>
            </w:pPr>
          </w:p>
        </w:tc>
      </w:tr>
      <w:tr w:rsidR="00401FCB" w:rsidRPr="00B912C6" w14:paraId="1D60DAA0" w14:textId="77777777" w:rsidTr="00EE7880">
        <w:tc>
          <w:tcPr>
            <w:tcW w:w="606" w:type="dxa"/>
            <w:tcBorders>
              <w:top w:val="nil"/>
              <w:left w:val="nil"/>
              <w:bottom w:val="nil"/>
              <w:right w:val="nil"/>
            </w:tcBorders>
            <w:shd w:val="clear" w:color="auto" w:fill="auto"/>
          </w:tcPr>
          <w:p w14:paraId="77B72DB0"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ED92931" wp14:editId="4C0E14B1">
                  <wp:extent cx="247650" cy="247650"/>
                  <wp:effectExtent l="0" t="0" r="0" b="0"/>
                  <wp:docPr id="33" name="صورة 33"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960B086"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120" w:history="1">
              <w:r w:rsidR="00401FCB" w:rsidRPr="00B912C6">
                <w:rPr>
                  <w:rStyle w:val="Hyperlink"/>
                  <w:rFonts w:asciiTheme="majorBidi" w:hAnsiTheme="majorBidi"/>
                  <w:i/>
                  <w:iCs/>
                  <w:color w:val="002060"/>
                  <w:lang w:bidi="ar-SY"/>
                </w:rPr>
                <w:t>The Black Hole is a (the) Falling Star?</w:t>
              </w:r>
            </w:hyperlink>
          </w:p>
        </w:tc>
      </w:tr>
      <w:tr w:rsidR="00401FCB" w:rsidRPr="00B912C6" w14:paraId="0F0831A8" w14:textId="77777777" w:rsidTr="00EE7880">
        <w:tc>
          <w:tcPr>
            <w:tcW w:w="606" w:type="dxa"/>
            <w:tcBorders>
              <w:top w:val="nil"/>
              <w:left w:val="nil"/>
              <w:bottom w:val="nil"/>
              <w:right w:val="nil"/>
            </w:tcBorders>
            <w:shd w:val="clear" w:color="auto" w:fill="auto"/>
          </w:tcPr>
          <w:p w14:paraId="27AFECB7"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33CA69D" wp14:editId="58D0A67B">
                  <wp:extent cx="247650" cy="247650"/>
                  <wp:effectExtent l="0" t="0" r="0" b="0"/>
                  <wp:docPr id="31" name="صورة 31"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318F1FD" w14:textId="77777777" w:rsidR="00401FCB" w:rsidRPr="00B912C6" w:rsidRDefault="00F61B70" w:rsidP="00F74474">
            <w:pPr>
              <w:bidi/>
              <w:spacing w:line="276" w:lineRule="auto"/>
              <w:jc w:val="right"/>
              <w:rPr>
                <w:rFonts w:asciiTheme="majorBidi" w:hAnsiTheme="majorBidi" w:cstheme="majorBidi"/>
                <w:i/>
                <w:iCs/>
                <w:color w:val="002060"/>
              </w:rPr>
            </w:pPr>
            <w:hyperlink r:id="rId122" w:history="1">
              <w:r w:rsidR="00401FCB" w:rsidRPr="00B912C6">
                <w:rPr>
                  <w:rStyle w:val="Hyperlink"/>
                  <w:rFonts w:asciiTheme="majorBidi" w:hAnsiTheme="majorBidi"/>
                  <w:i/>
                  <w:iCs/>
                  <w:color w:val="002060"/>
                </w:rPr>
                <w:t>Mitosis in Animal Cell</w:t>
              </w:r>
            </w:hyperlink>
          </w:p>
        </w:tc>
      </w:tr>
      <w:tr w:rsidR="00401FCB" w:rsidRPr="00B912C6" w14:paraId="55F6CB33" w14:textId="77777777" w:rsidTr="00EE7880">
        <w:tc>
          <w:tcPr>
            <w:tcW w:w="606" w:type="dxa"/>
            <w:tcBorders>
              <w:top w:val="nil"/>
              <w:left w:val="nil"/>
              <w:bottom w:val="nil"/>
              <w:right w:val="nil"/>
            </w:tcBorders>
            <w:shd w:val="clear" w:color="auto" w:fill="auto"/>
          </w:tcPr>
          <w:p w14:paraId="4865BD18"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78FA788" wp14:editId="3D1AE6FF">
                  <wp:extent cx="247650" cy="247650"/>
                  <wp:effectExtent l="0" t="0" r="0" b="0"/>
                  <wp:docPr id="32" name="صورة 32"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140B01" w14:textId="77777777" w:rsidR="00401FCB" w:rsidRPr="00B912C6" w:rsidRDefault="00F61B70" w:rsidP="00F74474">
            <w:pPr>
              <w:bidi/>
              <w:spacing w:line="276" w:lineRule="auto"/>
              <w:jc w:val="right"/>
              <w:rPr>
                <w:rFonts w:asciiTheme="majorBidi" w:hAnsiTheme="majorBidi" w:cstheme="majorBidi"/>
                <w:i/>
                <w:iCs/>
                <w:color w:val="002060"/>
              </w:rPr>
            </w:pPr>
            <w:hyperlink r:id="rId124" w:history="1">
              <w:r w:rsidR="00401FCB" w:rsidRPr="00B912C6">
                <w:rPr>
                  <w:rStyle w:val="Hyperlink"/>
                  <w:rFonts w:asciiTheme="majorBidi" w:hAnsiTheme="majorBidi"/>
                  <w:i/>
                  <w:iCs/>
                  <w:color w:val="002060"/>
                </w:rPr>
                <w:t>Meiosis</w:t>
              </w:r>
            </w:hyperlink>
          </w:p>
        </w:tc>
      </w:tr>
      <w:tr w:rsidR="00401FCB" w:rsidRPr="00B912C6" w14:paraId="55CDE357" w14:textId="77777777" w:rsidTr="00EE7880">
        <w:tc>
          <w:tcPr>
            <w:tcW w:w="606" w:type="dxa"/>
            <w:tcBorders>
              <w:top w:val="nil"/>
              <w:left w:val="nil"/>
              <w:bottom w:val="nil"/>
              <w:right w:val="nil"/>
            </w:tcBorders>
            <w:shd w:val="clear" w:color="auto" w:fill="auto"/>
          </w:tcPr>
          <w:p w14:paraId="77DE5950"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8155796"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158A2FD2" w14:textId="77777777" w:rsidTr="00EE7880">
        <w:tc>
          <w:tcPr>
            <w:tcW w:w="606" w:type="dxa"/>
            <w:tcBorders>
              <w:top w:val="nil"/>
              <w:left w:val="nil"/>
              <w:bottom w:val="nil"/>
              <w:right w:val="nil"/>
            </w:tcBorders>
            <w:shd w:val="clear" w:color="auto" w:fill="auto"/>
          </w:tcPr>
          <w:p w14:paraId="5697763E"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C1C8F44" wp14:editId="7EB0FA3E">
                  <wp:extent cx="247650" cy="247650"/>
                  <wp:effectExtent l="0" t="0" r="0" b="0"/>
                  <wp:docPr id="62" name="صورة 62"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A0091C" w14:textId="77777777" w:rsidR="00401FCB" w:rsidRPr="00B912C6" w:rsidRDefault="00F61B70" w:rsidP="00F74474">
            <w:pPr>
              <w:bidi/>
              <w:spacing w:line="276" w:lineRule="auto"/>
              <w:jc w:val="right"/>
              <w:rPr>
                <w:rFonts w:asciiTheme="majorBidi" w:hAnsiTheme="majorBidi" w:cstheme="majorBidi"/>
                <w:i/>
                <w:iCs/>
                <w:color w:val="002060"/>
              </w:rPr>
            </w:pPr>
            <w:hyperlink r:id="rId126" w:history="1">
              <w:r w:rsidR="00401FCB" w:rsidRPr="00B912C6">
                <w:rPr>
                  <w:rStyle w:val="Hyperlink"/>
                  <w:rFonts w:asciiTheme="majorBidi" w:hAnsiTheme="majorBidi"/>
                  <w:i/>
                  <w:iCs/>
                  <w:color w:val="002060"/>
                </w:rPr>
                <w:t>Universe Creation, Hypothesis of Continuous Cosmic Nebula</w:t>
              </w:r>
            </w:hyperlink>
          </w:p>
        </w:tc>
      </w:tr>
      <w:tr w:rsidR="00401FCB" w:rsidRPr="00B912C6" w14:paraId="05955EFD" w14:textId="77777777" w:rsidTr="00EE7880">
        <w:tc>
          <w:tcPr>
            <w:tcW w:w="606" w:type="dxa"/>
            <w:tcBorders>
              <w:top w:val="nil"/>
              <w:left w:val="nil"/>
              <w:bottom w:val="nil"/>
              <w:right w:val="nil"/>
            </w:tcBorders>
            <w:shd w:val="clear" w:color="auto" w:fill="auto"/>
          </w:tcPr>
          <w:p w14:paraId="71594B0D"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67D14DB" wp14:editId="67960AF8">
                  <wp:extent cx="247650" cy="247650"/>
                  <wp:effectExtent l="0" t="0" r="0" b="0"/>
                  <wp:docPr id="23" name="صورة 23"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A121AB" w14:textId="77777777" w:rsidR="00401FCB" w:rsidRPr="00B912C6" w:rsidRDefault="00F61B70" w:rsidP="00F74474">
            <w:pPr>
              <w:bidi/>
              <w:spacing w:line="276" w:lineRule="auto"/>
              <w:jc w:val="right"/>
              <w:rPr>
                <w:rFonts w:asciiTheme="majorBidi" w:hAnsiTheme="majorBidi" w:cstheme="majorBidi"/>
                <w:i/>
                <w:iCs/>
                <w:color w:val="002060"/>
              </w:rPr>
            </w:pPr>
            <w:hyperlink r:id="rId128" w:history="1">
              <w:r w:rsidR="00401FCB" w:rsidRPr="00B912C6">
                <w:rPr>
                  <w:rStyle w:val="Hyperlink"/>
                  <w:rFonts w:asciiTheme="majorBidi" w:hAnsiTheme="majorBidi"/>
                  <w:i/>
                  <w:iCs/>
                  <w:color w:val="002060"/>
                </w:rPr>
                <w:t>Circulating Sweepers</w:t>
              </w:r>
            </w:hyperlink>
          </w:p>
        </w:tc>
      </w:tr>
      <w:tr w:rsidR="00401FCB" w:rsidRPr="00B912C6" w14:paraId="2C667D85" w14:textId="77777777" w:rsidTr="00EE7880">
        <w:tc>
          <w:tcPr>
            <w:tcW w:w="606" w:type="dxa"/>
            <w:tcBorders>
              <w:top w:val="nil"/>
              <w:left w:val="nil"/>
              <w:bottom w:val="nil"/>
              <w:right w:val="nil"/>
            </w:tcBorders>
            <w:shd w:val="clear" w:color="auto" w:fill="auto"/>
          </w:tcPr>
          <w:p w14:paraId="4E69B66C"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8883503"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23F154FF" w14:textId="77777777" w:rsidTr="00EE7880">
        <w:tc>
          <w:tcPr>
            <w:tcW w:w="606" w:type="dxa"/>
            <w:tcBorders>
              <w:top w:val="nil"/>
              <w:left w:val="nil"/>
              <w:bottom w:val="nil"/>
              <w:right w:val="nil"/>
            </w:tcBorders>
            <w:shd w:val="clear" w:color="auto" w:fill="auto"/>
          </w:tcPr>
          <w:p w14:paraId="72EA3174"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22FBE24" wp14:editId="7C9E09B8">
                  <wp:extent cx="247650" cy="247650"/>
                  <wp:effectExtent l="0" t="0" r="0" b="0"/>
                  <wp:docPr id="36" name="صورة 36"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781CB0" w14:textId="77777777" w:rsidR="00401FCB" w:rsidRPr="00B912C6" w:rsidRDefault="00F61B70" w:rsidP="00F74474">
            <w:pPr>
              <w:bidi/>
              <w:spacing w:line="276" w:lineRule="auto"/>
              <w:jc w:val="right"/>
              <w:rPr>
                <w:rFonts w:asciiTheme="majorBidi" w:hAnsiTheme="majorBidi" w:cstheme="majorBidi"/>
                <w:i/>
                <w:iCs/>
                <w:color w:val="002060"/>
              </w:rPr>
            </w:pPr>
            <w:hyperlink r:id="rId130" w:history="1">
              <w:r w:rsidR="00401FCB" w:rsidRPr="00B912C6">
                <w:rPr>
                  <w:rStyle w:val="Hyperlink"/>
                  <w:rFonts w:asciiTheme="majorBidi" w:hAnsiTheme="majorBidi"/>
                  <w:i/>
                  <w:iCs/>
                  <w:color w:val="002060"/>
                </w:rPr>
                <w:t>Pneumatic Petrous, Bilateral Temporal Hyperpneumatization</w:t>
              </w:r>
            </w:hyperlink>
          </w:p>
        </w:tc>
      </w:tr>
      <w:tr w:rsidR="00401FCB" w:rsidRPr="00B912C6" w14:paraId="75A68324" w14:textId="77777777" w:rsidTr="00EE7880">
        <w:trPr>
          <w:trHeight w:val="349"/>
        </w:trPr>
        <w:tc>
          <w:tcPr>
            <w:tcW w:w="606" w:type="dxa"/>
            <w:tcBorders>
              <w:top w:val="nil"/>
              <w:left w:val="nil"/>
              <w:bottom w:val="nil"/>
              <w:right w:val="nil"/>
            </w:tcBorders>
            <w:shd w:val="clear" w:color="auto" w:fill="auto"/>
          </w:tcPr>
          <w:p w14:paraId="7C5671EE"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5E7E336" wp14:editId="3C0479D7">
                  <wp:extent cx="247650" cy="247650"/>
                  <wp:effectExtent l="0" t="0" r="0" b="0"/>
                  <wp:docPr id="73" name="صورة 73"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5DB99D" w14:textId="77777777" w:rsidR="00401FCB" w:rsidRPr="00B912C6" w:rsidRDefault="00F61B70" w:rsidP="00F74474">
            <w:pPr>
              <w:bidi/>
              <w:spacing w:line="276" w:lineRule="auto"/>
              <w:jc w:val="right"/>
              <w:rPr>
                <w:rFonts w:asciiTheme="majorBidi" w:hAnsiTheme="majorBidi" w:cstheme="majorBidi"/>
                <w:i/>
                <w:iCs/>
                <w:color w:val="002060"/>
              </w:rPr>
            </w:pPr>
            <w:hyperlink r:id="rId132" w:history="1">
              <w:r w:rsidR="00401FCB" w:rsidRPr="00B912C6">
                <w:rPr>
                  <w:rStyle w:val="Hyperlink"/>
                  <w:rFonts w:asciiTheme="majorBidi" w:hAnsiTheme="majorBidi"/>
                  <w:i/>
                  <w:iCs/>
                  <w:color w:val="002060"/>
                </w:rPr>
                <w:t>Congenital Bilateral Thenar Hypoplasia</w:t>
              </w:r>
            </w:hyperlink>
          </w:p>
        </w:tc>
      </w:tr>
      <w:tr w:rsidR="00401FCB" w:rsidRPr="00B912C6" w14:paraId="169ED649" w14:textId="77777777" w:rsidTr="00EE7880">
        <w:trPr>
          <w:trHeight w:val="349"/>
        </w:trPr>
        <w:tc>
          <w:tcPr>
            <w:tcW w:w="606" w:type="dxa"/>
            <w:tcBorders>
              <w:top w:val="nil"/>
              <w:left w:val="nil"/>
              <w:bottom w:val="nil"/>
              <w:right w:val="nil"/>
            </w:tcBorders>
            <w:shd w:val="clear" w:color="auto" w:fill="auto"/>
          </w:tcPr>
          <w:p w14:paraId="1001E462"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2C3042D" wp14:editId="5E83E85F">
                  <wp:extent cx="247650" cy="247650"/>
                  <wp:effectExtent l="0" t="0" r="0" b="0"/>
                  <wp:docPr id="70" name="صورة 70"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A33116" w14:textId="77777777" w:rsidR="00401FCB" w:rsidRPr="00B912C6" w:rsidRDefault="00F61B70" w:rsidP="00F74474">
            <w:pPr>
              <w:bidi/>
              <w:spacing w:line="276" w:lineRule="auto"/>
              <w:jc w:val="right"/>
              <w:rPr>
                <w:rFonts w:asciiTheme="majorBidi" w:hAnsiTheme="majorBidi" w:cstheme="majorBidi"/>
                <w:i/>
                <w:iCs/>
                <w:color w:val="002060"/>
                <w:rtl/>
                <w:lang w:bidi="ar-SY"/>
              </w:rPr>
            </w:pPr>
            <w:hyperlink r:id="rId134" w:history="1">
              <w:r w:rsidR="00401FCB" w:rsidRPr="00B912C6">
                <w:rPr>
                  <w:rStyle w:val="Hyperlink"/>
                  <w:rFonts w:asciiTheme="majorBidi" w:hAnsiTheme="majorBidi"/>
                  <w:i/>
                  <w:iCs/>
                  <w:color w:val="002060"/>
                  <w:lang w:bidi="ar-SY"/>
                </w:rPr>
                <w:t>Ulnar Dimelia,</w:t>
              </w:r>
              <w:r w:rsidR="00401FCB" w:rsidRPr="00B912C6">
                <w:rPr>
                  <w:rStyle w:val="Hyperlink"/>
                  <w:rFonts w:asciiTheme="majorBidi" w:hAnsiTheme="majorBidi"/>
                  <w:i/>
                  <w:iCs/>
                  <w:color w:val="002060"/>
                </w:rPr>
                <w:t xml:space="preserve"> Mirror hand Deformity</w:t>
              </w:r>
            </w:hyperlink>
          </w:p>
        </w:tc>
      </w:tr>
      <w:tr w:rsidR="00401FCB" w:rsidRPr="00B912C6" w14:paraId="2DFA0482" w14:textId="77777777" w:rsidTr="00EE7880">
        <w:trPr>
          <w:trHeight w:val="349"/>
        </w:trPr>
        <w:tc>
          <w:tcPr>
            <w:tcW w:w="606" w:type="dxa"/>
            <w:tcBorders>
              <w:top w:val="nil"/>
              <w:left w:val="nil"/>
              <w:bottom w:val="nil"/>
              <w:right w:val="nil"/>
            </w:tcBorders>
            <w:shd w:val="clear" w:color="auto" w:fill="auto"/>
          </w:tcPr>
          <w:p w14:paraId="668F7852"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907DEC5" w14:textId="77777777" w:rsidR="00401FCB" w:rsidRPr="00B912C6" w:rsidRDefault="00401FCB" w:rsidP="00F74474">
            <w:pPr>
              <w:bidi/>
              <w:spacing w:line="276" w:lineRule="auto"/>
              <w:jc w:val="right"/>
              <w:rPr>
                <w:rFonts w:asciiTheme="majorBidi" w:hAnsiTheme="majorBidi" w:cstheme="majorBidi"/>
                <w:i/>
                <w:iCs/>
                <w:color w:val="002060"/>
              </w:rPr>
            </w:pPr>
          </w:p>
        </w:tc>
      </w:tr>
      <w:tr w:rsidR="00401FCB" w:rsidRPr="00B912C6" w14:paraId="3D6CD446" w14:textId="77777777" w:rsidTr="00EE7880">
        <w:trPr>
          <w:trHeight w:val="349"/>
        </w:trPr>
        <w:tc>
          <w:tcPr>
            <w:tcW w:w="606" w:type="dxa"/>
            <w:tcBorders>
              <w:top w:val="nil"/>
              <w:left w:val="nil"/>
              <w:bottom w:val="nil"/>
              <w:right w:val="nil"/>
            </w:tcBorders>
            <w:shd w:val="clear" w:color="auto" w:fill="auto"/>
          </w:tcPr>
          <w:p w14:paraId="6B8BBA01"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5765CEE" wp14:editId="28D7D6D3">
                  <wp:extent cx="247650" cy="247650"/>
                  <wp:effectExtent l="0" t="0" r="0" b="0"/>
                  <wp:docPr id="166" name="صورة 166"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6B9CD7" w14:textId="77777777" w:rsidR="00401FCB" w:rsidRPr="00B912C6" w:rsidRDefault="00F61B70" w:rsidP="00F74474">
            <w:pPr>
              <w:bidi/>
              <w:spacing w:line="276" w:lineRule="auto"/>
              <w:jc w:val="right"/>
              <w:rPr>
                <w:rFonts w:asciiTheme="majorBidi" w:hAnsiTheme="majorBidi" w:cstheme="majorBidi"/>
                <w:color w:val="002060"/>
              </w:rPr>
            </w:pPr>
            <w:hyperlink r:id="rId136" w:history="1">
              <w:r w:rsidR="00401FCB" w:rsidRPr="00B912C6">
                <w:rPr>
                  <w:rStyle w:val="Hyperlink"/>
                  <w:rFonts w:asciiTheme="majorBidi" w:hAnsiTheme="majorBidi"/>
                  <w:i/>
                  <w:iCs/>
                  <w:color w:val="002060"/>
                  <w:shd w:val="clear" w:color="auto" w:fill="FFFFFF"/>
                </w:rPr>
                <w:t>Surgical Restoration of a Smile by Grafting a Segment of the Gracilis Muscle to the Face</w:t>
              </w:r>
            </w:hyperlink>
          </w:p>
        </w:tc>
      </w:tr>
      <w:tr w:rsidR="00401FCB" w:rsidRPr="00B912C6" w14:paraId="3AFD5DC0" w14:textId="77777777" w:rsidTr="00EE7880">
        <w:trPr>
          <w:trHeight w:val="349"/>
        </w:trPr>
        <w:tc>
          <w:tcPr>
            <w:tcW w:w="606" w:type="dxa"/>
            <w:tcBorders>
              <w:top w:val="nil"/>
              <w:left w:val="nil"/>
              <w:bottom w:val="nil"/>
              <w:right w:val="nil"/>
            </w:tcBorders>
            <w:shd w:val="clear" w:color="auto" w:fill="auto"/>
          </w:tcPr>
          <w:p w14:paraId="1318580D"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B59379D" wp14:editId="28B76F82">
                  <wp:extent cx="247650" cy="247650"/>
                  <wp:effectExtent l="0" t="0" r="0" b="0"/>
                  <wp:docPr id="76" name="صورة 7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7F69D4D" w14:textId="77777777" w:rsidR="00401FCB" w:rsidRPr="00B912C6" w:rsidRDefault="00F61B70" w:rsidP="00F74474">
            <w:pPr>
              <w:bidi/>
              <w:spacing w:line="276" w:lineRule="auto"/>
              <w:jc w:val="right"/>
              <w:rPr>
                <w:rFonts w:asciiTheme="majorBidi" w:hAnsiTheme="majorBidi" w:cstheme="majorBidi"/>
                <w:i/>
                <w:iCs/>
                <w:color w:val="002060"/>
              </w:rPr>
            </w:pPr>
            <w:hyperlink r:id="rId138" w:history="1">
              <w:r w:rsidR="00401FCB" w:rsidRPr="00B912C6">
                <w:rPr>
                  <w:rStyle w:val="Hyperlink"/>
                  <w:rFonts w:asciiTheme="majorBidi" w:hAnsiTheme="majorBidi"/>
                  <w:i/>
                  <w:iCs/>
                  <w:color w:val="002060"/>
                </w:rPr>
                <w:t>Mandible Reconstruction Using Free Fibula Flap</w:t>
              </w:r>
            </w:hyperlink>
          </w:p>
        </w:tc>
      </w:tr>
      <w:tr w:rsidR="00401FCB" w:rsidRPr="00B912C6" w14:paraId="52A7E2E8" w14:textId="77777777" w:rsidTr="00EE7880">
        <w:trPr>
          <w:trHeight w:val="349"/>
        </w:trPr>
        <w:tc>
          <w:tcPr>
            <w:tcW w:w="606" w:type="dxa"/>
            <w:tcBorders>
              <w:top w:val="nil"/>
              <w:left w:val="nil"/>
              <w:bottom w:val="nil"/>
              <w:right w:val="nil"/>
            </w:tcBorders>
            <w:shd w:val="clear" w:color="auto" w:fill="auto"/>
          </w:tcPr>
          <w:p w14:paraId="2502733B"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03D903E" wp14:editId="74D34EF8">
                  <wp:extent cx="247650" cy="247650"/>
                  <wp:effectExtent l="0" t="0" r="0" b="0"/>
                  <wp:docPr id="72" name="صورة 72"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0B6829" w14:textId="77777777" w:rsidR="00401FCB" w:rsidRPr="00B912C6" w:rsidRDefault="00F61B70" w:rsidP="00F74474">
            <w:pPr>
              <w:bidi/>
              <w:spacing w:line="276" w:lineRule="auto"/>
              <w:jc w:val="right"/>
              <w:rPr>
                <w:rFonts w:asciiTheme="majorBidi" w:hAnsiTheme="majorBidi" w:cstheme="majorBidi"/>
                <w:i/>
                <w:iCs/>
                <w:color w:val="002060"/>
              </w:rPr>
            </w:pPr>
            <w:hyperlink r:id="rId140" w:history="1">
              <w:r w:rsidR="00401FCB" w:rsidRPr="00B912C6">
                <w:rPr>
                  <w:rStyle w:val="Hyperlink"/>
                  <w:rFonts w:asciiTheme="majorBidi" w:hAnsiTheme="majorBidi"/>
                  <w:i/>
                  <w:iCs/>
                  <w:color w:val="002060"/>
                </w:rPr>
                <w:t>Presacral Schwannoma</w:t>
              </w:r>
            </w:hyperlink>
          </w:p>
        </w:tc>
      </w:tr>
      <w:tr w:rsidR="00401FCB" w:rsidRPr="00B912C6" w14:paraId="2DFF84EE" w14:textId="77777777" w:rsidTr="00EE7880">
        <w:trPr>
          <w:trHeight w:val="349"/>
        </w:trPr>
        <w:tc>
          <w:tcPr>
            <w:tcW w:w="606" w:type="dxa"/>
            <w:tcBorders>
              <w:top w:val="nil"/>
              <w:left w:val="nil"/>
              <w:bottom w:val="nil"/>
              <w:right w:val="nil"/>
            </w:tcBorders>
            <w:shd w:val="clear" w:color="auto" w:fill="auto"/>
          </w:tcPr>
          <w:p w14:paraId="0DB8BB58"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98985FD" wp14:editId="5BE62B87">
                  <wp:extent cx="247650" cy="247650"/>
                  <wp:effectExtent l="0" t="0" r="0" b="0"/>
                  <wp:docPr id="68" name="صورة 68"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F7E960" w14:textId="77777777" w:rsidR="00401FCB" w:rsidRPr="00B912C6" w:rsidRDefault="00401FCB" w:rsidP="00F74474">
            <w:pPr>
              <w:bidi/>
              <w:spacing w:line="276" w:lineRule="auto"/>
              <w:jc w:val="right"/>
              <w:rPr>
                <w:rStyle w:val="Hyperlink"/>
                <w:rFonts w:asciiTheme="majorBidi" w:hAnsi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i/>
                <w:iCs/>
                <w:color w:val="002060"/>
              </w:rPr>
              <w:t>Liver Hemangioma: Urgent Surgery of</w:t>
            </w:r>
            <w:r w:rsidRPr="00B912C6">
              <w:rPr>
                <w:rStyle w:val="Hyperlink"/>
                <w:rFonts w:asciiTheme="majorBidi" w:hAnsiTheme="majorBidi"/>
                <w:i/>
                <w:iCs/>
                <w:color w:val="002060"/>
                <w:rtl/>
              </w:rPr>
              <w:t xml:space="preserve"> </w:t>
            </w:r>
            <w:r w:rsidRPr="00B912C6">
              <w:rPr>
                <w:rStyle w:val="Hyperlink"/>
                <w:rFonts w:asciiTheme="majorBidi" w:hAnsiTheme="majorBidi"/>
                <w:i/>
                <w:iCs/>
                <w:color w:val="002060"/>
              </w:rPr>
              <w:t>Giant Liver Hemangioma</w:t>
            </w:r>
          </w:p>
          <w:p w14:paraId="7BC0C982" w14:textId="77777777" w:rsidR="00401FCB" w:rsidRPr="00B912C6" w:rsidRDefault="00401FCB" w:rsidP="00F74474">
            <w:pPr>
              <w:bidi/>
              <w:spacing w:line="276" w:lineRule="auto"/>
              <w:jc w:val="right"/>
              <w:rPr>
                <w:rFonts w:asciiTheme="majorBidi" w:hAnsiTheme="majorBidi" w:cstheme="majorBidi"/>
                <w:i/>
                <w:iCs/>
                <w:color w:val="002060"/>
              </w:rPr>
            </w:pPr>
            <w:r w:rsidRPr="00B912C6">
              <w:rPr>
                <w:rStyle w:val="Hyperlink"/>
                <w:rFonts w:asciiTheme="majorBidi" w:hAnsiTheme="majorBidi"/>
                <w:i/>
                <w:iCs/>
                <w:color w:val="002060"/>
              </w:rPr>
              <w:t xml:space="preserve"> Due to Intra-Tumor Bleeding</w:t>
            </w:r>
            <w:r w:rsidRPr="00B912C6">
              <w:rPr>
                <w:rFonts w:asciiTheme="majorBidi" w:hAnsiTheme="majorBidi" w:cstheme="majorBidi"/>
                <w:i/>
                <w:iCs/>
                <w:color w:val="002060"/>
              </w:rPr>
              <w:fldChar w:fldCharType="end"/>
            </w:r>
          </w:p>
        </w:tc>
      </w:tr>
      <w:tr w:rsidR="00401FCB" w:rsidRPr="00B912C6" w14:paraId="5F7E7659" w14:textId="77777777" w:rsidTr="00EE7880">
        <w:trPr>
          <w:trHeight w:val="349"/>
        </w:trPr>
        <w:tc>
          <w:tcPr>
            <w:tcW w:w="606" w:type="dxa"/>
            <w:tcBorders>
              <w:top w:val="nil"/>
              <w:left w:val="nil"/>
              <w:bottom w:val="nil"/>
              <w:right w:val="nil"/>
            </w:tcBorders>
            <w:shd w:val="clear" w:color="auto" w:fill="auto"/>
          </w:tcPr>
          <w:p w14:paraId="3E9B5CE0"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820B41C" wp14:editId="09AA5664">
                  <wp:extent cx="247650" cy="247650"/>
                  <wp:effectExtent l="0" t="0" r="0" b="0"/>
                  <wp:docPr id="79" name="صورة 79"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946E2FA" w14:textId="77777777" w:rsidR="00401FCB" w:rsidRPr="00B912C6" w:rsidRDefault="00F61B70" w:rsidP="00F74474">
            <w:pPr>
              <w:bidi/>
              <w:spacing w:line="276" w:lineRule="auto"/>
              <w:jc w:val="right"/>
              <w:rPr>
                <w:rFonts w:asciiTheme="majorBidi" w:hAnsiTheme="majorBidi" w:cstheme="majorBidi"/>
                <w:i/>
                <w:iCs/>
                <w:color w:val="002060"/>
              </w:rPr>
            </w:pPr>
            <w:hyperlink r:id="rId143" w:history="1">
              <w:r w:rsidR="00401FCB" w:rsidRPr="00B912C6">
                <w:rPr>
                  <w:rStyle w:val="Hyperlink"/>
                  <w:rFonts w:asciiTheme="majorBidi" w:hAnsiTheme="majorBidi"/>
                  <w:i/>
                  <w:iCs/>
                  <w:color w:val="002060"/>
                  <w:lang w:bidi="ar-SY"/>
                </w:rPr>
                <w:t>Free Para Scapular Flap (FPSF) for Skin Reconstruction</w:t>
              </w:r>
            </w:hyperlink>
          </w:p>
        </w:tc>
      </w:tr>
      <w:tr w:rsidR="00401FCB" w:rsidRPr="00B912C6" w14:paraId="4EC53888" w14:textId="77777777" w:rsidTr="00EE7880">
        <w:trPr>
          <w:trHeight w:val="349"/>
        </w:trPr>
        <w:tc>
          <w:tcPr>
            <w:tcW w:w="606" w:type="dxa"/>
            <w:tcBorders>
              <w:top w:val="nil"/>
              <w:left w:val="nil"/>
              <w:bottom w:val="nil"/>
              <w:right w:val="nil"/>
            </w:tcBorders>
            <w:shd w:val="clear" w:color="auto" w:fill="auto"/>
          </w:tcPr>
          <w:p w14:paraId="118F12E5"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6C0E0FD" wp14:editId="10843FA0">
                  <wp:extent cx="247650" cy="247650"/>
                  <wp:effectExtent l="0" t="0" r="0" b="0"/>
                  <wp:docPr id="54" name="صورة 54"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D49782"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145" w:history="1">
              <w:r w:rsidR="00401FCB" w:rsidRPr="00B912C6">
                <w:rPr>
                  <w:rStyle w:val="Hyperlink"/>
                  <w:rFonts w:asciiTheme="majorBidi" w:hAnsiTheme="majorBidi"/>
                  <w:i/>
                  <w:iCs/>
                  <w:color w:val="002060"/>
                  <w:shd w:val="clear" w:color="auto" w:fill="FFFFFF"/>
                </w:rPr>
                <w:t>Claw Hand Deformity (Brand Operation</w:t>
              </w:r>
            </w:hyperlink>
            <w:r w:rsidR="00401FCB" w:rsidRPr="00B912C6">
              <w:rPr>
                <w:rFonts w:asciiTheme="majorBidi" w:hAnsiTheme="majorBidi" w:cstheme="majorBidi"/>
                <w:i/>
                <w:iCs/>
                <w:color w:val="002060"/>
                <w:lang w:bidi="ar-SY"/>
              </w:rPr>
              <w:t>)</w:t>
            </w:r>
          </w:p>
        </w:tc>
      </w:tr>
      <w:tr w:rsidR="00401FCB" w:rsidRPr="00B912C6" w14:paraId="4C46DAFF" w14:textId="77777777" w:rsidTr="00EE7880">
        <w:trPr>
          <w:trHeight w:val="349"/>
        </w:trPr>
        <w:tc>
          <w:tcPr>
            <w:tcW w:w="606" w:type="dxa"/>
            <w:tcBorders>
              <w:top w:val="nil"/>
              <w:left w:val="nil"/>
              <w:bottom w:val="nil"/>
              <w:right w:val="nil"/>
            </w:tcBorders>
            <w:shd w:val="clear" w:color="auto" w:fill="auto"/>
          </w:tcPr>
          <w:p w14:paraId="7F169F3B"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C899E50" wp14:editId="068B3DF4">
                  <wp:extent cx="247650" cy="247650"/>
                  <wp:effectExtent l="0" t="0" r="0" b="0"/>
                  <wp:docPr id="75" name="صورة 75"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E794DE" w14:textId="77777777" w:rsidR="00401FCB" w:rsidRPr="00B912C6" w:rsidRDefault="00F61B70" w:rsidP="00F74474">
            <w:pPr>
              <w:bidi/>
              <w:spacing w:line="276" w:lineRule="auto"/>
              <w:jc w:val="right"/>
              <w:rPr>
                <w:rFonts w:asciiTheme="majorBidi" w:hAnsiTheme="majorBidi" w:cstheme="majorBidi"/>
                <w:i/>
                <w:iCs/>
                <w:color w:val="002060"/>
              </w:rPr>
            </w:pPr>
            <w:hyperlink r:id="rId147" w:history="1">
              <w:r w:rsidR="00401FCB" w:rsidRPr="00B912C6">
                <w:rPr>
                  <w:rStyle w:val="Hyperlink"/>
                  <w:rFonts w:asciiTheme="majorBidi" w:hAnsiTheme="majorBidi"/>
                  <w:i/>
                  <w:iCs/>
                  <w:color w:val="002060"/>
                </w:rPr>
                <w:t>Algodystrophy Syndrome Complicated by Constricting Ring at the Proximal Border of the Edema</w:t>
              </w:r>
            </w:hyperlink>
          </w:p>
        </w:tc>
      </w:tr>
      <w:tr w:rsidR="00401FCB" w:rsidRPr="00B912C6" w14:paraId="73B8FBC3" w14:textId="77777777" w:rsidTr="00EE7880">
        <w:trPr>
          <w:trHeight w:val="349"/>
        </w:trPr>
        <w:tc>
          <w:tcPr>
            <w:tcW w:w="606" w:type="dxa"/>
            <w:tcBorders>
              <w:top w:val="nil"/>
              <w:left w:val="nil"/>
              <w:bottom w:val="nil"/>
              <w:right w:val="nil"/>
            </w:tcBorders>
            <w:shd w:val="clear" w:color="auto" w:fill="auto"/>
          </w:tcPr>
          <w:p w14:paraId="554C3403"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26D479C8" wp14:editId="4050B3B7">
                  <wp:extent cx="247650" cy="247650"/>
                  <wp:effectExtent l="0" t="0" r="0" b="0"/>
                  <wp:docPr id="77" name="صورة 77"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744CF3" w14:textId="77777777" w:rsidR="00401FCB" w:rsidRPr="00B912C6" w:rsidRDefault="00F61B70" w:rsidP="00F74474">
            <w:pPr>
              <w:bidi/>
              <w:spacing w:line="276" w:lineRule="auto"/>
              <w:jc w:val="right"/>
              <w:rPr>
                <w:rFonts w:asciiTheme="majorBidi" w:hAnsiTheme="majorBidi" w:cstheme="majorBidi"/>
                <w:i/>
                <w:iCs/>
                <w:color w:val="002060"/>
              </w:rPr>
            </w:pPr>
            <w:hyperlink r:id="rId149" w:history="1">
              <w:r w:rsidR="00401FCB" w:rsidRPr="00B912C6">
                <w:rPr>
                  <w:rStyle w:val="Hyperlink"/>
                  <w:rFonts w:asciiTheme="majorBidi" w:hAnsiTheme="majorBidi"/>
                  <w:i/>
                  <w:iCs/>
                  <w:color w:val="002060"/>
                </w:rPr>
                <w:t>Non- Traumatic Non- Embolic Acute Thrombosis of Radial Artery</w:t>
              </w:r>
              <w:r w:rsidR="00401FCB" w:rsidRPr="00B912C6">
                <w:rPr>
                  <w:rStyle w:val="Hyperlink"/>
                  <w:rFonts w:asciiTheme="majorBidi" w:hAnsiTheme="majorBidi"/>
                  <w:i/>
                  <w:iCs/>
                  <w:color w:val="002060"/>
                </w:rPr>
                <w:br/>
                <w:t>(Buerger’s Disease)</w:t>
              </w:r>
            </w:hyperlink>
          </w:p>
        </w:tc>
      </w:tr>
      <w:tr w:rsidR="00401FCB" w:rsidRPr="00B912C6" w14:paraId="699D86E0" w14:textId="77777777" w:rsidTr="00EE7880">
        <w:trPr>
          <w:trHeight w:val="349"/>
        </w:trPr>
        <w:tc>
          <w:tcPr>
            <w:tcW w:w="606" w:type="dxa"/>
            <w:tcBorders>
              <w:top w:val="nil"/>
              <w:left w:val="nil"/>
              <w:bottom w:val="nil"/>
              <w:right w:val="nil"/>
            </w:tcBorders>
            <w:shd w:val="clear" w:color="auto" w:fill="auto"/>
          </w:tcPr>
          <w:p w14:paraId="1A9F60DA"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30B46F3" wp14:editId="12ADBF75">
                  <wp:extent cx="247650" cy="247650"/>
                  <wp:effectExtent l="0" t="0" r="0" b="0"/>
                  <wp:docPr id="78" name="صورة 78"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534C28" w14:textId="77777777" w:rsidR="00401FCB" w:rsidRPr="00B912C6" w:rsidRDefault="00F61B70" w:rsidP="00F74474">
            <w:pPr>
              <w:bidi/>
              <w:spacing w:line="276" w:lineRule="auto"/>
              <w:jc w:val="right"/>
              <w:rPr>
                <w:rFonts w:asciiTheme="majorBidi" w:hAnsiTheme="majorBidi" w:cstheme="majorBidi"/>
                <w:i/>
                <w:iCs/>
                <w:color w:val="002060"/>
              </w:rPr>
            </w:pPr>
            <w:hyperlink r:id="rId151" w:history="1">
              <w:r w:rsidR="00401FCB" w:rsidRPr="00B912C6">
                <w:rPr>
                  <w:rStyle w:val="Hyperlink"/>
                  <w:rFonts w:asciiTheme="majorBidi" w:hAnsiTheme="majorBidi"/>
                  <w:i/>
                  <w:iCs/>
                  <w:color w:val="002060"/>
                </w:rPr>
                <w:t>Isolated Axillary Tuberculosis Lymphadenitis</w:t>
              </w:r>
            </w:hyperlink>
          </w:p>
        </w:tc>
      </w:tr>
      <w:bookmarkEnd w:id="1"/>
      <w:tr w:rsidR="00401FCB" w:rsidRPr="00B912C6" w14:paraId="52A5EF52" w14:textId="77777777" w:rsidTr="00EE7880">
        <w:trPr>
          <w:trHeight w:val="349"/>
        </w:trPr>
        <w:tc>
          <w:tcPr>
            <w:tcW w:w="606" w:type="dxa"/>
            <w:tcBorders>
              <w:top w:val="nil"/>
              <w:left w:val="nil"/>
              <w:bottom w:val="nil"/>
              <w:right w:val="nil"/>
            </w:tcBorders>
            <w:shd w:val="clear" w:color="auto" w:fill="auto"/>
          </w:tcPr>
          <w:p w14:paraId="5B4C3263"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E96A3A0" wp14:editId="64100CD6">
                  <wp:extent cx="247650" cy="247650"/>
                  <wp:effectExtent l="0" t="0" r="0" b="0"/>
                  <wp:docPr id="1377423435" name="صورة 1377423435"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35F934" w14:textId="77777777" w:rsidR="00401FCB" w:rsidRPr="00B912C6" w:rsidRDefault="00F61B70" w:rsidP="00F74474">
            <w:pPr>
              <w:bidi/>
              <w:spacing w:line="276" w:lineRule="auto"/>
              <w:jc w:val="right"/>
              <w:rPr>
                <w:rFonts w:asciiTheme="majorBidi" w:hAnsiTheme="majorBidi" w:cstheme="majorBidi"/>
                <w:i/>
                <w:iCs/>
                <w:color w:val="002060"/>
              </w:rPr>
            </w:pPr>
            <w:hyperlink r:id="rId153" w:history="1">
              <w:r w:rsidR="00401FCB" w:rsidRPr="00B912C6">
                <w:rPr>
                  <w:rStyle w:val="Hyperlink"/>
                  <w:rFonts w:asciiTheme="majorBidi" w:hAnsiTheme="majorBidi"/>
                  <w:i/>
                  <w:iCs/>
                  <w:color w:val="002060"/>
                </w:rPr>
                <w:t>The Iliopsoas Tendonitis... The Snapping Hip</w:t>
              </w:r>
            </w:hyperlink>
          </w:p>
        </w:tc>
      </w:tr>
      <w:tr w:rsidR="00401FCB" w:rsidRPr="00B912C6" w14:paraId="65ED817C" w14:textId="77777777" w:rsidTr="00EE7880">
        <w:trPr>
          <w:trHeight w:val="349"/>
        </w:trPr>
        <w:tc>
          <w:tcPr>
            <w:tcW w:w="606" w:type="dxa"/>
            <w:tcBorders>
              <w:top w:val="nil"/>
              <w:left w:val="nil"/>
              <w:bottom w:val="nil"/>
              <w:right w:val="nil"/>
            </w:tcBorders>
            <w:shd w:val="clear" w:color="auto" w:fill="auto"/>
          </w:tcPr>
          <w:p w14:paraId="42DAF5CE"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514B195" w14:textId="77777777" w:rsidR="00401FCB" w:rsidRPr="00B912C6" w:rsidRDefault="00401FCB" w:rsidP="00F74474">
            <w:pPr>
              <w:bidi/>
              <w:spacing w:line="276" w:lineRule="auto"/>
              <w:rPr>
                <w:rFonts w:asciiTheme="majorBidi" w:hAnsiTheme="majorBidi" w:cstheme="majorBidi"/>
                <w:color w:val="002060"/>
                <w:u w:val="single"/>
              </w:rPr>
            </w:pPr>
          </w:p>
        </w:tc>
      </w:tr>
      <w:tr w:rsidR="00401FCB" w:rsidRPr="00B912C6" w14:paraId="42092E15" w14:textId="77777777" w:rsidTr="00EE7880">
        <w:trPr>
          <w:trHeight w:val="349"/>
        </w:trPr>
        <w:tc>
          <w:tcPr>
            <w:tcW w:w="7586" w:type="dxa"/>
            <w:gridSpan w:val="2"/>
            <w:tcBorders>
              <w:top w:val="nil"/>
              <w:left w:val="nil"/>
              <w:bottom w:val="nil"/>
              <w:right w:val="nil"/>
            </w:tcBorders>
            <w:shd w:val="clear" w:color="auto" w:fill="auto"/>
          </w:tcPr>
          <w:p w14:paraId="638D6283" w14:textId="77777777" w:rsidR="00401FCB" w:rsidRPr="00B912C6" w:rsidRDefault="00401FCB" w:rsidP="00F74474">
            <w:pPr>
              <w:tabs>
                <w:tab w:val="left" w:pos="1560"/>
                <w:tab w:val="center" w:pos="3685"/>
              </w:tabs>
              <w:bidi/>
              <w:spacing w:line="276" w:lineRule="auto"/>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660288" behindDoc="0" locked="0" layoutInCell="1" allowOverlap="1" wp14:anchorId="56C9542B" wp14:editId="04AEDB14">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00985F5E"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659264" behindDoc="0" locked="0" layoutInCell="1" allowOverlap="1" wp14:anchorId="43173F7E" wp14:editId="6DEBAB93">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401FCB" w:rsidRPr="00B912C6" w14:paraId="47D5A99C" w14:textId="77777777" w:rsidTr="00EE7880">
        <w:trPr>
          <w:trHeight w:val="349"/>
        </w:trPr>
        <w:tc>
          <w:tcPr>
            <w:tcW w:w="606" w:type="dxa"/>
            <w:tcBorders>
              <w:top w:val="nil"/>
              <w:left w:val="nil"/>
              <w:bottom w:val="nil"/>
              <w:right w:val="nil"/>
            </w:tcBorders>
            <w:shd w:val="clear" w:color="auto" w:fill="auto"/>
          </w:tcPr>
          <w:p w14:paraId="7539A415" w14:textId="77777777" w:rsidR="00401FCB" w:rsidRPr="00B912C6" w:rsidRDefault="00401FCB" w:rsidP="00F74474">
            <w:pPr>
              <w:bidi/>
              <w:spacing w:line="276" w:lineRule="auto"/>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58AC45" w14:textId="77777777" w:rsidR="00401FCB" w:rsidRPr="00B912C6" w:rsidRDefault="00401FCB" w:rsidP="00F74474">
            <w:pPr>
              <w:bidi/>
              <w:spacing w:line="276" w:lineRule="auto"/>
              <w:jc w:val="right"/>
              <w:rPr>
                <w:rFonts w:asciiTheme="majorBidi" w:hAnsiTheme="majorBidi" w:cstheme="majorBidi"/>
                <w:color w:val="002060"/>
              </w:rPr>
            </w:pPr>
          </w:p>
        </w:tc>
      </w:tr>
      <w:tr w:rsidR="00401FCB" w:rsidRPr="00B912C6" w14:paraId="7E891348" w14:textId="77777777" w:rsidTr="00EE7880">
        <w:trPr>
          <w:trHeight w:val="349"/>
        </w:trPr>
        <w:tc>
          <w:tcPr>
            <w:tcW w:w="606" w:type="dxa"/>
            <w:tcBorders>
              <w:top w:val="nil"/>
              <w:left w:val="nil"/>
              <w:bottom w:val="nil"/>
              <w:right w:val="nil"/>
            </w:tcBorders>
            <w:shd w:val="clear" w:color="auto" w:fill="auto"/>
          </w:tcPr>
          <w:p w14:paraId="6AD897A4"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5220856" wp14:editId="05A68E4F">
                  <wp:extent cx="247650" cy="247650"/>
                  <wp:effectExtent l="0" t="0" r="0" b="0"/>
                  <wp:docPr id="94" name="صورة 114"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4"/>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3E63D8" w14:textId="77777777" w:rsidR="00401FCB" w:rsidRPr="00B912C6" w:rsidRDefault="00F61B70" w:rsidP="00F74474">
            <w:pPr>
              <w:bidi/>
              <w:spacing w:line="276" w:lineRule="auto"/>
              <w:jc w:val="right"/>
              <w:rPr>
                <w:rFonts w:asciiTheme="majorBidi" w:hAnsiTheme="majorBidi" w:cstheme="majorBidi"/>
                <w:i/>
                <w:iCs/>
                <w:color w:val="002060"/>
                <w:lang w:bidi="ar-SY"/>
              </w:rPr>
            </w:pPr>
            <w:hyperlink r:id="rId155" w:history="1">
              <w:r w:rsidR="00401FCB" w:rsidRPr="00B912C6">
                <w:rPr>
                  <w:rStyle w:val="Hyperlink"/>
                  <w:rFonts w:asciiTheme="majorBidi" w:hAnsiTheme="majorBidi"/>
                  <w:i/>
                  <w:iCs/>
                  <w:color w:val="002060"/>
                  <w:lang w:bidi="ar-SY"/>
                </w:rPr>
                <w:t>The New Frankenstein Monster</w:t>
              </w:r>
            </w:hyperlink>
          </w:p>
        </w:tc>
      </w:tr>
      <w:tr w:rsidR="00401FCB" w:rsidRPr="00B912C6" w14:paraId="5C70B462" w14:textId="77777777" w:rsidTr="00EE7880">
        <w:trPr>
          <w:trHeight w:val="349"/>
        </w:trPr>
        <w:tc>
          <w:tcPr>
            <w:tcW w:w="606" w:type="dxa"/>
            <w:tcBorders>
              <w:top w:val="nil"/>
              <w:left w:val="nil"/>
              <w:bottom w:val="nil"/>
              <w:right w:val="nil"/>
            </w:tcBorders>
            <w:shd w:val="clear" w:color="auto" w:fill="auto"/>
          </w:tcPr>
          <w:p w14:paraId="6BB5ABBD" w14:textId="77777777" w:rsidR="00401FCB" w:rsidRPr="00B912C6" w:rsidRDefault="00401FCB" w:rsidP="00F74474">
            <w:pPr>
              <w:bidi/>
              <w:spacing w:line="276" w:lineRule="auto"/>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1AE0F9D" wp14:editId="6D99EC99">
                  <wp:extent cx="247650" cy="247650"/>
                  <wp:effectExtent l="0" t="0" r="0" b="0"/>
                  <wp:docPr id="83" name="صورة 112"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6"/>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8A51CB" w14:textId="77777777" w:rsidR="00401FCB" w:rsidRPr="00B912C6" w:rsidRDefault="00F61B70" w:rsidP="00F74474">
            <w:pPr>
              <w:bidi/>
              <w:spacing w:line="276" w:lineRule="auto"/>
              <w:jc w:val="right"/>
              <w:rPr>
                <w:rFonts w:asciiTheme="majorBidi" w:hAnsiTheme="majorBidi" w:cstheme="majorBidi"/>
                <w:i/>
                <w:iCs/>
                <w:color w:val="002060"/>
              </w:rPr>
            </w:pPr>
            <w:hyperlink r:id="rId157" w:history="1">
              <w:r w:rsidR="00401FCB" w:rsidRPr="00B912C6">
                <w:rPr>
                  <w:rStyle w:val="Hyperlink"/>
                  <w:rFonts w:asciiTheme="majorBidi" w:hAnsiTheme="majorBidi"/>
                  <w:i/>
                  <w:iCs/>
                  <w:color w:val="002060"/>
                </w:rPr>
                <w:t>The Lone Wolf</w:t>
              </w:r>
            </w:hyperlink>
          </w:p>
        </w:tc>
      </w:tr>
      <w:tr w:rsidR="00401FCB" w:rsidRPr="00B912C6" w14:paraId="38AF6D79" w14:textId="77777777" w:rsidTr="00EE7880">
        <w:trPr>
          <w:trHeight w:val="349"/>
        </w:trPr>
        <w:tc>
          <w:tcPr>
            <w:tcW w:w="606" w:type="dxa"/>
            <w:tcBorders>
              <w:top w:val="nil"/>
              <w:left w:val="nil"/>
              <w:bottom w:val="nil"/>
              <w:right w:val="nil"/>
            </w:tcBorders>
            <w:shd w:val="clear" w:color="auto" w:fill="auto"/>
          </w:tcPr>
          <w:p w14:paraId="6AC4F30F" w14:textId="77777777" w:rsidR="00401FCB" w:rsidRPr="00B912C6" w:rsidRDefault="00401FCB" w:rsidP="00F74474">
            <w:pPr>
              <w:bidi/>
              <w:spacing w:line="276" w:lineRule="auto"/>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45169F5F" wp14:editId="0FECC7AC">
                  <wp:extent cx="247650" cy="247650"/>
                  <wp:effectExtent l="0" t="0" r="0" b="0"/>
                  <wp:docPr id="1828099159" name="صورة 112"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58"/>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AD7007" w14:textId="77777777" w:rsidR="00401FCB" w:rsidRPr="007D4D90" w:rsidRDefault="00F61B70" w:rsidP="00F74474">
            <w:pPr>
              <w:bidi/>
              <w:spacing w:line="276" w:lineRule="auto"/>
              <w:jc w:val="right"/>
              <w:rPr>
                <w:rFonts w:asciiTheme="majorBidi" w:hAnsiTheme="majorBidi" w:cstheme="majorBidi"/>
                <w:i/>
                <w:iCs/>
                <w:color w:val="002060"/>
                <w:lang w:bidi="ar-SY"/>
              </w:rPr>
            </w:pPr>
            <w:hyperlink r:id="rId159" w:history="1">
              <w:r w:rsidR="00401FCB" w:rsidRPr="00A7379B">
                <w:rPr>
                  <w:rStyle w:val="Hyperlink"/>
                  <w:rFonts w:asciiTheme="majorBidi" w:hAnsiTheme="majorBidi"/>
                  <w:i/>
                  <w:iCs/>
                  <w:color w:val="002060"/>
                  <w:lang w:bidi="ar-SY"/>
                </w:rPr>
                <w:t>The Delirium of Night and Day</w:t>
              </w:r>
            </w:hyperlink>
          </w:p>
        </w:tc>
      </w:tr>
      <w:tr w:rsidR="00401FCB" w:rsidRPr="00B912C6" w14:paraId="211AACCE" w14:textId="77777777" w:rsidTr="00EE7880">
        <w:trPr>
          <w:trHeight w:val="349"/>
        </w:trPr>
        <w:tc>
          <w:tcPr>
            <w:tcW w:w="606" w:type="dxa"/>
            <w:tcBorders>
              <w:top w:val="nil"/>
              <w:left w:val="nil"/>
              <w:bottom w:val="nil"/>
              <w:right w:val="nil"/>
            </w:tcBorders>
            <w:shd w:val="clear" w:color="auto" w:fill="auto"/>
          </w:tcPr>
          <w:p w14:paraId="3D0785E3" w14:textId="77777777" w:rsidR="00401FCB" w:rsidRPr="007D4D90" w:rsidRDefault="00401FCB" w:rsidP="00F74474">
            <w:pPr>
              <w:bidi/>
              <w:spacing w:line="276" w:lineRule="auto"/>
              <w:jc w:val="center"/>
              <w:rPr>
                <w:rFonts w:asciiTheme="majorBidi" w:hAnsiTheme="majorBidi" w:cstheme="majorBidi"/>
                <w:i/>
                <w:iCs/>
                <w:noProof/>
                <w:color w:val="002060"/>
              </w:rPr>
            </w:pPr>
            <w:r w:rsidRPr="007D4D90">
              <w:rPr>
                <w:rFonts w:asciiTheme="majorBidi" w:hAnsiTheme="majorBidi" w:cstheme="majorBidi"/>
                <w:i/>
                <w:iCs/>
                <w:noProof/>
                <w:color w:val="002060"/>
              </w:rPr>
              <w:drawing>
                <wp:inline distT="0" distB="0" distL="0" distR="0" wp14:anchorId="09B4C1E4" wp14:editId="767F0857">
                  <wp:extent cx="247650" cy="247650"/>
                  <wp:effectExtent l="0" t="0" r="0" b="0"/>
                  <wp:docPr id="533291093" name="صورة 112"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60"/>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A82184" w14:textId="77777777" w:rsidR="00401FCB" w:rsidRPr="007D4D90" w:rsidRDefault="00F61B70" w:rsidP="00F74474">
            <w:pPr>
              <w:bidi/>
              <w:spacing w:line="276" w:lineRule="auto"/>
              <w:jc w:val="right"/>
              <w:rPr>
                <w:color w:val="002060"/>
              </w:rPr>
            </w:pPr>
            <w:hyperlink r:id="rId161" w:history="1">
              <w:r w:rsidR="00401FCB" w:rsidRPr="00154308">
                <w:rPr>
                  <w:rStyle w:val="Hyperlink"/>
                  <w:rFonts w:asciiTheme="majorBidi" w:hAnsiTheme="majorBidi"/>
                  <w:i/>
                  <w:iCs/>
                  <w:color w:val="002060"/>
                </w:rPr>
                <w:t>The Delirium of the Economy</w:t>
              </w:r>
            </w:hyperlink>
          </w:p>
        </w:tc>
      </w:tr>
      <w:tr w:rsidR="00401FCB" w:rsidRPr="00B912C6" w14:paraId="7B50F181" w14:textId="77777777" w:rsidTr="00EE7880">
        <w:trPr>
          <w:trHeight w:val="349"/>
        </w:trPr>
        <w:tc>
          <w:tcPr>
            <w:tcW w:w="606" w:type="dxa"/>
            <w:tcBorders>
              <w:top w:val="nil"/>
              <w:left w:val="nil"/>
              <w:bottom w:val="nil"/>
              <w:right w:val="nil"/>
            </w:tcBorders>
            <w:shd w:val="clear" w:color="auto" w:fill="auto"/>
          </w:tcPr>
          <w:p w14:paraId="17642B3D" w14:textId="77777777" w:rsidR="00401FCB" w:rsidRPr="007D4D90" w:rsidRDefault="00401FCB" w:rsidP="00F74474">
            <w:pPr>
              <w:bidi/>
              <w:spacing w:line="276" w:lineRule="auto"/>
              <w:jc w:val="center"/>
              <w:rPr>
                <w:rFonts w:asciiTheme="majorBidi" w:hAnsiTheme="majorBidi" w:cstheme="majorBidi"/>
                <w:i/>
                <w:iCs/>
                <w:noProof/>
                <w:color w:val="002060"/>
              </w:rPr>
            </w:pPr>
            <w:r w:rsidRPr="007D4D90">
              <w:rPr>
                <w:rFonts w:asciiTheme="majorBidi" w:hAnsiTheme="majorBidi" w:cstheme="majorBidi"/>
                <w:i/>
                <w:iCs/>
                <w:noProof/>
                <w:color w:val="002060"/>
              </w:rPr>
              <w:drawing>
                <wp:inline distT="0" distB="0" distL="0" distR="0" wp14:anchorId="026FDA82" wp14:editId="181E6C18">
                  <wp:extent cx="247650" cy="247650"/>
                  <wp:effectExtent l="0" t="0" r="0" b="0"/>
                  <wp:docPr id="1832308006" name="صورة 112"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62"/>
                          </pic:cNvPr>
                          <pic:cNvPicPr>
                            <a:picLocks noChangeAspect="1" noChangeArrowheads="1"/>
                          </pic:cNvPicPr>
                        </pic:nvPicPr>
                        <pic:blipFill>
                          <a:blip r:embed="rId6"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8DB72D0" w14:textId="77777777" w:rsidR="00401FCB" w:rsidRPr="008D369C" w:rsidRDefault="00F61B70" w:rsidP="00F74474">
            <w:pPr>
              <w:bidi/>
              <w:spacing w:line="276" w:lineRule="auto"/>
              <w:jc w:val="right"/>
              <w:rPr>
                <w:rFonts w:asciiTheme="majorBidi" w:hAnsiTheme="majorBidi" w:cstheme="majorBidi"/>
                <w:i/>
                <w:iCs/>
                <w:color w:val="002060"/>
                <w:sz w:val="22"/>
                <w:szCs w:val="22"/>
              </w:rPr>
            </w:pPr>
            <w:hyperlink r:id="rId163" w:history="1">
              <w:r w:rsidR="00401FCB" w:rsidRPr="008D369C">
                <w:rPr>
                  <w:rStyle w:val="Hyperlink"/>
                  <w:rFonts w:asciiTheme="majorBidi" w:hAnsiTheme="majorBidi"/>
                  <w:i/>
                  <w:iCs/>
                  <w:color w:val="002060"/>
                  <w:sz w:val="22"/>
                  <w:szCs w:val="22"/>
                </w:rPr>
                <w:t>Ovaries in a Secure Corner… Testicles in a Humble Sac:</w:t>
              </w:r>
              <w:r w:rsidR="00401FCB" w:rsidRPr="008D369C">
                <w:rPr>
                  <w:rStyle w:val="Hyperlink"/>
                  <w:rFonts w:asciiTheme="majorBidi" w:hAnsiTheme="majorBidi"/>
                  <w:i/>
                  <w:iCs/>
                  <w:color w:val="002060"/>
                  <w:sz w:val="22"/>
                  <w:szCs w:val="22"/>
                </w:rPr>
                <w:br/>
                <w:t>An Inquiry into the Function of Form</w:t>
              </w:r>
            </w:hyperlink>
          </w:p>
          <w:p w14:paraId="15D0837C" w14:textId="77777777" w:rsidR="00401FCB" w:rsidRPr="008D369C" w:rsidRDefault="00401FCB" w:rsidP="00F74474">
            <w:pPr>
              <w:bidi/>
              <w:spacing w:line="276" w:lineRule="auto"/>
              <w:jc w:val="right"/>
              <w:rPr>
                <w:color w:val="002060"/>
              </w:rPr>
            </w:pPr>
          </w:p>
        </w:tc>
      </w:tr>
    </w:tbl>
    <w:p w14:paraId="321083DD" w14:textId="77777777" w:rsidR="00401FCB" w:rsidRDefault="00401FCB" w:rsidP="00F74474">
      <w:pPr>
        <w:spacing w:line="276" w:lineRule="auto"/>
        <w:rPr>
          <w:rFonts w:asciiTheme="majorBidi" w:hAnsiTheme="majorBidi" w:cstheme="majorBidi"/>
          <w:i/>
          <w:iCs/>
          <w:sz w:val="28"/>
          <w:szCs w:val="28"/>
          <w:lang w:bidi="ar-SY"/>
        </w:rPr>
      </w:pPr>
    </w:p>
    <w:p w14:paraId="742864E7" w14:textId="77777777" w:rsidR="00401FCB" w:rsidRDefault="00401FCB" w:rsidP="00F74474">
      <w:pPr>
        <w:spacing w:line="276" w:lineRule="auto"/>
        <w:rPr>
          <w:rFonts w:asciiTheme="majorBidi" w:hAnsiTheme="majorBidi" w:cstheme="majorBidi"/>
          <w:i/>
          <w:iCs/>
          <w:sz w:val="28"/>
          <w:szCs w:val="28"/>
          <w:lang w:bidi="ar-SY"/>
        </w:rPr>
      </w:pPr>
    </w:p>
    <w:p w14:paraId="555FBD78" w14:textId="7602D875" w:rsidR="00401FCB" w:rsidRPr="00401FCB" w:rsidRDefault="00401FCB" w:rsidP="00F74474">
      <w:pPr>
        <w:spacing w:line="276" w:lineRule="auto"/>
        <w:jc w:val="center"/>
        <w:rPr>
          <w:rFonts w:asciiTheme="majorBidi" w:hAnsiTheme="majorBidi" w:cstheme="majorBidi"/>
          <w:i/>
          <w:iCs/>
          <w:color w:val="0070C0"/>
          <w:sz w:val="28"/>
          <w:szCs w:val="28"/>
          <w:lang w:bidi="ar-SY"/>
        </w:rPr>
      </w:pPr>
      <w:r w:rsidRPr="00401FCB">
        <w:rPr>
          <w:rFonts w:asciiTheme="majorBidi" w:hAnsiTheme="majorBidi" w:cstheme="majorBidi"/>
          <w:i/>
          <w:iCs/>
          <w:color w:val="0070C0"/>
          <w:sz w:val="28"/>
          <w:szCs w:val="28"/>
          <w:lang w:bidi="ar-SY"/>
        </w:rPr>
        <w:t>25/12/2020</w:t>
      </w:r>
    </w:p>
    <w:sectPr w:rsidR="00401FCB" w:rsidRPr="00401F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6786"/>
    <w:multiLevelType w:val="multilevel"/>
    <w:tmpl w:val="B1C2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47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8E"/>
    <w:rsid w:val="00016493"/>
    <w:rsid w:val="00065AEA"/>
    <w:rsid w:val="000A7D49"/>
    <w:rsid w:val="001558AB"/>
    <w:rsid w:val="001C3AFB"/>
    <w:rsid w:val="00233BA0"/>
    <w:rsid w:val="00256D38"/>
    <w:rsid w:val="00312223"/>
    <w:rsid w:val="003A3866"/>
    <w:rsid w:val="003D3ADD"/>
    <w:rsid w:val="00401FCB"/>
    <w:rsid w:val="00433B64"/>
    <w:rsid w:val="00503BE2"/>
    <w:rsid w:val="005B6975"/>
    <w:rsid w:val="00630B5E"/>
    <w:rsid w:val="00641784"/>
    <w:rsid w:val="0068442D"/>
    <w:rsid w:val="006D72B1"/>
    <w:rsid w:val="00711ED5"/>
    <w:rsid w:val="00731040"/>
    <w:rsid w:val="00731C9A"/>
    <w:rsid w:val="0074298D"/>
    <w:rsid w:val="0074641F"/>
    <w:rsid w:val="007E0418"/>
    <w:rsid w:val="007E6636"/>
    <w:rsid w:val="00844106"/>
    <w:rsid w:val="00871B52"/>
    <w:rsid w:val="00886B76"/>
    <w:rsid w:val="008933E5"/>
    <w:rsid w:val="008A257C"/>
    <w:rsid w:val="009072A5"/>
    <w:rsid w:val="00942D2E"/>
    <w:rsid w:val="0096438A"/>
    <w:rsid w:val="009D46CC"/>
    <w:rsid w:val="00A45EE8"/>
    <w:rsid w:val="00A565C6"/>
    <w:rsid w:val="00AA2CA8"/>
    <w:rsid w:val="00B60761"/>
    <w:rsid w:val="00BA3601"/>
    <w:rsid w:val="00BD1651"/>
    <w:rsid w:val="00C20EE9"/>
    <w:rsid w:val="00C26B4A"/>
    <w:rsid w:val="00C375E0"/>
    <w:rsid w:val="00C60D16"/>
    <w:rsid w:val="00C66116"/>
    <w:rsid w:val="00D459FE"/>
    <w:rsid w:val="00DE0093"/>
    <w:rsid w:val="00E34427"/>
    <w:rsid w:val="00E879ED"/>
    <w:rsid w:val="00ED2B54"/>
    <w:rsid w:val="00ED76E2"/>
    <w:rsid w:val="00EE06F7"/>
    <w:rsid w:val="00EE6E30"/>
    <w:rsid w:val="00F23D8E"/>
    <w:rsid w:val="00F37375"/>
    <w:rsid w:val="00F42CCD"/>
    <w:rsid w:val="00F61B70"/>
    <w:rsid w:val="00F74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E659"/>
  <w15:chartTrackingRefBased/>
  <w15:docId w15:val="{B6469CF5-AB97-4405-98B0-2F2604CC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23D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23D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23D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23D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23D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23D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23D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23D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23D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23D8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23D8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23D8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23D8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23D8E"/>
    <w:rPr>
      <w:rFonts w:eastAsiaTheme="majorEastAsia" w:cstheme="majorBidi"/>
      <w:color w:val="2F5496" w:themeColor="accent1" w:themeShade="BF"/>
    </w:rPr>
  </w:style>
  <w:style w:type="character" w:customStyle="1" w:styleId="6Char">
    <w:name w:val="عنوان 6 Char"/>
    <w:basedOn w:val="a0"/>
    <w:link w:val="6"/>
    <w:uiPriority w:val="9"/>
    <w:semiHidden/>
    <w:rsid w:val="00F23D8E"/>
    <w:rPr>
      <w:rFonts w:eastAsiaTheme="majorEastAsia" w:cstheme="majorBidi"/>
      <w:i/>
      <w:iCs/>
      <w:color w:val="595959" w:themeColor="text1" w:themeTint="A6"/>
    </w:rPr>
  </w:style>
  <w:style w:type="character" w:customStyle="1" w:styleId="7Char">
    <w:name w:val="عنوان 7 Char"/>
    <w:basedOn w:val="a0"/>
    <w:link w:val="7"/>
    <w:uiPriority w:val="9"/>
    <w:semiHidden/>
    <w:rsid w:val="00F23D8E"/>
    <w:rPr>
      <w:rFonts w:eastAsiaTheme="majorEastAsia" w:cstheme="majorBidi"/>
      <w:color w:val="595959" w:themeColor="text1" w:themeTint="A6"/>
    </w:rPr>
  </w:style>
  <w:style w:type="character" w:customStyle="1" w:styleId="8Char">
    <w:name w:val="عنوان 8 Char"/>
    <w:basedOn w:val="a0"/>
    <w:link w:val="8"/>
    <w:uiPriority w:val="9"/>
    <w:semiHidden/>
    <w:rsid w:val="00F23D8E"/>
    <w:rPr>
      <w:rFonts w:eastAsiaTheme="majorEastAsia" w:cstheme="majorBidi"/>
      <w:i/>
      <w:iCs/>
      <w:color w:val="272727" w:themeColor="text1" w:themeTint="D8"/>
    </w:rPr>
  </w:style>
  <w:style w:type="character" w:customStyle="1" w:styleId="9Char">
    <w:name w:val="عنوان 9 Char"/>
    <w:basedOn w:val="a0"/>
    <w:link w:val="9"/>
    <w:uiPriority w:val="9"/>
    <w:semiHidden/>
    <w:rsid w:val="00F23D8E"/>
    <w:rPr>
      <w:rFonts w:eastAsiaTheme="majorEastAsia" w:cstheme="majorBidi"/>
      <w:color w:val="272727" w:themeColor="text1" w:themeTint="D8"/>
    </w:rPr>
  </w:style>
  <w:style w:type="paragraph" w:styleId="a3">
    <w:name w:val="Title"/>
    <w:basedOn w:val="a"/>
    <w:next w:val="a"/>
    <w:link w:val="Char"/>
    <w:uiPriority w:val="10"/>
    <w:qFormat/>
    <w:rsid w:val="00F23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23D8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23D8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23D8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23D8E"/>
    <w:pPr>
      <w:spacing w:before="160"/>
      <w:jc w:val="center"/>
    </w:pPr>
    <w:rPr>
      <w:i/>
      <w:iCs/>
      <w:color w:val="404040" w:themeColor="text1" w:themeTint="BF"/>
    </w:rPr>
  </w:style>
  <w:style w:type="character" w:customStyle="1" w:styleId="Char1">
    <w:name w:val="اقتباس Char"/>
    <w:basedOn w:val="a0"/>
    <w:link w:val="a5"/>
    <w:uiPriority w:val="29"/>
    <w:rsid w:val="00F23D8E"/>
    <w:rPr>
      <w:i/>
      <w:iCs/>
      <w:color w:val="404040" w:themeColor="text1" w:themeTint="BF"/>
    </w:rPr>
  </w:style>
  <w:style w:type="paragraph" w:styleId="a6">
    <w:name w:val="List Paragraph"/>
    <w:basedOn w:val="a"/>
    <w:uiPriority w:val="34"/>
    <w:qFormat/>
    <w:rsid w:val="00F23D8E"/>
    <w:pPr>
      <w:ind w:left="720"/>
      <w:contextualSpacing/>
    </w:pPr>
  </w:style>
  <w:style w:type="character" w:styleId="a7">
    <w:name w:val="Intense Emphasis"/>
    <w:basedOn w:val="a0"/>
    <w:uiPriority w:val="21"/>
    <w:qFormat/>
    <w:rsid w:val="00F23D8E"/>
    <w:rPr>
      <w:i/>
      <w:iCs/>
      <w:color w:val="2F5496" w:themeColor="accent1" w:themeShade="BF"/>
    </w:rPr>
  </w:style>
  <w:style w:type="paragraph" w:styleId="a8">
    <w:name w:val="Intense Quote"/>
    <w:basedOn w:val="a"/>
    <w:next w:val="a"/>
    <w:link w:val="Char2"/>
    <w:uiPriority w:val="30"/>
    <w:qFormat/>
    <w:rsid w:val="00F23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23D8E"/>
    <w:rPr>
      <w:i/>
      <w:iCs/>
      <w:color w:val="2F5496" w:themeColor="accent1" w:themeShade="BF"/>
    </w:rPr>
  </w:style>
  <w:style w:type="character" w:styleId="a9">
    <w:name w:val="Intense Reference"/>
    <w:basedOn w:val="a0"/>
    <w:uiPriority w:val="32"/>
    <w:qFormat/>
    <w:rsid w:val="00F23D8E"/>
    <w:rPr>
      <w:b/>
      <w:bCs/>
      <w:smallCaps/>
      <w:color w:val="2F5496" w:themeColor="accent1" w:themeShade="BF"/>
      <w:spacing w:val="5"/>
    </w:rPr>
  </w:style>
  <w:style w:type="character" w:styleId="Hyperlink">
    <w:name w:val="Hyperlink"/>
    <w:uiPriority w:val="99"/>
    <w:unhideWhenUsed/>
    <w:rsid w:val="00401FCB"/>
    <w:rPr>
      <w:color w:val="0000CC"/>
      <w:u w:val="single"/>
    </w:rPr>
  </w:style>
  <w:style w:type="table" w:styleId="aa">
    <w:name w:val="Table Grid"/>
    <w:basedOn w:val="a1"/>
    <w:uiPriority w:val="39"/>
    <w:rsid w:val="00BA360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42D2E"/>
    <w:rPr>
      <w:color w:val="605E5C"/>
      <w:shd w:val="clear" w:color="auto" w:fill="E1DFDD"/>
    </w:rPr>
  </w:style>
  <w:style w:type="paragraph" w:customStyle="1" w:styleId="ds-markdown-paragraph">
    <w:name w:val="ds-markdown-paragraph"/>
    <w:basedOn w:val="a"/>
    <w:rsid w:val="00A45E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c">
    <w:name w:val="Strong"/>
    <w:basedOn w:val="a0"/>
    <w:uiPriority w:val="22"/>
    <w:qFormat/>
    <w:rsid w:val="00A45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38">
      <w:bodyDiv w:val="1"/>
      <w:marLeft w:val="0"/>
      <w:marRight w:val="0"/>
      <w:marTop w:val="0"/>
      <w:marBottom w:val="0"/>
      <w:divBdr>
        <w:top w:val="none" w:sz="0" w:space="0" w:color="auto"/>
        <w:left w:val="none" w:sz="0" w:space="0" w:color="auto"/>
        <w:bottom w:val="none" w:sz="0" w:space="0" w:color="auto"/>
        <w:right w:val="none" w:sz="0" w:space="0" w:color="auto"/>
      </w:divBdr>
    </w:div>
    <w:div w:id="145248109">
      <w:bodyDiv w:val="1"/>
      <w:marLeft w:val="0"/>
      <w:marRight w:val="0"/>
      <w:marTop w:val="0"/>
      <w:marBottom w:val="0"/>
      <w:divBdr>
        <w:top w:val="none" w:sz="0" w:space="0" w:color="auto"/>
        <w:left w:val="none" w:sz="0" w:space="0" w:color="auto"/>
        <w:bottom w:val="none" w:sz="0" w:space="0" w:color="auto"/>
        <w:right w:val="none" w:sz="0" w:space="0" w:color="auto"/>
      </w:divBdr>
    </w:div>
    <w:div w:id="159581341">
      <w:bodyDiv w:val="1"/>
      <w:marLeft w:val="0"/>
      <w:marRight w:val="0"/>
      <w:marTop w:val="0"/>
      <w:marBottom w:val="0"/>
      <w:divBdr>
        <w:top w:val="none" w:sz="0" w:space="0" w:color="auto"/>
        <w:left w:val="none" w:sz="0" w:space="0" w:color="auto"/>
        <w:bottom w:val="none" w:sz="0" w:space="0" w:color="auto"/>
        <w:right w:val="none" w:sz="0" w:space="0" w:color="auto"/>
      </w:divBdr>
    </w:div>
    <w:div w:id="192499056">
      <w:bodyDiv w:val="1"/>
      <w:marLeft w:val="0"/>
      <w:marRight w:val="0"/>
      <w:marTop w:val="0"/>
      <w:marBottom w:val="0"/>
      <w:divBdr>
        <w:top w:val="none" w:sz="0" w:space="0" w:color="auto"/>
        <w:left w:val="none" w:sz="0" w:space="0" w:color="auto"/>
        <w:bottom w:val="none" w:sz="0" w:space="0" w:color="auto"/>
        <w:right w:val="none" w:sz="0" w:space="0" w:color="auto"/>
      </w:divBdr>
    </w:div>
    <w:div w:id="222495355">
      <w:bodyDiv w:val="1"/>
      <w:marLeft w:val="0"/>
      <w:marRight w:val="0"/>
      <w:marTop w:val="0"/>
      <w:marBottom w:val="0"/>
      <w:divBdr>
        <w:top w:val="none" w:sz="0" w:space="0" w:color="auto"/>
        <w:left w:val="none" w:sz="0" w:space="0" w:color="auto"/>
        <w:bottom w:val="none" w:sz="0" w:space="0" w:color="auto"/>
        <w:right w:val="none" w:sz="0" w:space="0" w:color="auto"/>
      </w:divBdr>
    </w:div>
    <w:div w:id="236399867">
      <w:bodyDiv w:val="1"/>
      <w:marLeft w:val="0"/>
      <w:marRight w:val="0"/>
      <w:marTop w:val="0"/>
      <w:marBottom w:val="0"/>
      <w:divBdr>
        <w:top w:val="none" w:sz="0" w:space="0" w:color="auto"/>
        <w:left w:val="none" w:sz="0" w:space="0" w:color="auto"/>
        <w:bottom w:val="none" w:sz="0" w:space="0" w:color="auto"/>
        <w:right w:val="none" w:sz="0" w:space="0" w:color="auto"/>
      </w:divBdr>
    </w:div>
    <w:div w:id="380205077">
      <w:bodyDiv w:val="1"/>
      <w:marLeft w:val="0"/>
      <w:marRight w:val="0"/>
      <w:marTop w:val="0"/>
      <w:marBottom w:val="0"/>
      <w:divBdr>
        <w:top w:val="none" w:sz="0" w:space="0" w:color="auto"/>
        <w:left w:val="none" w:sz="0" w:space="0" w:color="auto"/>
        <w:bottom w:val="none" w:sz="0" w:space="0" w:color="auto"/>
        <w:right w:val="none" w:sz="0" w:space="0" w:color="auto"/>
      </w:divBdr>
      <w:divsChild>
        <w:div w:id="602110350">
          <w:marLeft w:val="0"/>
          <w:marRight w:val="0"/>
          <w:marTop w:val="100"/>
          <w:marBottom w:val="100"/>
          <w:divBdr>
            <w:top w:val="none" w:sz="0" w:space="0" w:color="auto"/>
            <w:left w:val="none" w:sz="0" w:space="0" w:color="auto"/>
            <w:bottom w:val="none" w:sz="0" w:space="0" w:color="auto"/>
            <w:right w:val="none" w:sz="0" w:space="0" w:color="auto"/>
          </w:divBdr>
          <w:divsChild>
            <w:div w:id="1403600871">
              <w:marLeft w:val="0"/>
              <w:marRight w:val="0"/>
              <w:marTop w:val="0"/>
              <w:marBottom w:val="0"/>
              <w:divBdr>
                <w:top w:val="none" w:sz="0" w:space="0" w:color="auto"/>
                <w:left w:val="none" w:sz="0" w:space="0" w:color="auto"/>
                <w:bottom w:val="none" w:sz="0" w:space="0" w:color="auto"/>
                <w:right w:val="none" w:sz="0" w:space="0" w:color="auto"/>
              </w:divBdr>
              <w:divsChild>
                <w:div w:id="9746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6732">
      <w:bodyDiv w:val="1"/>
      <w:marLeft w:val="0"/>
      <w:marRight w:val="0"/>
      <w:marTop w:val="0"/>
      <w:marBottom w:val="0"/>
      <w:divBdr>
        <w:top w:val="none" w:sz="0" w:space="0" w:color="auto"/>
        <w:left w:val="none" w:sz="0" w:space="0" w:color="auto"/>
        <w:bottom w:val="none" w:sz="0" w:space="0" w:color="auto"/>
        <w:right w:val="none" w:sz="0" w:space="0" w:color="auto"/>
      </w:divBdr>
    </w:div>
    <w:div w:id="826213475">
      <w:bodyDiv w:val="1"/>
      <w:marLeft w:val="0"/>
      <w:marRight w:val="0"/>
      <w:marTop w:val="0"/>
      <w:marBottom w:val="0"/>
      <w:divBdr>
        <w:top w:val="none" w:sz="0" w:space="0" w:color="auto"/>
        <w:left w:val="none" w:sz="0" w:space="0" w:color="auto"/>
        <w:bottom w:val="none" w:sz="0" w:space="0" w:color="auto"/>
        <w:right w:val="none" w:sz="0" w:space="0" w:color="auto"/>
      </w:divBdr>
    </w:div>
    <w:div w:id="946352905">
      <w:bodyDiv w:val="1"/>
      <w:marLeft w:val="0"/>
      <w:marRight w:val="0"/>
      <w:marTop w:val="0"/>
      <w:marBottom w:val="0"/>
      <w:divBdr>
        <w:top w:val="none" w:sz="0" w:space="0" w:color="auto"/>
        <w:left w:val="none" w:sz="0" w:space="0" w:color="auto"/>
        <w:bottom w:val="none" w:sz="0" w:space="0" w:color="auto"/>
        <w:right w:val="none" w:sz="0" w:space="0" w:color="auto"/>
      </w:divBdr>
    </w:div>
    <w:div w:id="1207714949">
      <w:bodyDiv w:val="1"/>
      <w:marLeft w:val="0"/>
      <w:marRight w:val="0"/>
      <w:marTop w:val="0"/>
      <w:marBottom w:val="0"/>
      <w:divBdr>
        <w:top w:val="none" w:sz="0" w:space="0" w:color="auto"/>
        <w:left w:val="none" w:sz="0" w:space="0" w:color="auto"/>
        <w:bottom w:val="none" w:sz="0" w:space="0" w:color="auto"/>
        <w:right w:val="none" w:sz="0" w:space="0" w:color="auto"/>
      </w:divBdr>
    </w:div>
    <w:div w:id="1209341086">
      <w:bodyDiv w:val="1"/>
      <w:marLeft w:val="0"/>
      <w:marRight w:val="0"/>
      <w:marTop w:val="0"/>
      <w:marBottom w:val="0"/>
      <w:divBdr>
        <w:top w:val="none" w:sz="0" w:space="0" w:color="auto"/>
        <w:left w:val="none" w:sz="0" w:space="0" w:color="auto"/>
        <w:bottom w:val="none" w:sz="0" w:space="0" w:color="auto"/>
        <w:right w:val="none" w:sz="0" w:space="0" w:color="auto"/>
      </w:divBdr>
    </w:div>
    <w:div w:id="1240363717">
      <w:bodyDiv w:val="1"/>
      <w:marLeft w:val="0"/>
      <w:marRight w:val="0"/>
      <w:marTop w:val="0"/>
      <w:marBottom w:val="0"/>
      <w:divBdr>
        <w:top w:val="none" w:sz="0" w:space="0" w:color="auto"/>
        <w:left w:val="none" w:sz="0" w:space="0" w:color="auto"/>
        <w:bottom w:val="none" w:sz="0" w:space="0" w:color="auto"/>
        <w:right w:val="none" w:sz="0" w:space="0" w:color="auto"/>
      </w:divBdr>
    </w:div>
    <w:div w:id="1411387550">
      <w:bodyDiv w:val="1"/>
      <w:marLeft w:val="0"/>
      <w:marRight w:val="0"/>
      <w:marTop w:val="0"/>
      <w:marBottom w:val="0"/>
      <w:divBdr>
        <w:top w:val="none" w:sz="0" w:space="0" w:color="auto"/>
        <w:left w:val="none" w:sz="0" w:space="0" w:color="auto"/>
        <w:bottom w:val="none" w:sz="0" w:space="0" w:color="auto"/>
        <w:right w:val="none" w:sz="0" w:space="0" w:color="auto"/>
      </w:divBdr>
    </w:div>
    <w:div w:id="1633442563">
      <w:bodyDiv w:val="1"/>
      <w:marLeft w:val="0"/>
      <w:marRight w:val="0"/>
      <w:marTop w:val="0"/>
      <w:marBottom w:val="0"/>
      <w:divBdr>
        <w:top w:val="none" w:sz="0" w:space="0" w:color="auto"/>
        <w:left w:val="none" w:sz="0" w:space="0" w:color="auto"/>
        <w:bottom w:val="none" w:sz="0" w:space="0" w:color="auto"/>
        <w:right w:val="none" w:sz="0" w:space="0" w:color="auto"/>
      </w:divBdr>
    </w:div>
    <w:div w:id="1762794416">
      <w:bodyDiv w:val="1"/>
      <w:marLeft w:val="0"/>
      <w:marRight w:val="0"/>
      <w:marTop w:val="0"/>
      <w:marBottom w:val="0"/>
      <w:divBdr>
        <w:top w:val="none" w:sz="0" w:space="0" w:color="auto"/>
        <w:left w:val="none" w:sz="0" w:space="0" w:color="auto"/>
        <w:bottom w:val="none" w:sz="0" w:space="0" w:color="auto"/>
        <w:right w:val="none" w:sz="0" w:space="0" w:color="auto"/>
      </w:divBdr>
    </w:div>
    <w:div w:id="1788429693">
      <w:bodyDiv w:val="1"/>
      <w:marLeft w:val="0"/>
      <w:marRight w:val="0"/>
      <w:marTop w:val="0"/>
      <w:marBottom w:val="0"/>
      <w:divBdr>
        <w:top w:val="none" w:sz="0" w:space="0" w:color="auto"/>
        <w:left w:val="none" w:sz="0" w:space="0" w:color="auto"/>
        <w:bottom w:val="none" w:sz="0" w:space="0" w:color="auto"/>
        <w:right w:val="none" w:sz="0" w:space="0" w:color="auto"/>
      </w:divBdr>
    </w:div>
    <w:div w:id="1899852354">
      <w:bodyDiv w:val="1"/>
      <w:marLeft w:val="0"/>
      <w:marRight w:val="0"/>
      <w:marTop w:val="0"/>
      <w:marBottom w:val="0"/>
      <w:divBdr>
        <w:top w:val="none" w:sz="0" w:space="0" w:color="auto"/>
        <w:left w:val="none" w:sz="0" w:space="0" w:color="auto"/>
        <w:bottom w:val="none" w:sz="0" w:space="0" w:color="auto"/>
        <w:right w:val="none" w:sz="0" w:space="0" w:color="auto"/>
      </w:divBdr>
    </w:div>
    <w:div w:id="1905556386">
      <w:bodyDiv w:val="1"/>
      <w:marLeft w:val="0"/>
      <w:marRight w:val="0"/>
      <w:marTop w:val="0"/>
      <w:marBottom w:val="0"/>
      <w:divBdr>
        <w:top w:val="none" w:sz="0" w:space="0" w:color="auto"/>
        <w:left w:val="none" w:sz="0" w:space="0" w:color="auto"/>
        <w:bottom w:val="none" w:sz="0" w:space="0" w:color="auto"/>
        <w:right w:val="none" w:sz="0" w:space="0" w:color="auto"/>
      </w:divBdr>
    </w:div>
    <w:div w:id="1924604337">
      <w:bodyDiv w:val="1"/>
      <w:marLeft w:val="0"/>
      <w:marRight w:val="0"/>
      <w:marTop w:val="0"/>
      <w:marBottom w:val="0"/>
      <w:divBdr>
        <w:top w:val="none" w:sz="0" w:space="0" w:color="auto"/>
        <w:left w:val="none" w:sz="0" w:space="0" w:color="auto"/>
        <w:bottom w:val="none" w:sz="0" w:space="0" w:color="auto"/>
        <w:right w:val="none" w:sz="0" w:space="0" w:color="auto"/>
      </w:divBdr>
      <w:divsChild>
        <w:div w:id="145974589">
          <w:marLeft w:val="0"/>
          <w:marRight w:val="0"/>
          <w:marTop w:val="100"/>
          <w:marBottom w:val="100"/>
          <w:divBdr>
            <w:top w:val="none" w:sz="0" w:space="0" w:color="auto"/>
            <w:left w:val="none" w:sz="0" w:space="0" w:color="auto"/>
            <w:bottom w:val="none" w:sz="0" w:space="0" w:color="auto"/>
            <w:right w:val="none" w:sz="0" w:space="0" w:color="auto"/>
          </w:divBdr>
          <w:divsChild>
            <w:div w:id="1871649957">
              <w:marLeft w:val="0"/>
              <w:marRight w:val="0"/>
              <w:marTop w:val="0"/>
              <w:marBottom w:val="0"/>
              <w:divBdr>
                <w:top w:val="none" w:sz="0" w:space="0" w:color="auto"/>
                <w:left w:val="none" w:sz="0" w:space="0" w:color="auto"/>
                <w:bottom w:val="none" w:sz="0" w:space="0" w:color="auto"/>
                <w:right w:val="none" w:sz="0" w:space="0" w:color="auto"/>
              </w:divBdr>
              <w:divsChild>
                <w:div w:id="7482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qlQnlS-PBrSVan0HWubuMQzwnFwFP9UY/view?usp=sharing" TargetMode="External"/><Relationship Id="rId21" Type="http://schemas.openxmlformats.org/officeDocument/2006/relationships/hyperlink" Target="https://youtu.be/q1mMORyoNLY" TargetMode="External"/><Relationship Id="rId42" Type="http://schemas.openxmlformats.org/officeDocument/2006/relationships/hyperlink" Target="https://youtu.be/5A-S1GgHqjk" TargetMode="External"/><Relationship Id="rId63" Type="http://schemas.openxmlformats.org/officeDocument/2006/relationships/hyperlink" Target="https://drive.google.com/open?id=16UIXUrcsMn2_pHNeDbAlIkqjwK6vVA8R" TargetMode="External"/><Relationship Id="rId84" Type="http://schemas.openxmlformats.org/officeDocument/2006/relationships/hyperlink" Target="https://youtu.be/ZlNvPM0fh8A" TargetMode="External"/><Relationship Id="rId138" Type="http://schemas.openxmlformats.org/officeDocument/2006/relationships/hyperlink" Target="https://drive.google.com/file/d/1Nv2YLBSc5TC7VFXBUVp9KAga4eUQmqfg/view?usp=sharing" TargetMode="External"/><Relationship Id="rId159" Type="http://schemas.openxmlformats.org/officeDocument/2006/relationships/hyperlink" Target="https://drive.google.com/file/d/1pKdYMAPUPrdtWBXrRXYZYlGIPg3G9Xhb/view?usp=drive_link" TargetMode="External"/><Relationship Id="rId107" Type="http://schemas.openxmlformats.org/officeDocument/2006/relationships/hyperlink" Target="https://drive.google.com/file/d/1AuNzWbVMNIb48U34jkaDUveEqXXiPZGp/view?usp=sharing" TargetMode="External"/><Relationship Id="rId11" Type="http://schemas.openxmlformats.org/officeDocument/2006/relationships/hyperlink" Target="https://drive.google.com/file/d/1Nh0yxWLf3gPOlSKdftIZykUjb3xpsPBe/view?usp=sharing" TargetMode="External"/><Relationship Id="rId32" Type="http://schemas.openxmlformats.org/officeDocument/2006/relationships/hyperlink" Target="https://drive.google.com/file/d/1YOWvqNtk818HbIQVaevYI-dwIk4Bonsj/view?usp=sharing" TargetMode="External"/><Relationship Id="rId53" Type="http://schemas.openxmlformats.org/officeDocument/2006/relationships/hyperlink" Target="https://youtu.be/OqH6r2qhmxY" TargetMode="External"/><Relationship Id="rId74" Type="http://schemas.openxmlformats.org/officeDocument/2006/relationships/hyperlink" Target="https://youtu.be/sYFlZ-2EM20" TargetMode="External"/><Relationship Id="rId128" Type="http://schemas.openxmlformats.org/officeDocument/2006/relationships/hyperlink" Target="https://drive.google.com/file/d/1FIZvJF67F5te_ye8V1mZDx_aVtF2k8tc/view?usp=sharing" TargetMode="External"/><Relationship Id="rId149" Type="http://schemas.openxmlformats.org/officeDocument/2006/relationships/hyperlink" Target="https://drive.google.com/file/d/1ZaKpD0XVdQxY6FR44PyBeFfv_RKzXj_x/view?usp=sharing" TargetMode="External"/><Relationship Id="rId5" Type="http://schemas.openxmlformats.org/officeDocument/2006/relationships/hyperlink" Target="https://youtu.be/1WnY_ynyiko" TargetMode="External"/><Relationship Id="rId95" Type="http://schemas.openxmlformats.org/officeDocument/2006/relationships/hyperlink" Target="https://www.youtube.com/watch?v=kj9OggVj50E" TargetMode="External"/><Relationship Id="rId160" Type="http://schemas.openxmlformats.org/officeDocument/2006/relationships/hyperlink" Target="https://drive.google.com/file/d/1dOsuna7dES5isqemZgkfpJH_HIyLsiAs/view?usp=sharing" TargetMode="External"/><Relationship Id="rId22" Type="http://schemas.openxmlformats.org/officeDocument/2006/relationships/hyperlink" Target="https://drive.google.com/file/d/1Gd85ZcKFIMG_0H6QeE7mez4-XvP1o2OV/view?usp=sharing" TargetMode="External"/><Relationship Id="rId43" Type="http://schemas.openxmlformats.org/officeDocument/2006/relationships/hyperlink" Target="https://youtu.be/GkSeiaw2vMk" TargetMode="External"/><Relationship Id="rId64" Type="http://schemas.openxmlformats.org/officeDocument/2006/relationships/hyperlink" Target="https://youtu.be/VRTXlfXutUs" TargetMode="External"/><Relationship Id="rId118" Type="http://schemas.openxmlformats.org/officeDocument/2006/relationships/hyperlink" Target="https://drive.google.com/file/d/1qlQnlS-PBrSVan0HWubuMQzwnFwFP9UY/view?usp=sharing" TargetMode="External"/><Relationship Id="rId139" Type="http://schemas.openxmlformats.org/officeDocument/2006/relationships/hyperlink" Target="https://youtu.be/wLhKIBIb3gA" TargetMode="External"/><Relationship Id="rId85" Type="http://schemas.openxmlformats.org/officeDocument/2006/relationships/hyperlink" Target="https://drive.google.com/file/d/1sHhWsaH47QJ5PzCDWlFd2KqiExBcONyl/view?usp=sharing" TargetMode="External"/><Relationship Id="rId150" Type="http://schemas.openxmlformats.org/officeDocument/2006/relationships/hyperlink" Target="https://youtu.be/2hJw4jKCyfg" TargetMode="External"/><Relationship Id="rId12" Type="http://schemas.openxmlformats.org/officeDocument/2006/relationships/hyperlink" Target="https://youtu.be/qlgZUbWVXzs" TargetMode="External"/><Relationship Id="rId17" Type="http://schemas.openxmlformats.org/officeDocument/2006/relationships/hyperlink" Target="https://drive.google.com/open?id=1qQ6Ch-mVj1boww9SAhkPVTwFhX2kVoXR" TargetMode="External"/><Relationship Id="rId33" Type="http://schemas.openxmlformats.org/officeDocument/2006/relationships/hyperlink" Target="https://youtu.be/jqfp4e2t9jU" TargetMode="External"/><Relationship Id="rId38" Type="http://schemas.openxmlformats.org/officeDocument/2006/relationships/hyperlink" Target="https://drive.google.com/open?id=1T3EBNAcw_a5S4AoTJRdbOUpY0tVCtU4Y" TargetMode="External"/><Relationship Id="rId59" Type="http://schemas.openxmlformats.org/officeDocument/2006/relationships/hyperlink" Target="https://youtu.be/1CkexgXUv2A" TargetMode="External"/><Relationship Id="rId103" Type="http://schemas.openxmlformats.org/officeDocument/2006/relationships/hyperlink" Target="https://drive.google.com/file/d/1dFhcEwK7X9_80oogfleEqy34PmuYHTb6/view?usp=sharing" TargetMode="External"/><Relationship Id="rId108" Type="http://schemas.openxmlformats.org/officeDocument/2006/relationships/hyperlink" Target="https://youtu.be/__xbNXe8qNU" TargetMode="External"/><Relationship Id="rId124" Type="http://schemas.openxmlformats.org/officeDocument/2006/relationships/hyperlink" Target="https://drive.google.com/file/d/1-a1NFgX0ndKYY6GRrEBJSmCpEBiOXnzx/view?usp=sharing" TargetMode="External"/><Relationship Id="rId129" Type="http://schemas.openxmlformats.org/officeDocument/2006/relationships/hyperlink" Target="https://youtu.be/wB1F9p8PICE" TargetMode="External"/><Relationship Id="rId54" Type="http://schemas.openxmlformats.org/officeDocument/2006/relationships/hyperlink" Target="https://youtu.be/uP4QKEZsanA" TargetMode="External"/><Relationship Id="rId70" Type="http://schemas.openxmlformats.org/officeDocument/2006/relationships/hyperlink" Target="https://youtu.be/K_4NgfxD18g" TargetMode="External"/><Relationship Id="rId75" Type="http://schemas.openxmlformats.org/officeDocument/2006/relationships/hyperlink" Target="https://drive.google.com/open?id=103EXeNX0ekUNDZjyLyU1pJLaz_sSyAia" TargetMode="External"/><Relationship Id="rId91" Type="http://schemas.openxmlformats.org/officeDocument/2006/relationships/hyperlink" Target="https://youtu.be/jjl8SMMkLeA" TargetMode="External"/><Relationship Id="rId96" Type="http://schemas.openxmlformats.org/officeDocument/2006/relationships/hyperlink" Target="https://drive.google.com/file/d/1fxYwPRwuwGr5sv183v1m7LEwx24jpjf0/view?usp=sharing" TargetMode="External"/><Relationship Id="rId140" Type="http://schemas.openxmlformats.org/officeDocument/2006/relationships/hyperlink" Target="https://drive.google.com/file/d/1EzZ10x4KR3ep0Xp4Ldq1f2u9u8SECNP9/view?usp=sharing" TargetMode="External"/><Relationship Id="rId145" Type="http://schemas.openxmlformats.org/officeDocument/2006/relationships/hyperlink" Target="https://youtu.be/4dC-2vNDGpI" TargetMode="External"/><Relationship Id="rId161" Type="http://schemas.openxmlformats.org/officeDocument/2006/relationships/hyperlink" Target="https://drive.google.com/file/d/1OtDMBt439gOf12SFE73W0Re09ldEuU9U/view?usp=drive_link"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youtu.be/5iViwU_y3-M" TargetMode="External"/><Relationship Id="rId28" Type="http://schemas.openxmlformats.org/officeDocument/2006/relationships/hyperlink" Target="https://drive.google.com/file/d/1WoXzIR5GdtpjYZ-4UjfFt62Kat6rn8K8/view?usp=sharing" TargetMode="External"/><Relationship Id="rId49" Type="http://schemas.openxmlformats.org/officeDocument/2006/relationships/hyperlink" Target="https://drive.google.com/open?id=15E7qLoDIl4glTeAKBs15tvn-5Q99p1nF" TargetMode="External"/><Relationship Id="rId114" Type="http://schemas.openxmlformats.org/officeDocument/2006/relationships/hyperlink" Target="https://youtu.be/zmAQkMtKkME" TargetMode="External"/><Relationship Id="rId119" Type="http://schemas.openxmlformats.org/officeDocument/2006/relationships/hyperlink" Target="https://youtu.be/ioktmQKsUNM" TargetMode="External"/><Relationship Id="rId44" Type="http://schemas.openxmlformats.org/officeDocument/2006/relationships/hyperlink" Target="https://drive.google.com/open?id=1qSxDdr6CutOhf-Jshr4khVVzjYiNX0vi" TargetMode="External"/><Relationship Id="rId60" Type="http://schemas.openxmlformats.org/officeDocument/2006/relationships/hyperlink" Target="https://drive.google.com/open?id=1Al56zec4gm7qWRkIN1EWuXnDu6Fa-Puz" TargetMode="External"/><Relationship Id="rId65" Type="http://schemas.openxmlformats.org/officeDocument/2006/relationships/hyperlink" Target="https://drive.google.com/open?id=1kii7l4bCrQ-Zey4sCO51mqZ5DSXUNO2H" TargetMode="External"/><Relationship Id="rId81" Type="http://schemas.openxmlformats.org/officeDocument/2006/relationships/hyperlink" Target="https://drive.google.com/file/d/1M0GTyJSsuc9ZWo8FnHPensmcptwHr0mR/view?usp=sharing" TargetMode="External"/><Relationship Id="rId86" Type="http://schemas.openxmlformats.org/officeDocument/2006/relationships/hyperlink" Target="https://youtu.be/rJoXOrr_IIE" TargetMode="External"/><Relationship Id="rId130" Type="http://schemas.openxmlformats.org/officeDocument/2006/relationships/hyperlink" Target="https://drive.google.com/file/d/1lbewP5eC703bxcRw0VZV2W1x4OY9oStV/view?usp=sharing" TargetMode="External"/><Relationship Id="rId135" Type="http://schemas.openxmlformats.org/officeDocument/2006/relationships/hyperlink" Target="https://youtu.be/72J4c7Gof-g" TargetMode="External"/><Relationship Id="rId151" Type="http://schemas.openxmlformats.org/officeDocument/2006/relationships/hyperlink" Target="https://drive.google.com/file/d/1aC9W8XO6UNHljyS3iAwlP2fiuH85D3Lr/view?usp=sharing" TargetMode="External"/><Relationship Id="rId156" Type="http://schemas.openxmlformats.org/officeDocument/2006/relationships/hyperlink" Target="https://drive.google.com/file/d/1m_O7jCbrw-oT98vb4y2hs_ztznRC5pat/view?usp=sharing" TargetMode="External"/><Relationship Id="rId13" Type="http://schemas.openxmlformats.org/officeDocument/2006/relationships/hyperlink" Target="https://drive.google.com/file/d/14TlTu_9KrF0DGbEDE_VgCpYdSAzBMVU7/view?usp=sharing" TargetMode="External"/><Relationship Id="rId18" Type="http://schemas.openxmlformats.org/officeDocument/2006/relationships/hyperlink" Target="https://drive.google.com/file/d/1kwE-QYZWVzHsadu0wFL4Ckl5o2hGaxMe/view?usp=sharing" TargetMode="External"/><Relationship Id="rId39" Type="http://schemas.openxmlformats.org/officeDocument/2006/relationships/hyperlink" Target="https://youtu.be/55zCk35swKs" TargetMode="External"/><Relationship Id="rId109" Type="http://schemas.openxmlformats.org/officeDocument/2006/relationships/hyperlink" Target="https://drive.google.com/file/d/1vTtka8UuJNytX_ENOuMNnf3Tdjlh62pu/view?usp=sharing" TargetMode="External"/><Relationship Id="rId34" Type="http://schemas.openxmlformats.org/officeDocument/2006/relationships/hyperlink" Target="https://drive.google.com/open?id=1HYCsolqvWnlD9dbmqKzKc1wSo6CnFxwn" TargetMode="External"/><Relationship Id="rId50" Type="http://schemas.openxmlformats.org/officeDocument/2006/relationships/hyperlink" Target="https://youtu.be/Aad-ynawPrs" TargetMode="External"/><Relationship Id="rId55" Type="http://schemas.openxmlformats.org/officeDocument/2006/relationships/hyperlink" Target="https://youtu.be/IFSf8eo8V9Y" TargetMode="External"/><Relationship Id="rId76" Type="http://schemas.openxmlformats.org/officeDocument/2006/relationships/hyperlink" Target="https://youtu.be/wofEWjGJFS0" TargetMode="External"/><Relationship Id="rId97" Type="http://schemas.openxmlformats.org/officeDocument/2006/relationships/hyperlink" Target="https://drive.google.com/file/d/1fxYwPRwuwGr5sv183v1m7LEwx24jpjf0/view?usp=sharing" TargetMode="External"/><Relationship Id="rId104" Type="http://schemas.openxmlformats.org/officeDocument/2006/relationships/hyperlink" Target="https://youtu.be/kQQxHeSzUn4" TargetMode="External"/><Relationship Id="rId120" Type="http://schemas.openxmlformats.org/officeDocument/2006/relationships/hyperlink" Target="https://drive.google.com/open?id=1yYTgQsQy08U2l9IurwiCX543yakWkIok" TargetMode="External"/><Relationship Id="rId125" Type="http://schemas.openxmlformats.org/officeDocument/2006/relationships/hyperlink" Target="https://youtu.be/8OIvbXZ0xM4" TargetMode="External"/><Relationship Id="rId141" Type="http://schemas.openxmlformats.org/officeDocument/2006/relationships/hyperlink" Target="https://youtu.be/-q9DZFaKwF8" TargetMode="External"/><Relationship Id="rId146" Type="http://schemas.openxmlformats.org/officeDocument/2006/relationships/hyperlink" Target="https://youtu.be/fDjXCSHGuvA" TargetMode="External"/><Relationship Id="rId7" Type="http://schemas.openxmlformats.org/officeDocument/2006/relationships/hyperlink" Target="https://drive.google.com/file/d/17HUzsFJW5-QTSNdM-KrrMb3VDi9erYyp/view?usp=sharing" TargetMode="External"/><Relationship Id="rId71" Type="http://schemas.openxmlformats.org/officeDocument/2006/relationships/hyperlink" Target="https://drive.google.com/open?id=1HHkOUQnYOy2yrnl6h68dLt0fL0V6toDO" TargetMode="External"/><Relationship Id="rId92" Type="http://schemas.openxmlformats.org/officeDocument/2006/relationships/hyperlink" Target="https://drive.google.com/open?id=10CEzaQ2cbFr6CQI-d8VTur7Ekq2VnyF0" TargetMode="External"/><Relationship Id="rId162" Type="http://schemas.openxmlformats.org/officeDocument/2006/relationships/hyperlink" Target="https://drive.google.com/file/d/1yo1yDuNxdD7i_Edi9CnaCUjmp0_A85fM/view?usp=drive_link" TargetMode="External"/><Relationship Id="rId2" Type="http://schemas.openxmlformats.org/officeDocument/2006/relationships/styles" Target="styles.xml"/><Relationship Id="rId29" Type="http://schemas.openxmlformats.org/officeDocument/2006/relationships/hyperlink" Target="https://youtu.be/DKdPe-RJsn4" TargetMode="External"/><Relationship Id="rId24" Type="http://schemas.openxmlformats.org/officeDocument/2006/relationships/hyperlink" Target="https://drive.google.com/file/d/18soM_THFCzezkfBfBEG9UdoO0qWHLGlz/view?usp=sharing" TargetMode="External"/><Relationship Id="rId40" Type="http://schemas.openxmlformats.org/officeDocument/2006/relationships/hyperlink" Target="https://drive.google.com/open?id=1w62cTew8Rdr0nQnaBUvVQmhc2vNI7iTj" TargetMode="External"/><Relationship Id="rId45" Type="http://schemas.openxmlformats.org/officeDocument/2006/relationships/hyperlink" Target="https://youtu.be/OJ7B5uYBjJU" TargetMode="External"/><Relationship Id="rId66" Type="http://schemas.openxmlformats.org/officeDocument/2006/relationships/hyperlink" Target="https://youtu.be/zDgKMpNvQHI" TargetMode="External"/><Relationship Id="rId87" Type="http://schemas.openxmlformats.org/officeDocument/2006/relationships/hyperlink" Target="https://drive.google.com/file/d/14y1g0Y9ThOqYRwJOsh1e5FIuxUurYDgJ/view?usp=sharing" TargetMode="External"/><Relationship Id="rId110" Type="http://schemas.openxmlformats.org/officeDocument/2006/relationships/hyperlink" Target="https://youtu.be/M5bRtMwcj94" TargetMode="External"/><Relationship Id="rId115" Type="http://schemas.openxmlformats.org/officeDocument/2006/relationships/hyperlink" Target="https://drive.google.com/file/d/1UDzf2KjgQgOFEfJG9eKlIdrrpgafkNls/view?usp=sharing" TargetMode="External"/><Relationship Id="rId131" Type="http://schemas.openxmlformats.org/officeDocument/2006/relationships/hyperlink" Target="https://youtu.be/Z2D0HCZgDqY" TargetMode="External"/><Relationship Id="rId136" Type="http://schemas.openxmlformats.org/officeDocument/2006/relationships/hyperlink" Target="https://drive.google.com/file/d/14AZMJJjeaVTdPn3wxPn7e2XqlRGdOPzq/view?usp=drive_link" TargetMode="External"/><Relationship Id="rId157" Type="http://schemas.openxmlformats.org/officeDocument/2006/relationships/hyperlink" Target="https://drive.google.com/file/d/1B0osXS1SW7h-xfWwCN8DN2Nk4QF4eqB5/view?usp=drive_link" TargetMode="External"/><Relationship Id="rId61" Type="http://schemas.openxmlformats.org/officeDocument/2006/relationships/hyperlink" Target="https://youtu.be/CGyaV6w5594" TargetMode="External"/><Relationship Id="rId82" Type="http://schemas.openxmlformats.org/officeDocument/2006/relationships/hyperlink" Target="https://youtu.be/6XkNgguYEz4" TargetMode="External"/><Relationship Id="rId152" Type="http://schemas.openxmlformats.org/officeDocument/2006/relationships/hyperlink" Target="https://youtu.be/rKabisSM5MQ" TargetMode="External"/><Relationship Id="rId19" Type="http://schemas.openxmlformats.org/officeDocument/2006/relationships/hyperlink" Target="https://youtu.be/G6my9xo1iM8" TargetMode="External"/><Relationship Id="rId14" Type="http://schemas.openxmlformats.org/officeDocument/2006/relationships/hyperlink" Target="https://youtu.be/kwwsHHKh0AQ" TargetMode="External"/><Relationship Id="rId30" Type="http://schemas.openxmlformats.org/officeDocument/2006/relationships/hyperlink" Target="https://drive.google.com/file/d/1YOWvqNtk818HbIQVaevYI-dwIk4Bonsj/view?usp=sharing" TargetMode="External"/><Relationship Id="rId35" Type="http://schemas.openxmlformats.org/officeDocument/2006/relationships/hyperlink" Target="https://youtu.be/6ChlKWK4OLs" TargetMode="External"/><Relationship Id="rId56" Type="http://schemas.openxmlformats.org/officeDocument/2006/relationships/hyperlink" Target="https://youtu.be/WtCIWXXP8wU" TargetMode="External"/><Relationship Id="rId77" Type="http://schemas.openxmlformats.org/officeDocument/2006/relationships/hyperlink" Target="https://drive.google.com/file/d/1V2mKzzV_RjoCYoJ0LRBelClJmiRv-ZnX/view?usp=sharing" TargetMode="External"/><Relationship Id="rId100" Type="http://schemas.openxmlformats.org/officeDocument/2006/relationships/hyperlink" Target="https://youtu.be/L0Odkd-9ZHY" TargetMode="External"/><Relationship Id="rId105" Type="http://schemas.openxmlformats.org/officeDocument/2006/relationships/hyperlink" Target="https://drive.google.com/file/d/1RLsOrpSIqwaR8FpwVi4fg5ep1G5JqIg_/view?usp=sharing" TargetMode="External"/><Relationship Id="rId126" Type="http://schemas.openxmlformats.org/officeDocument/2006/relationships/hyperlink" Target="https://drive.google.com/file/d/1Hs27xIEXwX7Yb9a5XvoiM_Qk5o3ufmUg/view?usp=sharing" TargetMode="External"/><Relationship Id="rId147" Type="http://schemas.openxmlformats.org/officeDocument/2006/relationships/hyperlink" Target="https://drive.google.com/file/d/1D-h2Ck-VdsJyA5dukbliwXwOh_-t2HUz/view?usp=sharing" TargetMode="External"/><Relationship Id="rId8" Type="http://schemas.openxmlformats.org/officeDocument/2006/relationships/hyperlink" Target="https://youtu.be/2twXxX6T9zY" TargetMode="External"/><Relationship Id="rId51" Type="http://schemas.openxmlformats.org/officeDocument/2006/relationships/hyperlink" Target="https://youtu.be/hZ_bzG8kiFE" TargetMode="External"/><Relationship Id="rId72" Type="http://schemas.openxmlformats.org/officeDocument/2006/relationships/hyperlink" Target="https://youtu.be/LWLXuXbs4yI" TargetMode="External"/><Relationship Id="rId93" Type="http://schemas.openxmlformats.org/officeDocument/2006/relationships/hyperlink" Target="https://youtu.be/Ofn55E_fYJI" TargetMode="External"/><Relationship Id="rId98" Type="http://schemas.openxmlformats.org/officeDocument/2006/relationships/hyperlink" Target="https://youtu.be/byGU-uDGAzM" TargetMode="External"/><Relationship Id="rId121" Type="http://schemas.openxmlformats.org/officeDocument/2006/relationships/hyperlink" Target="https://youtu.be/QiL2et83B6Q" TargetMode="External"/><Relationship Id="rId142" Type="http://schemas.openxmlformats.org/officeDocument/2006/relationships/hyperlink" Target="https://youtu.be/MQShaLlN-Y0" TargetMode="External"/><Relationship Id="rId163" Type="http://schemas.openxmlformats.org/officeDocument/2006/relationships/hyperlink" Target="https://drive.google.com/file/d/1DeALuwHlQ_kThaVk--W_P04b9MksjiWD/view?usp=drive_link" TargetMode="External"/><Relationship Id="rId3" Type="http://schemas.openxmlformats.org/officeDocument/2006/relationships/settings" Target="settings.xml"/><Relationship Id="rId25" Type="http://schemas.openxmlformats.org/officeDocument/2006/relationships/hyperlink" Target="https://youtu.be/PteMImPyZ0A" TargetMode="External"/><Relationship Id="rId46" Type="http://schemas.openxmlformats.org/officeDocument/2006/relationships/hyperlink" Target="https://youtu.be/BLTTas1CF8c" TargetMode="External"/><Relationship Id="rId67" Type="http://schemas.openxmlformats.org/officeDocument/2006/relationships/hyperlink" Target="https://drive.google.com/open?id=1tEuDZryjUH1aBm9D0F9eQ9ME9KkfcpJL" TargetMode="External"/><Relationship Id="rId116" Type="http://schemas.openxmlformats.org/officeDocument/2006/relationships/hyperlink" Target="https://youtu.be/H6GaaNu7U3s" TargetMode="External"/><Relationship Id="rId137" Type="http://schemas.openxmlformats.org/officeDocument/2006/relationships/hyperlink" Target="https://youtu.be/Dn4vEpJYaSg" TargetMode="External"/><Relationship Id="rId158" Type="http://schemas.openxmlformats.org/officeDocument/2006/relationships/hyperlink" Target="https://drive.google.com/file/d/1fpXPiIpTxRl3IT_dMeLzFj1ZXd4Bo6p1/view?usp=sharing" TargetMode="External"/><Relationship Id="rId20" Type="http://schemas.openxmlformats.org/officeDocument/2006/relationships/hyperlink" Target="https://drive.google.com/file/d/1YOWvqNtk818HbIQVaevYI-dwIk4Bonsj/view?usp=sharing" TargetMode="External"/><Relationship Id="rId41" Type="http://schemas.openxmlformats.org/officeDocument/2006/relationships/hyperlink" Target="https://youtu.be/5A-S1GgHqjk" TargetMode="External"/><Relationship Id="rId62" Type="http://schemas.openxmlformats.org/officeDocument/2006/relationships/hyperlink" Target="https://drive.google.com/open?id=18k3PJaNlLYsL_B6K6Mvb1Fg5gYHJJuSN" TargetMode="External"/><Relationship Id="rId83" Type="http://schemas.openxmlformats.org/officeDocument/2006/relationships/hyperlink" Target="https://drive.google.com/file/d/1Pux0iKaOxZxkVPYAZzJmVfWeu2Oz-mVC/view?usp=sharing" TargetMode="External"/><Relationship Id="rId88" Type="http://schemas.openxmlformats.org/officeDocument/2006/relationships/hyperlink" Target="https://drive.google.com/open?id=1MsjgYESiWd3slc7i9s9mSiwOAnWFfrys" TargetMode="External"/><Relationship Id="rId111" Type="http://schemas.openxmlformats.org/officeDocument/2006/relationships/hyperlink" Target="https://drive.google.com/file/d/1D91xR5HCmVGdOSTBEiWOV6nz2gvxxrpS/view?usp=sharing" TargetMode="External"/><Relationship Id="rId132" Type="http://schemas.openxmlformats.org/officeDocument/2006/relationships/hyperlink" Target="https://drive.google.com/file/d/1UVKs2UyHbSpiwbEqWugkA881FUIot06M/view?usp=sharing" TargetMode="External"/><Relationship Id="rId153" Type="http://schemas.openxmlformats.org/officeDocument/2006/relationships/hyperlink" Target="https://drive.google.com/file/d/1NUslspZfeaO5W4Hu2bJPNjq7syQlgQ2t/view?usp=drive_link"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open?id=1OPh2-qAwl2LqWLxdKY_WhJdFAKmCbbcC" TargetMode="External"/><Relationship Id="rId57" Type="http://schemas.openxmlformats.org/officeDocument/2006/relationships/hyperlink" Target="https://youtu.be/WtCIWXXP8wU" TargetMode="External"/><Relationship Id="rId106" Type="http://schemas.openxmlformats.org/officeDocument/2006/relationships/hyperlink" Target="https://youtu.be/PYJtcfPs8mI" TargetMode="External"/><Relationship Id="rId127" Type="http://schemas.openxmlformats.org/officeDocument/2006/relationships/hyperlink" Target="https://youtu.be/UPyZWXSon3Y" TargetMode="External"/><Relationship Id="rId10" Type="http://schemas.openxmlformats.org/officeDocument/2006/relationships/hyperlink" Target="https://youtu.be/ClqHfY65WQI" TargetMode="External"/><Relationship Id="rId31" Type="http://schemas.openxmlformats.org/officeDocument/2006/relationships/hyperlink" Target="https://youtu.be/1nP8K8aW3uE" TargetMode="External"/><Relationship Id="rId52" Type="http://schemas.openxmlformats.org/officeDocument/2006/relationships/hyperlink" Target="https://youtu.be/zGRVmB0zta0" TargetMode="External"/><Relationship Id="rId73" Type="http://schemas.openxmlformats.org/officeDocument/2006/relationships/hyperlink" Target="https://drive.google.com/open?id=1qFVpN21binPozXFCcuGrf-io0nDLlBi3" TargetMode="External"/><Relationship Id="rId78" Type="http://schemas.openxmlformats.org/officeDocument/2006/relationships/hyperlink" Target="https://youtu.be/9u9yDd8NIoE" TargetMode="External"/><Relationship Id="rId94" Type="http://schemas.openxmlformats.org/officeDocument/2006/relationships/hyperlink" Target="https://drive.google.com/file/d/1-aKUsKo4-IIkdd9BsKK70iYutlycSwl6/view?usp=sharing" TargetMode="External"/><Relationship Id="rId99" Type="http://schemas.openxmlformats.org/officeDocument/2006/relationships/hyperlink" Target="https://drive.google.com/open?id=1Mq5x5lqJ1givipdwAjcFyHAkEqdiJIdH" TargetMode="External"/><Relationship Id="rId101" Type="http://schemas.openxmlformats.org/officeDocument/2006/relationships/hyperlink" Target="https://drive.google.com/file/d/1UR57GGSvkorIaZCrBbjwWT2FCngu4x21/view?usp=sharing" TargetMode="External"/><Relationship Id="rId122" Type="http://schemas.openxmlformats.org/officeDocument/2006/relationships/hyperlink" Target="https://drive.google.com/file/d/1pekYoORykP7Bbl6o-VMAI8pJPcj1JVYh/view?usp=sharing" TargetMode="External"/><Relationship Id="rId143" Type="http://schemas.openxmlformats.org/officeDocument/2006/relationships/hyperlink" Target="https://drive.google.com/file/d/1Z1hkl2E6N95ld1tXIYaTfvL6lw4mqQ1P/view?usp=sharing" TargetMode="External"/><Relationship Id="rId148" Type="http://schemas.openxmlformats.org/officeDocument/2006/relationships/hyperlink" Target="https://youtu.be/OKv1iogYIMA"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MsjgYESiWd3slc7i9s9mSiwOAnWFfrys" TargetMode="External"/><Relationship Id="rId26" Type="http://schemas.openxmlformats.org/officeDocument/2006/relationships/hyperlink" Target="https://drive.google.com/file/d/1xRj0t5guxfzMsl3b0aeg6SHdWCwlQIEw/view?usp=sharing" TargetMode="External"/><Relationship Id="rId47" Type="http://schemas.openxmlformats.org/officeDocument/2006/relationships/hyperlink" Target="https://drive.google.com/open?id=1e0zPzYHnHfzR6pswcgyr5jF8rUi_yo77" TargetMode="External"/><Relationship Id="rId68" Type="http://schemas.openxmlformats.org/officeDocument/2006/relationships/hyperlink" Target="https://youtu.be/ERg0rdaDsZ4" TargetMode="External"/><Relationship Id="rId89" Type="http://schemas.openxmlformats.org/officeDocument/2006/relationships/hyperlink" Target="https://youtu.be/VsmAEwMexmE" TargetMode="External"/><Relationship Id="rId112" Type="http://schemas.openxmlformats.org/officeDocument/2006/relationships/hyperlink" Target="https://youtu.be/BXtbeYa6Nek" TargetMode="External"/><Relationship Id="rId133" Type="http://schemas.openxmlformats.org/officeDocument/2006/relationships/hyperlink" Target="https://youtu.be/pftu_ZNUy9w" TargetMode="External"/><Relationship Id="rId154" Type="http://schemas.openxmlformats.org/officeDocument/2006/relationships/hyperlink" Target="https://drive.google.com/file/d/1ecXmVhdioysMTgf2hA9OyJ1c4QS70U1-/view?usp=sharing" TargetMode="External"/><Relationship Id="rId16" Type="http://schemas.openxmlformats.org/officeDocument/2006/relationships/hyperlink" Target="https://youtu.be/rBk0X29hs6w" TargetMode="External"/><Relationship Id="rId37" Type="http://schemas.openxmlformats.org/officeDocument/2006/relationships/hyperlink" Target="https://youtu.be/_ayskJT4v5c" TargetMode="External"/><Relationship Id="rId58" Type="http://schemas.openxmlformats.org/officeDocument/2006/relationships/hyperlink" Target="https://youtu.be/sEuDDBoeCIA" TargetMode="External"/><Relationship Id="rId79" Type="http://schemas.openxmlformats.org/officeDocument/2006/relationships/hyperlink" Target="https://drive.google.com/open?id=1JsmICiXRYKNbYg3CiW9YlZm4pRBJ5SOB" TargetMode="External"/><Relationship Id="rId102" Type="http://schemas.openxmlformats.org/officeDocument/2006/relationships/hyperlink" Target="https://youtu.be/AA252qjldLk" TargetMode="External"/><Relationship Id="rId123" Type="http://schemas.openxmlformats.org/officeDocument/2006/relationships/hyperlink" Target="https://youtu.be/PHOY1qlw0AM" TargetMode="External"/><Relationship Id="rId144" Type="http://schemas.openxmlformats.org/officeDocument/2006/relationships/hyperlink" Target="https://youtu.be/4dC-2vNDGpI" TargetMode="External"/><Relationship Id="rId90" Type="http://schemas.openxmlformats.org/officeDocument/2006/relationships/hyperlink" Target="https://drive.google.com/open?id=1SEtq6SqQxNHHOn0q4TqrS2mhVumXNQv5" TargetMode="External"/><Relationship Id="rId165" Type="http://schemas.openxmlformats.org/officeDocument/2006/relationships/theme" Target="theme/theme1.xml"/><Relationship Id="rId27" Type="http://schemas.openxmlformats.org/officeDocument/2006/relationships/hyperlink" Target="https://youtu.be/crbdk1RTU64" TargetMode="External"/><Relationship Id="rId48" Type="http://schemas.openxmlformats.org/officeDocument/2006/relationships/hyperlink" Target="https://youtu.be/_uIAVuMdTvw" TargetMode="External"/><Relationship Id="rId69" Type="http://schemas.openxmlformats.org/officeDocument/2006/relationships/hyperlink" Target="https://drive.google.com/file/d/1d0p-Zx0KOSG3LO29xmdH4R-vMKBgULIf/view?usp=sharing" TargetMode="External"/><Relationship Id="rId113" Type="http://schemas.openxmlformats.org/officeDocument/2006/relationships/hyperlink" Target="https://drive.google.com/file/d/1EkNaarumQgOwxLQicLFd8Ab4nGWWzej9/view?usp=sharing" TargetMode="External"/><Relationship Id="rId134" Type="http://schemas.openxmlformats.org/officeDocument/2006/relationships/hyperlink" Target="https://drive.google.com/file/d/15EJ_xT13PAwDhw3GEypnt0gqBzvzvVug/view?usp=sharing" TargetMode="External"/><Relationship Id="rId80" Type="http://schemas.openxmlformats.org/officeDocument/2006/relationships/hyperlink" Target="https://youtu.be/yLyRSiN2EEo" TargetMode="External"/><Relationship Id="rId155" Type="http://schemas.openxmlformats.org/officeDocument/2006/relationships/hyperlink" Target="https://drive.google.com/file/d/13_gS1VyTy3jXiBL6JXK-ECtDE1gMLGo6/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16</Pages>
  <Words>5172</Words>
  <Characters>29483</Characters>
  <Application>Microsoft Office Word</Application>
  <DocSecurity>0</DocSecurity>
  <Lines>245</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32</cp:revision>
  <cp:lastPrinted>2025-05-14T03:30:00Z</cp:lastPrinted>
  <dcterms:created xsi:type="dcterms:W3CDTF">2025-05-12T16:37:00Z</dcterms:created>
  <dcterms:modified xsi:type="dcterms:W3CDTF">2025-05-14T03:31:00Z</dcterms:modified>
</cp:coreProperties>
</file>