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86CCEF" w14:textId="5730904B" w:rsidR="00F87479" w:rsidRPr="00F87479" w:rsidRDefault="00F87479" w:rsidP="00F87479">
      <w:pPr>
        <w:rPr>
          <w:rFonts w:asciiTheme="majorBidi" w:hAnsiTheme="majorBidi" w:cstheme="majorBidi"/>
          <w:b/>
          <w:bCs/>
          <w:i/>
          <w:iCs/>
          <w:color w:val="002060"/>
          <w:sz w:val="22"/>
          <w:szCs w:val="22"/>
        </w:rPr>
      </w:pPr>
      <w:r w:rsidRPr="00F87479">
        <w:rPr>
          <w:rFonts w:asciiTheme="majorBidi" w:hAnsiTheme="majorBidi" w:cstheme="majorBidi"/>
          <w:b/>
          <w:bCs/>
          <w:i/>
          <w:iCs/>
          <w:color w:val="002060"/>
          <w:sz w:val="22"/>
          <w:szCs w:val="22"/>
        </w:rPr>
        <w:t>Dr. Ammar Yaseen Mansour</w:t>
      </w:r>
    </w:p>
    <w:p w14:paraId="45E789F0" w14:textId="77777777" w:rsidR="00F87479" w:rsidRDefault="00F87479" w:rsidP="00F87479">
      <w:pPr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</w:rPr>
      </w:pPr>
    </w:p>
    <w:p w14:paraId="419E5404" w14:textId="53FE6C1F" w:rsidR="00F87479" w:rsidRDefault="00F87479" w:rsidP="00F87479">
      <w:pPr>
        <w:jc w:val="center"/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</w:rPr>
      </w:pPr>
      <w:r w:rsidRPr="009E29DF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</w:rPr>
        <w:t>Pathophysiology of Overactive Spinal Hyperreflexia</w:t>
      </w:r>
    </w:p>
    <w:p w14:paraId="071FC370" w14:textId="6FABDB31" w:rsidR="00F55C85" w:rsidRPr="007B2A8A" w:rsidRDefault="00F87479" w:rsidP="00F55C85">
      <w:pPr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9E29DF">
        <w:rPr>
          <w:rFonts w:asciiTheme="majorBidi" w:hAnsiTheme="majorBidi" w:cstheme="majorBidi"/>
          <w:i/>
          <w:iCs/>
          <w:color w:val="002060"/>
          <w:sz w:val="28"/>
          <w:szCs w:val="28"/>
        </w:rPr>
        <w:t>"The LMN becomes a puppet to sensory tyranny—every whisper becomes a shout"</w:t>
      </w:r>
      <w:r w:rsidR="00F55C85">
        <w:rPr>
          <w:rFonts w:asciiTheme="majorBidi" w:hAnsiTheme="majorBidi" w:cstheme="majorBidi"/>
          <w:i/>
          <w:iCs/>
          <w:color w:val="002060"/>
          <w:sz w:val="28"/>
          <w:szCs w:val="28"/>
        </w:rPr>
        <w:br/>
        <w:t>(</w:t>
      </w:r>
      <w:r w:rsidR="00F55C85" w:rsidRPr="007B2A8A">
        <w:rPr>
          <w:rFonts w:asciiTheme="majorBidi" w:hAnsiTheme="majorBidi" w:cstheme="majorBidi"/>
          <w:i/>
          <w:iCs/>
          <w:color w:val="002060"/>
          <w:sz w:val="28"/>
          <w:szCs w:val="28"/>
        </w:rPr>
        <w:t>Feather touch → Hammer-like reflex</w:t>
      </w:r>
      <w:r w:rsidR="00F55C85">
        <w:rPr>
          <w:rFonts w:asciiTheme="majorBidi" w:hAnsiTheme="majorBidi" w:cstheme="majorBidi"/>
          <w:i/>
          <w:iCs/>
          <w:color w:val="002060"/>
          <w:sz w:val="28"/>
          <w:szCs w:val="28"/>
        </w:rPr>
        <w:t>)</w:t>
      </w:r>
    </w:p>
    <w:p w14:paraId="7209EC6D" w14:textId="77777777" w:rsidR="00F87479" w:rsidRPr="009E29DF" w:rsidRDefault="00F87479" w:rsidP="00F87479">
      <w:pPr>
        <w:jc w:val="center"/>
        <w:rPr>
          <w:rFonts w:asciiTheme="majorBidi" w:hAnsiTheme="majorBidi" w:cstheme="majorBidi"/>
          <w:i/>
          <w:iCs/>
          <w:color w:val="0070C0"/>
          <w:sz w:val="32"/>
          <w:szCs w:val="32"/>
        </w:rPr>
      </w:pPr>
      <w:r w:rsidRPr="004C5A08">
        <w:rPr>
          <w:rFonts w:asciiTheme="majorBidi" w:hAnsiTheme="majorBidi" w:cstheme="majorBidi"/>
          <w:i/>
          <w:iCs/>
          <w:noProof/>
          <w:color w:val="0070C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D10B8C8" wp14:editId="058DDE20">
            <wp:simplePos x="0" y="0"/>
            <wp:positionH relativeFrom="margin">
              <wp:posOffset>4038600</wp:posOffset>
            </wp:positionH>
            <wp:positionV relativeFrom="paragraph">
              <wp:posOffset>238125</wp:posOffset>
            </wp:positionV>
            <wp:extent cx="219075" cy="219075"/>
            <wp:effectExtent l="0" t="0" r="9525" b="9525"/>
            <wp:wrapNone/>
            <wp:docPr id="1235074119" name="صورة 1235074119" descr="video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074119" name="صورة 1235074119" descr="video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" w:history="1">
        <w:r w:rsidRPr="00BB058A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 xml:space="preserve">To watch a brief video explaining the </w:t>
        </w:r>
        <w:r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>patho</w:t>
        </w:r>
        <w:r w:rsidRPr="00BB058A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 xml:space="preserve">physiology of the </w:t>
        </w:r>
        <w:r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 xml:space="preserve">Overactive </w:t>
        </w:r>
        <w:r w:rsidRPr="00BB058A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 xml:space="preserve">spinal </w:t>
        </w:r>
        <w:r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>hyper</w:t>
        </w:r>
        <w:r w:rsidRPr="00BB058A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>reflex</w:t>
        </w:r>
        <w:r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>ia</w:t>
        </w:r>
        <w:r w:rsidRPr="00BB058A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>,</w:t>
        </w:r>
        <w:r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 xml:space="preserve"> </w:t>
        </w:r>
        <w:r w:rsidRPr="00BB058A">
          <w:rPr>
            <w:rStyle w:val="Hyperlink"/>
            <w:rFonts w:asciiTheme="majorBidi" w:hAnsiTheme="majorBidi" w:cstheme="majorBidi"/>
            <w:i/>
            <w:iCs/>
            <w:sz w:val="28"/>
            <w:szCs w:val="28"/>
          </w:rPr>
          <w:t>click this link:</w:t>
        </w:r>
      </w:hyperlink>
      <w:r w:rsidRPr="003F6B91">
        <w:rPr>
          <w:rFonts w:asciiTheme="majorBidi" w:hAnsiTheme="majorBidi" w:cstheme="majorBidi"/>
          <w:i/>
          <w:iCs/>
          <w:color w:val="0070C0"/>
          <w:sz w:val="32"/>
          <w:szCs w:val="32"/>
        </w:rPr>
        <w:t xml:space="preserve"> </w:t>
      </w:r>
    </w:p>
    <w:p w14:paraId="01BFFCAD" w14:textId="77777777" w:rsidR="00F87479" w:rsidRPr="009E29DF" w:rsidRDefault="00F87479" w:rsidP="00F87479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</w:p>
    <w:p w14:paraId="0102E452" w14:textId="77777777" w:rsidR="00F87479" w:rsidRPr="009E29DF" w:rsidRDefault="00F87479" w:rsidP="00F87479">
      <w:pPr>
        <w:jc w:val="both"/>
        <w:rPr>
          <w:rFonts w:asciiTheme="majorBidi" w:hAnsiTheme="majorBidi" w:cstheme="majorBidi"/>
          <w:i/>
          <w:iCs/>
          <w:color w:val="002060"/>
          <w:sz w:val="32"/>
          <w:szCs w:val="32"/>
        </w:rPr>
      </w:pPr>
      <w:r w:rsidRPr="009E29DF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</w:rPr>
        <w:t>Normal vs. Pathological Reflex Physiology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0"/>
        <w:gridCol w:w="3692"/>
        <w:gridCol w:w="3718"/>
      </w:tblGrid>
      <w:tr w:rsidR="00F87479" w:rsidRPr="009E29DF" w14:paraId="401A3C8F" w14:textId="77777777" w:rsidTr="0092727B">
        <w:trPr>
          <w:tblHeader/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66FDDC81" w14:textId="77777777" w:rsidR="00F87479" w:rsidRPr="009E29DF" w:rsidRDefault="00F87479" w:rsidP="0092727B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</w:pPr>
            <w:r w:rsidRPr="009E29D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Feature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4011BFA" w14:textId="77777777" w:rsidR="00F87479" w:rsidRPr="009E29DF" w:rsidRDefault="00F87479" w:rsidP="0092727B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</w:pPr>
            <w:r w:rsidRPr="009E29D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Normal State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99B2654" w14:textId="77777777" w:rsidR="00F87479" w:rsidRPr="009E29DF" w:rsidRDefault="00F87479" w:rsidP="0092727B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</w:pPr>
            <w:r w:rsidRPr="009E29D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UMN Lesion State</w:t>
            </w:r>
          </w:p>
        </w:tc>
      </w:tr>
      <w:tr w:rsidR="00F87479" w:rsidRPr="009E29DF" w14:paraId="66A3A322" w14:textId="77777777" w:rsidTr="0092727B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4991FDD6" w14:textId="77777777" w:rsidR="00F87479" w:rsidRPr="009E29DF" w:rsidRDefault="00F87479" w:rsidP="0092727B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9E29D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Brain Control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0C3C3F4" w14:textId="77777777" w:rsidR="00F87479" w:rsidRPr="009E29DF" w:rsidRDefault="00F87479" w:rsidP="0092727B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9E29DF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Full dominance over sensory/motor pathways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1410682" w14:textId="77777777" w:rsidR="00F87479" w:rsidRPr="009E29DF" w:rsidRDefault="00F87479" w:rsidP="0092727B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9E29DF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Functional absence of brain oversight</w:t>
            </w:r>
          </w:p>
        </w:tc>
      </w:tr>
      <w:tr w:rsidR="00F87479" w:rsidRPr="009E29DF" w14:paraId="4C4AC7EF" w14:textId="77777777" w:rsidTr="0092727B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2EB6491D" w14:textId="77777777" w:rsidR="00F87479" w:rsidRPr="009E29DF" w:rsidRDefault="00F87479" w:rsidP="0092727B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9E29D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Reflex Specificity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21F9762" w14:textId="77777777" w:rsidR="00F87479" w:rsidRPr="009E29DF" w:rsidRDefault="00F87479" w:rsidP="0092727B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9E29DF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Stimulus-locked, graded, localized response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0FF46C5" w14:textId="77777777" w:rsidR="00F87479" w:rsidRPr="009E29DF" w:rsidRDefault="00F87479" w:rsidP="0092727B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9E29DF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Non-specific, explosive output</w:t>
            </w:r>
          </w:p>
        </w:tc>
      </w:tr>
      <w:tr w:rsidR="00F87479" w:rsidRPr="009E29DF" w14:paraId="3F2D6EAB" w14:textId="77777777" w:rsidTr="0092727B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6BE509E4" w14:textId="77777777" w:rsidR="00F87479" w:rsidRPr="009E29DF" w:rsidRDefault="00F87479" w:rsidP="0092727B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9E29D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Neural Pathways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CB96983" w14:textId="77777777" w:rsidR="00F87479" w:rsidRPr="009E29DF" w:rsidRDefault="00F87479" w:rsidP="0092727B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9E29DF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Dedicated, evolutionarily refined circuits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0119FD5" w14:textId="77777777" w:rsidR="00F87479" w:rsidRPr="009E29DF" w:rsidRDefault="00F87479" w:rsidP="0092727B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9E29DF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Aberrant rewiring of dormant/novel pathways</w:t>
            </w:r>
          </w:p>
        </w:tc>
      </w:tr>
      <w:tr w:rsidR="00F87479" w:rsidRPr="009E29DF" w14:paraId="7B1F73B0" w14:textId="77777777" w:rsidTr="0092727B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4CFB6A1E" w14:textId="77777777" w:rsidR="00F87479" w:rsidRPr="009E29DF" w:rsidRDefault="00F87479" w:rsidP="0092727B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9E29D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Output Modulation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422D9C3" w14:textId="77777777" w:rsidR="00F87479" w:rsidRPr="009E29DF" w:rsidRDefault="00F87479" w:rsidP="0092727B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9E29DF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Precision-controlled motor execution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808F804" w14:textId="77777777" w:rsidR="00F87479" w:rsidRPr="009E29DF" w:rsidRDefault="00F87479" w:rsidP="0092727B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9E29DF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Unmodulated "sensory dumping" onto LMNs</w:t>
            </w:r>
          </w:p>
        </w:tc>
      </w:tr>
    </w:tbl>
    <w:p w14:paraId="00A616A9" w14:textId="77777777" w:rsidR="00F87479" w:rsidRPr="009E29DF" w:rsidRDefault="00F87479" w:rsidP="00F87479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</w:p>
    <w:p w14:paraId="7EBFFE46" w14:textId="77777777" w:rsidR="00F87479" w:rsidRPr="009E29DF" w:rsidRDefault="00F87479" w:rsidP="00F87479">
      <w:pPr>
        <w:jc w:val="both"/>
        <w:rPr>
          <w:rFonts w:asciiTheme="majorBidi" w:hAnsiTheme="majorBidi" w:cstheme="majorBidi"/>
          <w:i/>
          <w:iCs/>
          <w:color w:val="002060"/>
          <w:sz w:val="32"/>
          <w:szCs w:val="32"/>
        </w:rPr>
      </w:pPr>
      <w:r w:rsidRPr="009E29DF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</w:rPr>
        <w:t>Mechanism of Pathological Circuit Formation</w:t>
      </w:r>
    </w:p>
    <w:p w14:paraId="268ABC11" w14:textId="77777777" w:rsidR="00F87479" w:rsidRPr="009E29DF" w:rsidRDefault="00F87479" w:rsidP="00F87479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9E29DF">
        <w:rPr>
          <w:rFonts w:asciiTheme="majorBidi" w:hAnsiTheme="majorBidi" w:cstheme="majorBidi"/>
          <w:i/>
          <w:iCs/>
          <w:color w:val="002060"/>
          <w:sz w:val="28"/>
          <w:szCs w:val="28"/>
        </w:rPr>
        <w:t>After UMN injury, </w:t>
      </w:r>
      <w:r w:rsidRPr="009E29DF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interneurons</w:t>
      </w:r>
      <w:r w:rsidRPr="009E29DF">
        <w:rPr>
          <w:rFonts w:asciiTheme="majorBidi" w:hAnsiTheme="majorBidi" w:cstheme="majorBidi"/>
          <w:i/>
          <w:iCs/>
          <w:color w:val="002060"/>
          <w:sz w:val="28"/>
          <w:szCs w:val="28"/>
        </w:rPr>
        <w:t> trigger a cascade:</w:t>
      </w:r>
    </w:p>
    <w:p w14:paraId="335DA820" w14:textId="77777777" w:rsidR="00F87479" w:rsidRPr="009E29DF" w:rsidRDefault="00F87479" w:rsidP="00F87479">
      <w:pPr>
        <w:numPr>
          <w:ilvl w:val="0"/>
          <w:numId w:val="1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9E29DF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Activation of Dormant Pathways</w:t>
      </w:r>
    </w:p>
    <w:p w14:paraId="2B07A633" w14:textId="77777777" w:rsidR="00F87479" w:rsidRPr="009E29DF" w:rsidRDefault="00F87479" w:rsidP="00F87479">
      <w:pPr>
        <w:numPr>
          <w:ilvl w:val="1"/>
          <w:numId w:val="1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9E29DF">
        <w:rPr>
          <w:rFonts w:asciiTheme="majorBidi" w:hAnsiTheme="majorBidi" w:cstheme="majorBidi"/>
          <w:i/>
          <w:iCs/>
          <w:color w:val="002060"/>
          <w:sz w:val="28"/>
          <w:szCs w:val="28"/>
        </w:rPr>
        <w:t>Revival of primitive neural circuits abandoned since early childhood</w:t>
      </w:r>
    </w:p>
    <w:p w14:paraId="5F7FAC72" w14:textId="77777777" w:rsidR="00F87479" w:rsidRPr="009E29DF" w:rsidRDefault="00F87479" w:rsidP="00F87479">
      <w:pPr>
        <w:numPr>
          <w:ilvl w:val="0"/>
          <w:numId w:val="1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9E29DF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lastRenderedPageBreak/>
        <w:t>De Novo Circuit Synthesis</w:t>
      </w:r>
    </w:p>
    <w:p w14:paraId="40077AEA" w14:textId="77777777" w:rsidR="00F87479" w:rsidRPr="009E29DF" w:rsidRDefault="00F87479" w:rsidP="00F87479">
      <w:pPr>
        <w:numPr>
          <w:ilvl w:val="1"/>
          <w:numId w:val="1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9E29DF">
        <w:rPr>
          <w:rFonts w:asciiTheme="majorBidi" w:hAnsiTheme="majorBidi" w:cstheme="majorBidi"/>
          <w:i/>
          <w:iCs/>
          <w:color w:val="002060"/>
          <w:sz w:val="28"/>
          <w:szCs w:val="28"/>
        </w:rPr>
        <w:t>Creation of entirely new sensory-motor connections within spinal segments</w:t>
      </w:r>
    </w:p>
    <w:p w14:paraId="7A033341" w14:textId="77777777" w:rsidR="00F87479" w:rsidRPr="009E29DF" w:rsidRDefault="00F87479" w:rsidP="00F87479">
      <w:pPr>
        <w:numPr>
          <w:ilvl w:val="0"/>
          <w:numId w:val="1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9E29DF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Aberrant Wiring</w:t>
      </w:r>
    </w:p>
    <w:p w14:paraId="67D2330E" w14:textId="77777777" w:rsidR="00F87479" w:rsidRPr="009E29DF" w:rsidRDefault="00F87479" w:rsidP="00F87479">
      <w:pPr>
        <w:numPr>
          <w:ilvl w:val="1"/>
          <w:numId w:val="1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9E29DF">
        <w:rPr>
          <w:rFonts w:asciiTheme="majorBidi" w:hAnsiTheme="majorBidi" w:cstheme="majorBidi"/>
          <w:i/>
          <w:iCs/>
          <w:color w:val="002060"/>
          <w:sz w:val="28"/>
          <w:szCs w:val="28"/>
        </w:rPr>
        <w:t>Direct coupling of sensory neurons → LMNs in anterior horn (bypassing brain)</w:t>
      </w:r>
    </w:p>
    <w:p w14:paraId="05FD9667" w14:textId="77777777" w:rsidR="00F87479" w:rsidRPr="009E29DF" w:rsidRDefault="00F87479" w:rsidP="00F87479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9E29DF">
        <w:rPr>
          <w:rFonts w:asciiTheme="majorBidi" w:hAnsiTheme="majorBidi" w:cstheme="majorBidi"/>
          <w:i/>
          <w:iCs/>
          <w:color w:val="002060"/>
          <w:sz w:val="28"/>
          <w:szCs w:val="28"/>
        </w:rPr>
        <w:t>"Interneurons become anarchist engineers—rebuilding broken networks without blueprints."</w:t>
      </w:r>
    </w:p>
    <w:p w14:paraId="6C7F99A0" w14:textId="77777777" w:rsidR="00F87479" w:rsidRPr="009E29DF" w:rsidRDefault="00F87479" w:rsidP="00F87479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</w:p>
    <w:p w14:paraId="76356F68" w14:textId="77777777" w:rsidR="00F87479" w:rsidRPr="00D32449" w:rsidRDefault="00F87479" w:rsidP="00F87479">
      <w:pPr>
        <w:jc w:val="both"/>
        <w:rPr>
          <w:rFonts w:asciiTheme="majorBidi" w:hAnsiTheme="majorBidi" w:cstheme="majorBidi"/>
          <w:i/>
          <w:iCs/>
          <w:color w:val="002060"/>
          <w:sz w:val="32"/>
          <w:szCs w:val="32"/>
        </w:rPr>
      </w:pPr>
      <w:r w:rsidRPr="00D32449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</w:rPr>
        <w:t>The Hyperreflex Circuit: Structural &amp; Functional Flaws</w:t>
      </w:r>
    </w:p>
    <w:p w14:paraId="0DC276D6" w14:textId="77777777" w:rsidR="00D32449" w:rsidRDefault="00F87479" w:rsidP="00F87479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  <w:rtl/>
        </w:rPr>
      </w:pPr>
      <w:r w:rsidRPr="009E29DF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Circuit Pathway</w:t>
      </w:r>
      <w:r w:rsidRPr="009E29DF">
        <w:rPr>
          <w:rFonts w:asciiTheme="majorBidi" w:hAnsiTheme="majorBidi" w:cstheme="majorBidi"/>
          <w:i/>
          <w:iCs/>
          <w:color w:val="002060"/>
          <w:sz w:val="28"/>
          <w:szCs w:val="28"/>
        </w:rPr>
        <w:t>:</w:t>
      </w:r>
    </w:p>
    <w:p w14:paraId="7AFFD25A" w14:textId="62CC2F31" w:rsidR="00F87479" w:rsidRPr="009E29DF" w:rsidRDefault="00F87479" w:rsidP="00F87479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9E29DF">
        <w:rPr>
          <w:rFonts w:asciiTheme="majorBidi" w:hAnsiTheme="majorBidi" w:cstheme="majorBidi"/>
          <w:i/>
          <w:iCs/>
          <w:color w:val="002060"/>
          <w:sz w:val="28"/>
          <w:szCs w:val="28"/>
        </w:rPr>
        <w:t>Sensory Receptor → Sensory Neuron →</w:t>
      </w:r>
      <w:r w:rsidR="00D32449">
        <w:rPr>
          <w:rFonts w:asciiTheme="majorBidi" w:hAnsiTheme="majorBidi" w:cstheme="majorBidi"/>
          <w:i/>
          <w:iCs/>
          <w:color w:val="002060"/>
          <w:sz w:val="28"/>
          <w:szCs w:val="28"/>
        </w:rPr>
        <w:t>Interneuron</w:t>
      </w:r>
      <w:r w:rsidR="00D32449" w:rsidRPr="009E29DF">
        <w:rPr>
          <w:rFonts w:asciiTheme="majorBidi" w:hAnsiTheme="majorBidi" w:cstheme="majorBidi"/>
          <w:i/>
          <w:iCs/>
          <w:color w:val="002060"/>
          <w:sz w:val="28"/>
          <w:szCs w:val="28"/>
        </w:rPr>
        <w:t>→</w:t>
      </w:r>
      <w:r w:rsidRPr="009E29DF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LMN → Target Muscle</w:t>
      </w:r>
    </w:p>
    <w:p w14:paraId="4335C45A" w14:textId="7282C7D3" w:rsidR="00F87479" w:rsidRPr="009E29DF" w:rsidRDefault="00827835" w:rsidP="00F87479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br/>
      </w:r>
      <w:r w:rsidR="00F87479" w:rsidRPr="009E29DF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Pathological Characteristics</w:t>
      </w:r>
      <w:r w:rsidR="00F87479" w:rsidRPr="009E29DF">
        <w:rPr>
          <w:rFonts w:asciiTheme="majorBidi" w:hAnsiTheme="majorBidi" w:cstheme="majorBidi"/>
          <w:i/>
          <w:iCs/>
          <w:color w:val="002060"/>
          <w:sz w:val="28"/>
          <w:szCs w:val="28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92"/>
        <w:gridCol w:w="5215"/>
      </w:tblGrid>
      <w:tr w:rsidR="00F87479" w:rsidRPr="009E29DF" w14:paraId="5F539117" w14:textId="77777777" w:rsidTr="0092727B">
        <w:trPr>
          <w:tblHeader/>
        </w:trPr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00BA7BB4" w14:textId="77777777" w:rsidR="00F87479" w:rsidRPr="009E29DF" w:rsidRDefault="00F87479" w:rsidP="0092727B">
            <w:pPr>
              <w:jc w:val="both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</w:pPr>
            <w:r w:rsidRPr="009E29D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Abnormality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BBBBBB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D28550D" w14:textId="77777777" w:rsidR="00F87479" w:rsidRPr="009E29DF" w:rsidRDefault="00F87479" w:rsidP="0092727B">
            <w:pPr>
              <w:jc w:val="both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</w:pPr>
            <w:r w:rsidRPr="009E29D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Consequence</w:t>
            </w:r>
          </w:p>
        </w:tc>
      </w:tr>
      <w:tr w:rsidR="00F87479" w:rsidRPr="009E29DF" w14:paraId="1A0820A5" w14:textId="77777777" w:rsidTr="0092727B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23F1FBA2" w14:textId="77777777" w:rsidR="00F87479" w:rsidRPr="009E29DF" w:rsidRDefault="00F87479" w:rsidP="0092727B">
            <w:pPr>
              <w:jc w:val="both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9E29D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Unprocessed Signal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54F3099" w14:textId="77777777" w:rsidR="00F87479" w:rsidRPr="009E29DF" w:rsidRDefault="00F87479" w:rsidP="0092727B">
            <w:pPr>
              <w:jc w:val="both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9E29DF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Raw sensory data floods LMNs</w:t>
            </w:r>
          </w:p>
        </w:tc>
      </w:tr>
      <w:tr w:rsidR="00F87479" w:rsidRPr="009E29DF" w14:paraId="17077312" w14:textId="77777777" w:rsidTr="0092727B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44D92339" w14:textId="77777777" w:rsidR="00F87479" w:rsidRPr="009E29DF" w:rsidRDefault="00F87479" w:rsidP="0092727B">
            <w:pPr>
              <w:jc w:val="both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9E29D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No Cortical Filter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9290DE8" w14:textId="77777777" w:rsidR="00F87479" w:rsidRPr="009E29DF" w:rsidRDefault="00F87479" w:rsidP="0092727B">
            <w:pPr>
              <w:jc w:val="both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9E29DF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Loss of intensity/purpose calibration</w:t>
            </w:r>
          </w:p>
        </w:tc>
      </w:tr>
      <w:tr w:rsidR="00F87479" w:rsidRPr="009E29DF" w14:paraId="162002D7" w14:textId="77777777" w:rsidTr="0092727B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13D641B3" w14:textId="77777777" w:rsidR="00F87479" w:rsidRPr="009E29DF" w:rsidRDefault="00F87479" w:rsidP="0092727B">
            <w:pPr>
              <w:jc w:val="both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9E29D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Energy Dumping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DA3206F" w14:textId="77777777" w:rsidR="00F87479" w:rsidRPr="009E29DF" w:rsidRDefault="00F87479" w:rsidP="0092727B">
            <w:pPr>
              <w:jc w:val="both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9E29DF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Full neural charge delivered to LMNs</w:t>
            </w:r>
          </w:p>
        </w:tc>
      </w:tr>
      <w:tr w:rsidR="00F87479" w:rsidRPr="009E29DF" w14:paraId="2EAAB3E3" w14:textId="77777777" w:rsidTr="0092727B"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6519B4A4" w14:textId="77777777" w:rsidR="00F87479" w:rsidRPr="009E29DF" w:rsidRDefault="00F87479" w:rsidP="0092727B">
            <w:pPr>
              <w:jc w:val="both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9E29DF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  <w:t>Runaway Execution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5E5E5"/>
              <w:right w:val="nil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633DCCF" w14:textId="77777777" w:rsidR="00F87479" w:rsidRPr="009E29DF" w:rsidRDefault="00F87479" w:rsidP="0092727B">
            <w:pPr>
              <w:jc w:val="both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 w:rsidRPr="009E29DF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Explosive, non-adaptive muscle contraction</w:t>
            </w:r>
          </w:p>
        </w:tc>
      </w:tr>
    </w:tbl>
    <w:p w14:paraId="65C3D844" w14:textId="50C1663A" w:rsidR="00F87479" w:rsidRPr="009E29DF" w:rsidRDefault="00827835" w:rsidP="00F87479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br/>
      </w:r>
      <w:r w:rsidR="00F87479" w:rsidRPr="009E29DF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Clinical Signature</w:t>
      </w:r>
      <w:r w:rsidR="00F87479" w:rsidRPr="009E29DF">
        <w:rPr>
          <w:rFonts w:asciiTheme="majorBidi" w:hAnsiTheme="majorBidi" w:cstheme="majorBidi"/>
          <w:i/>
          <w:iCs/>
          <w:color w:val="002060"/>
          <w:sz w:val="28"/>
          <w:szCs w:val="28"/>
        </w:rPr>
        <w:t>:</w:t>
      </w:r>
    </w:p>
    <w:p w14:paraId="254C8983" w14:textId="77777777" w:rsidR="00F87479" w:rsidRPr="009E29DF" w:rsidRDefault="00F87479" w:rsidP="00F87479">
      <w:pPr>
        <w:numPr>
          <w:ilvl w:val="0"/>
          <w:numId w:val="2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9E29DF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Disproportionate Response</w:t>
      </w:r>
      <w:r w:rsidRPr="009E29DF">
        <w:rPr>
          <w:rFonts w:asciiTheme="majorBidi" w:hAnsiTheme="majorBidi" w:cstheme="majorBidi"/>
          <w:i/>
          <w:iCs/>
          <w:color w:val="002060"/>
          <w:sz w:val="28"/>
          <w:szCs w:val="28"/>
        </w:rPr>
        <w:t>: e.g., Light tap triggers violent jerk</w:t>
      </w:r>
    </w:p>
    <w:p w14:paraId="04443425" w14:textId="77777777" w:rsidR="00F87479" w:rsidRPr="009E29DF" w:rsidRDefault="00F87479" w:rsidP="00F87479">
      <w:pPr>
        <w:numPr>
          <w:ilvl w:val="0"/>
          <w:numId w:val="2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9E29DF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Loss of Spatial Specificity</w:t>
      </w:r>
      <w:r w:rsidRPr="009E29DF">
        <w:rPr>
          <w:rFonts w:asciiTheme="majorBidi" w:hAnsiTheme="majorBidi" w:cstheme="majorBidi"/>
          <w:i/>
          <w:iCs/>
          <w:color w:val="002060"/>
          <w:sz w:val="28"/>
          <w:szCs w:val="28"/>
        </w:rPr>
        <w:t>: Reflex spreads beyond stimulated area</w:t>
      </w:r>
    </w:p>
    <w:p w14:paraId="479122D8" w14:textId="77777777" w:rsidR="00F87479" w:rsidRPr="009E29DF" w:rsidRDefault="00F87479" w:rsidP="00F87479">
      <w:pPr>
        <w:numPr>
          <w:ilvl w:val="0"/>
          <w:numId w:val="2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9E29DF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lastRenderedPageBreak/>
        <w:t>Clonic Phenomena</w:t>
      </w:r>
      <w:r w:rsidRPr="009E29DF">
        <w:rPr>
          <w:rFonts w:asciiTheme="majorBidi" w:hAnsiTheme="majorBidi" w:cstheme="majorBidi"/>
          <w:i/>
          <w:iCs/>
          <w:color w:val="002060"/>
          <w:sz w:val="28"/>
          <w:szCs w:val="28"/>
        </w:rPr>
        <w:t>: Self-sustaining oscillations (e.g., ankle clonus)</w:t>
      </w:r>
    </w:p>
    <w:p w14:paraId="639F0C7E" w14:textId="267BB2B0" w:rsidR="00F87479" w:rsidRPr="00D32449" w:rsidRDefault="00827835" w:rsidP="00F87479">
      <w:pPr>
        <w:jc w:val="both"/>
        <w:rPr>
          <w:rFonts w:asciiTheme="majorBidi" w:hAnsiTheme="majorBidi" w:cstheme="majorBidi"/>
          <w:i/>
          <w:iCs/>
          <w:color w:val="002060"/>
          <w:sz w:val="32"/>
          <w:szCs w:val="32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</w:rPr>
        <w:br/>
      </w:r>
      <w:r w:rsidR="00F87479" w:rsidRPr="00D32449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</w:rPr>
        <w:t>Why "Overactive Hyperreflexia" Emerges</w:t>
      </w:r>
    </w:p>
    <w:p w14:paraId="5A6B50BE" w14:textId="77777777" w:rsidR="00570C49" w:rsidRPr="00570C49" w:rsidRDefault="00570C49" w:rsidP="00F87479">
      <w:pPr>
        <w:numPr>
          <w:ilvl w:val="0"/>
          <w:numId w:val="3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570C49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Functional absence of brain oversight</w:t>
      </w:r>
    </w:p>
    <w:p w14:paraId="7428DB53" w14:textId="6DACFA3D" w:rsidR="00570C49" w:rsidRPr="00570C49" w:rsidRDefault="00570C49" w:rsidP="00570C49">
      <w:pPr>
        <w:pStyle w:val="a6"/>
        <w:numPr>
          <w:ilvl w:val="0"/>
          <w:numId w:val="14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570C49">
        <w:rPr>
          <w:rFonts w:asciiTheme="majorBidi" w:hAnsiTheme="majorBidi" w:cstheme="majorBidi"/>
          <w:i/>
          <w:iCs/>
          <w:color w:val="002060"/>
          <w:sz w:val="28"/>
          <w:szCs w:val="28"/>
        </w:rPr>
        <w:t>Unmodulated "sensory dumping" onto LMNs</w:t>
      </w:r>
    </w:p>
    <w:p w14:paraId="67AF31FC" w14:textId="04CE29DE" w:rsidR="00F87479" w:rsidRPr="009E29DF" w:rsidRDefault="00F87479" w:rsidP="00F87479">
      <w:pPr>
        <w:numPr>
          <w:ilvl w:val="0"/>
          <w:numId w:val="3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9E29DF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Signal Amplification</w:t>
      </w:r>
    </w:p>
    <w:p w14:paraId="471D862F" w14:textId="77777777" w:rsidR="00F87479" w:rsidRPr="009E29DF" w:rsidRDefault="00F87479" w:rsidP="00F87479">
      <w:pPr>
        <w:numPr>
          <w:ilvl w:val="1"/>
          <w:numId w:val="3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9E29DF">
        <w:rPr>
          <w:rFonts w:asciiTheme="majorBidi" w:hAnsiTheme="majorBidi" w:cstheme="majorBidi"/>
          <w:i/>
          <w:iCs/>
          <w:color w:val="002060"/>
          <w:sz w:val="28"/>
          <w:szCs w:val="28"/>
        </w:rPr>
        <w:t>Interneurons boost sensory input gain by 300-500% (compensatory hyperactivity)</w:t>
      </w:r>
    </w:p>
    <w:p w14:paraId="52B199A8" w14:textId="77777777" w:rsidR="00F87479" w:rsidRPr="009E29DF" w:rsidRDefault="00F87479" w:rsidP="00F87479">
      <w:pPr>
        <w:numPr>
          <w:ilvl w:val="0"/>
          <w:numId w:val="3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9E29DF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Loss of Inhibitory Controls</w:t>
      </w:r>
    </w:p>
    <w:p w14:paraId="0260A10B" w14:textId="77777777" w:rsidR="00F87479" w:rsidRPr="009E29DF" w:rsidRDefault="00F87479" w:rsidP="00F87479">
      <w:pPr>
        <w:numPr>
          <w:ilvl w:val="1"/>
          <w:numId w:val="3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9E29DF">
        <w:rPr>
          <w:rFonts w:asciiTheme="majorBidi" w:hAnsiTheme="majorBidi" w:cstheme="majorBidi"/>
          <w:i/>
          <w:iCs/>
          <w:color w:val="002060"/>
          <w:sz w:val="28"/>
          <w:szCs w:val="28"/>
        </w:rPr>
        <w:t>Absent cortical γ-aminobutyric acid (GABA) modulation</w:t>
      </w:r>
    </w:p>
    <w:p w14:paraId="500EE2C2" w14:textId="77777777" w:rsidR="00F87479" w:rsidRPr="009E29DF" w:rsidRDefault="00F87479" w:rsidP="00F87479">
      <w:pPr>
        <w:numPr>
          <w:ilvl w:val="0"/>
          <w:numId w:val="3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9E29DF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Positive Feedback Loop</w:t>
      </w:r>
    </w:p>
    <w:p w14:paraId="661E1C6B" w14:textId="77777777" w:rsidR="00F87479" w:rsidRPr="009E29DF" w:rsidRDefault="00F87479" w:rsidP="00F87479">
      <w:pPr>
        <w:numPr>
          <w:ilvl w:val="1"/>
          <w:numId w:val="3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9E29DF">
        <w:rPr>
          <w:rFonts w:asciiTheme="majorBidi" w:hAnsiTheme="majorBidi" w:cstheme="majorBidi"/>
          <w:i/>
          <w:iCs/>
          <w:color w:val="002060"/>
          <w:sz w:val="28"/>
          <w:szCs w:val="28"/>
        </w:rPr>
        <w:t>Muscle spindles → Sensory neurons → LMNs → Muscle contraction → Re-excitation of spindles</w:t>
      </w:r>
    </w:p>
    <w:p w14:paraId="2C3533F3" w14:textId="608C5F37" w:rsidR="00F87479" w:rsidRPr="009E29DF" w:rsidRDefault="00E77C46" w:rsidP="00D32449">
      <w:pPr>
        <w:jc w:val="center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br/>
      </w:r>
      <w:r w:rsidR="00F87479" w:rsidRPr="009E29DF">
        <w:rPr>
          <w:rFonts w:asciiTheme="majorBidi" w:hAnsiTheme="majorBidi" w:cstheme="majorBidi"/>
          <w:i/>
          <w:iCs/>
          <w:color w:val="002060"/>
          <w:sz w:val="28"/>
          <w:szCs w:val="28"/>
        </w:rPr>
        <w:t>"The LMN becomes a puppet to sensory tyranny—every whisper becomes a shout"</w:t>
      </w:r>
    </w:p>
    <w:p w14:paraId="1016CD84" w14:textId="685045C4" w:rsidR="00F87479" w:rsidRPr="009E29DF" w:rsidRDefault="00F87479" w:rsidP="00F87479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</w:p>
    <w:p w14:paraId="55D70B6E" w14:textId="77777777" w:rsidR="00F87479" w:rsidRPr="00D32449" w:rsidRDefault="00F87479" w:rsidP="00F87479">
      <w:pPr>
        <w:jc w:val="both"/>
        <w:rPr>
          <w:rFonts w:asciiTheme="majorBidi" w:hAnsiTheme="majorBidi" w:cstheme="majorBidi"/>
          <w:i/>
          <w:iCs/>
          <w:color w:val="002060"/>
          <w:sz w:val="32"/>
          <w:szCs w:val="32"/>
        </w:rPr>
      </w:pPr>
      <w:r w:rsidRPr="00D32449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</w:rPr>
        <w:t>Therapeutic Implications</w:t>
      </w:r>
    </w:p>
    <w:p w14:paraId="35DE69EE" w14:textId="77777777" w:rsidR="00F87479" w:rsidRPr="009E29DF" w:rsidRDefault="00F87479" w:rsidP="00F87479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9E29DF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Intervention Targets</w:t>
      </w:r>
      <w:r w:rsidRPr="009E29DF">
        <w:rPr>
          <w:rFonts w:asciiTheme="majorBidi" w:hAnsiTheme="majorBidi" w:cstheme="majorBidi"/>
          <w:i/>
          <w:iCs/>
          <w:color w:val="002060"/>
          <w:sz w:val="28"/>
          <w:szCs w:val="28"/>
        </w:rPr>
        <w:t>:</w:t>
      </w:r>
    </w:p>
    <w:p w14:paraId="3092A9AD" w14:textId="77777777" w:rsidR="00F87479" w:rsidRPr="009E29DF" w:rsidRDefault="00F87479" w:rsidP="00F87479">
      <w:pPr>
        <w:numPr>
          <w:ilvl w:val="0"/>
          <w:numId w:val="4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9E29DF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Circuit Disruption</w:t>
      </w:r>
    </w:p>
    <w:p w14:paraId="05842000" w14:textId="77777777" w:rsidR="00F87479" w:rsidRPr="009E29DF" w:rsidRDefault="00F87479" w:rsidP="00F87479">
      <w:pPr>
        <w:numPr>
          <w:ilvl w:val="1"/>
          <w:numId w:val="4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9E29DF">
        <w:rPr>
          <w:rFonts w:asciiTheme="majorBidi" w:hAnsiTheme="majorBidi" w:cstheme="majorBidi"/>
          <w:i/>
          <w:iCs/>
          <w:color w:val="002060"/>
          <w:sz w:val="28"/>
          <w:szCs w:val="28"/>
        </w:rPr>
        <w:t>Intrathecal baclofen: GABA-B receptor agonism → Inhibits interneuron hyperactivity</w:t>
      </w:r>
    </w:p>
    <w:p w14:paraId="38CC64C9" w14:textId="77777777" w:rsidR="00F87479" w:rsidRPr="009E29DF" w:rsidRDefault="00F87479" w:rsidP="00F87479">
      <w:pPr>
        <w:numPr>
          <w:ilvl w:val="0"/>
          <w:numId w:val="4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9E29DF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Sensory Gatekeeping</w:t>
      </w:r>
    </w:p>
    <w:p w14:paraId="1443431F" w14:textId="77777777" w:rsidR="00F87479" w:rsidRPr="009E29DF" w:rsidRDefault="00F87479" w:rsidP="00F87479">
      <w:pPr>
        <w:numPr>
          <w:ilvl w:val="1"/>
          <w:numId w:val="4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9E29DF">
        <w:rPr>
          <w:rFonts w:asciiTheme="majorBidi" w:hAnsiTheme="majorBidi" w:cstheme="majorBidi"/>
          <w:i/>
          <w:iCs/>
          <w:color w:val="002060"/>
          <w:sz w:val="28"/>
          <w:szCs w:val="28"/>
        </w:rPr>
        <w:t>Vibration therapy: Desensitizes muscle spindles</w:t>
      </w:r>
    </w:p>
    <w:p w14:paraId="7372B667" w14:textId="77777777" w:rsidR="00F87479" w:rsidRPr="009E29DF" w:rsidRDefault="00F87479" w:rsidP="00F87479">
      <w:pPr>
        <w:numPr>
          <w:ilvl w:val="0"/>
          <w:numId w:val="4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9E29DF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Neural Reprogramming</w:t>
      </w:r>
    </w:p>
    <w:p w14:paraId="12CC8BD3" w14:textId="77777777" w:rsidR="00F87479" w:rsidRPr="009E29DF" w:rsidRDefault="00F87479" w:rsidP="00F87479">
      <w:pPr>
        <w:numPr>
          <w:ilvl w:val="1"/>
          <w:numId w:val="4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9E29DF">
        <w:rPr>
          <w:rFonts w:asciiTheme="majorBidi" w:hAnsiTheme="majorBidi" w:cstheme="majorBidi"/>
          <w:i/>
          <w:iCs/>
          <w:color w:val="002060"/>
          <w:sz w:val="28"/>
          <w:szCs w:val="28"/>
        </w:rPr>
        <w:t>Constraint-induced movement therapy: Rewires cortical-spinal connections</w:t>
      </w:r>
    </w:p>
    <w:p w14:paraId="5932BFDA" w14:textId="77777777" w:rsidR="00D32449" w:rsidRDefault="00F87479" w:rsidP="00F87479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9E29DF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lastRenderedPageBreak/>
        <w:t>Prognostic Challenge</w:t>
      </w:r>
      <w:r w:rsidRPr="009E29DF">
        <w:rPr>
          <w:rFonts w:asciiTheme="majorBidi" w:hAnsiTheme="majorBidi" w:cstheme="majorBidi"/>
          <w:i/>
          <w:iCs/>
          <w:color w:val="002060"/>
          <w:sz w:val="28"/>
          <w:szCs w:val="28"/>
        </w:rPr>
        <w:t>:</w:t>
      </w:r>
    </w:p>
    <w:p w14:paraId="4C1CE19D" w14:textId="31A9C68C" w:rsidR="00F87479" w:rsidRPr="009E29DF" w:rsidRDefault="00F87479" w:rsidP="00F87479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9E29DF">
        <w:rPr>
          <w:rFonts w:asciiTheme="majorBidi" w:hAnsiTheme="majorBidi" w:cstheme="majorBidi"/>
          <w:i/>
          <w:iCs/>
          <w:color w:val="002060"/>
          <w:sz w:val="28"/>
          <w:szCs w:val="28"/>
        </w:rPr>
        <w:t>Once established, these circuits resist reversal due to:</w:t>
      </w:r>
    </w:p>
    <w:p w14:paraId="0B081436" w14:textId="77777777" w:rsidR="00F87479" w:rsidRPr="009E29DF" w:rsidRDefault="00F87479" w:rsidP="00F87479">
      <w:pPr>
        <w:numPr>
          <w:ilvl w:val="0"/>
          <w:numId w:val="5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9E29DF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Synaptic </w:t>
      </w:r>
      <w:r w:rsidRPr="00E11A08">
        <w:rPr>
          <w:rFonts w:asciiTheme="majorBidi" w:hAnsiTheme="majorBidi" w:cstheme="majorBidi"/>
          <w:i/>
          <w:iCs/>
          <w:color w:val="002060"/>
          <w:sz w:val="28"/>
          <w:szCs w:val="28"/>
        </w:rPr>
        <w:t>potentiation (LTP-like mechanisms)</w:t>
      </w:r>
    </w:p>
    <w:p w14:paraId="4FFC1CBB" w14:textId="77777777" w:rsidR="00F87479" w:rsidRPr="009E29DF" w:rsidRDefault="00F87479" w:rsidP="00F87479">
      <w:pPr>
        <w:numPr>
          <w:ilvl w:val="0"/>
          <w:numId w:val="5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9E29DF">
        <w:rPr>
          <w:rFonts w:asciiTheme="majorBidi" w:hAnsiTheme="majorBidi" w:cstheme="majorBidi"/>
          <w:i/>
          <w:iCs/>
          <w:color w:val="002060"/>
          <w:sz w:val="28"/>
          <w:szCs w:val="28"/>
        </w:rPr>
        <w:t>Gliotic scarring at lesion sites</w:t>
      </w:r>
    </w:p>
    <w:p w14:paraId="15E705DB" w14:textId="77777777" w:rsidR="00F87479" w:rsidRPr="009E29DF" w:rsidRDefault="00F87479" w:rsidP="00F87479">
      <w:pPr>
        <w:numPr>
          <w:ilvl w:val="0"/>
          <w:numId w:val="5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9E29DF">
        <w:rPr>
          <w:rFonts w:asciiTheme="majorBidi" w:hAnsiTheme="majorBidi" w:cstheme="majorBidi"/>
          <w:i/>
          <w:iCs/>
          <w:color w:val="002060"/>
          <w:sz w:val="28"/>
          <w:szCs w:val="28"/>
        </w:rPr>
        <w:t>Maladaptive neuroplasticity</w:t>
      </w:r>
    </w:p>
    <w:p w14:paraId="5AD866D1" w14:textId="77777777" w:rsidR="00F87479" w:rsidRPr="009E29DF" w:rsidRDefault="00F87479" w:rsidP="00F87479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</w:p>
    <w:p w14:paraId="6A1D6AAB" w14:textId="77777777" w:rsidR="00F87479" w:rsidRPr="009E29DF" w:rsidRDefault="00F87479" w:rsidP="00F87479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9E29DF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C</w:t>
      </w:r>
      <w:r w:rsidRPr="00D32449">
        <w:rPr>
          <w:rFonts w:asciiTheme="majorBidi" w:hAnsiTheme="majorBidi" w:cstheme="majorBidi"/>
          <w:b/>
          <w:bCs/>
          <w:i/>
          <w:iCs/>
          <w:color w:val="002060"/>
          <w:sz w:val="32"/>
          <w:szCs w:val="32"/>
        </w:rPr>
        <w:t>onclusion: The Neurology of Chaos</w:t>
      </w:r>
    </w:p>
    <w:p w14:paraId="05920375" w14:textId="3C991324" w:rsidR="00F87479" w:rsidRPr="009E29DF" w:rsidRDefault="00A34E8D" w:rsidP="00F87479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>
        <w:rPr>
          <w:rFonts w:asciiTheme="majorBidi" w:hAnsiTheme="majorBidi" w:cstheme="majorBidi"/>
          <w:i/>
          <w:iCs/>
          <w:color w:val="002060"/>
          <w:sz w:val="28"/>
          <w:szCs w:val="28"/>
        </w:rPr>
        <w:t>This</w:t>
      </w:r>
      <w:r w:rsidR="00F87479" w:rsidRPr="009E29DF">
        <w:rPr>
          <w:rFonts w:asciiTheme="majorBidi" w:hAnsiTheme="majorBidi" w:cstheme="majorBidi"/>
          <w:i/>
          <w:iCs/>
          <w:color w:val="002060"/>
          <w:sz w:val="28"/>
          <w:szCs w:val="28"/>
        </w:rPr>
        <w:t xml:space="preserve"> model reveals overactive hyperreflexia as:</w:t>
      </w:r>
    </w:p>
    <w:p w14:paraId="4D9B511B" w14:textId="77777777" w:rsidR="00F87479" w:rsidRPr="009E29DF" w:rsidRDefault="00F87479" w:rsidP="00F87479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9E29DF">
        <w:rPr>
          <w:rFonts w:asciiTheme="majorBidi" w:hAnsiTheme="majorBidi" w:cstheme="majorBidi"/>
          <w:i/>
          <w:iCs/>
          <w:color w:val="002060"/>
          <w:sz w:val="28"/>
          <w:szCs w:val="28"/>
        </w:rPr>
        <w:t>"A perfect storm of neural anarchy—where primitive pathways awaken, interneurons amplify chaos, and LMNs execute sensory orders with blind fury."</w:t>
      </w:r>
    </w:p>
    <w:p w14:paraId="5A835C16" w14:textId="77777777" w:rsidR="00F87479" w:rsidRPr="009E29DF" w:rsidRDefault="00F87479" w:rsidP="00F87479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9E29DF">
        <w:rPr>
          <w:rFonts w:asciiTheme="majorBidi" w:hAnsiTheme="majorBidi" w:cstheme="majorBidi"/>
          <w:i/>
          <w:iCs/>
          <w:color w:val="002060"/>
          <w:sz w:val="28"/>
          <w:szCs w:val="28"/>
        </w:rPr>
        <w:t>This explains why UMN lesion hyperreflexia is:</w:t>
      </w:r>
    </w:p>
    <w:p w14:paraId="7C70ABAE" w14:textId="77777777" w:rsidR="00F87479" w:rsidRPr="009E29DF" w:rsidRDefault="00F87479" w:rsidP="00F87479">
      <w:pPr>
        <w:numPr>
          <w:ilvl w:val="0"/>
          <w:numId w:val="7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9E29DF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Disproportionate</w:t>
      </w:r>
      <w:r w:rsidRPr="009E29DF">
        <w:rPr>
          <w:rFonts w:asciiTheme="majorBidi" w:hAnsiTheme="majorBidi" w:cstheme="majorBidi"/>
          <w:i/>
          <w:iCs/>
          <w:color w:val="002060"/>
          <w:sz w:val="28"/>
          <w:szCs w:val="28"/>
        </w:rPr>
        <w:t> (input-output mismatch)</w:t>
      </w:r>
    </w:p>
    <w:p w14:paraId="09771D70" w14:textId="77777777" w:rsidR="00F87479" w:rsidRPr="009E29DF" w:rsidRDefault="00F87479" w:rsidP="00F87479">
      <w:pPr>
        <w:numPr>
          <w:ilvl w:val="0"/>
          <w:numId w:val="7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9E29DF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Irreversible</w:t>
      </w:r>
      <w:r w:rsidRPr="009E29DF">
        <w:rPr>
          <w:rFonts w:asciiTheme="majorBidi" w:hAnsiTheme="majorBidi" w:cstheme="majorBidi"/>
          <w:i/>
          <w:iCs/>
          <w:color w:val="002060"/>
          <w:sz w:val="28"/>
          <w:szCs w:val="28"/>
        </w:rPr>
        <w:t> (entrenched circuit autonomy)</w:t>
      </w:r>
    </w:p>
    <w:p w14:paraId="39B10277" w14:textId="77777777" w:rsidR="00F87479" w:rsidRDefault="00F87479" w:rsidP="00F87479">
      <w:pPr>
        <w:numPr>
          <w:ilvl w:val="0"/>
          <w:numId w:val="7"/>
        </w:num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  <w:r w:rsidRPr="009E29DF">
        <w:rPr>
          <w:rFonts w:asciiTheme="majorBidi" w:hAnsiTheme="majorBidi" w:cstheme="majorBidi"/>
          <w:b/>
          <w:bCs/>
          <w:i/>
          <w:iCs/>
          <w:color w:val="002060"/>
          <w:sz w:val="28"/>
          <w:szCs w:val="28"/>
        </w:rPr>
        <w:t>Pathognomonic</w:t>
      </w:r>
      <w:r w:rsidRPr="009E29DF">
        <w:rPr>
          <w:rFonts w:asciiTheme="majorBidi" w:hAnsiTheme="majorBidi" w:cstheme="majorBidi"/>
          <w:i/>
          <w:iCs/>
          <w:color w:val="002060"/>
          <w:sz w:val="28"/>
          <w:szCs w:val="28"/>
        </w:rPr>
        <w:t> (definitive biomarker of UMN pathology)</w:t>
      </w:r>
    </w:p>
    <w:p w14:paraId="7B2FD1FF" w14:textId="77777777" w:rsidR="00A34E8D" w:rsidRPr="009E29DF" w:rsidRDefault="00A34E8D" w:rsidP="00A34E8D">
      <w:pPr>
        <w:jc w:val="both"/>
        <w:rPr>
          <w:rFonts w:asciiTheme="majorBidi" w:hAnsiTheme="majorBidi" w:cstheme="majorBidi"/>
          <w:i/>
          <w:iCs/>
          <w:color w:val="002060"/>
          <w:sz w:val="28"/>
          <w:szCs w:val="28"/>
        </w:rPr>
      </w:pP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913A51" w14:paraId="0F7F32B1" w14:textId="77777777" w:rsidTr="001033E8">
        <w:trPr>
          <w:jc w:val="center"/>
        </w:trPr>
        <w:tc>
          <w:tcPr>
            <w:tcW w:w="8296" w:type="dxa"/>
          </w:tcPr>
          <w:p w14:paraId="0E077608" w14:textId="77777777" w:rsidR="00913A51" w:rsidRDefault="00913A51" w:rsidP="001033E8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FC8D6CB" wp14:editId="696F2519">
                  <wp:extent cx="4128600" cy="2400300"/>
                  <wp:effectExtent l="0" t="0" r="5715" b="0"/>
                  <wp:docPr id="1107204567" name="رسم 1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204567" name="رسم 1">
                            <a:hlinkClick r:id="rId5"/>
                          </pic:cNvPr>
                          <pic:cNvPicPr/>
                        </pic:nvPicPr>
                        <pic:blipFill rotWithShape="1"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 l="3251"/>
                          <a:stretch/>
                        </pic:blipFill>
                        <pic:spPr bwMode="auto">
                          <a:xfrm>
                            <a:off x="0" y="0"/>
                            <a:ext cx="4139917" cy="2406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47C5E1" w14:textId="77777777" w:rsidR="00913A51" w:rsidRDefault="00913A51" w:rsidP="001033E8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8"/>
                <w:szCs w:val="28"/>
              </w:rPr>
            </w:pPr>
          </w:p>
        </w:tc>
      </w:tr>
      <w:tr w:rsidR="00913A51" w:rsidRPr="00470FD5" w14:paraId="0F8BC31D" w14:textId="77777777" w:rsidTr="001033E8">
        <w:trPr>
          <w:jc w:val="center"/>
        </w:trPr>
        <w:tc>
          <w:tcPr>
            <w:tcW w:w="8296" w:type="dxa"/>
          </w:tcPr>
          <w:p w14:paraId="1DC85DA3" w14:textId="77777777" w:rsidR="00913A51" w:rsidRPr="00470FD5" w:rsidRDefault="00913A51" w:rsidP="001033E8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6"/>
                <w:szCs w:val="26"/>
              </w:rPr>
              <w:br/>
            </w:r>
            <w:r w:rsidRPr="00470FD5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6"/>
                <w:szCs w:val="26"/>
              </w:rPr>
              <w:t>Figure 4: Pathophysiology of Overactive Spinal Hyperreflexia</w:t>
            </w:r>
          </w:p>
          <w:p w14:paraId="2ABCE592" w14:textId="77777777" w:rsidR="00913A51" w:rsidRPr="00492CDD" w:rsidRDefault="00913A51" w:rsidP="001033E8">
            <w:pPr>
              <w:jc w:val="center"/>
              <w:rPr>
                <w:rStyle w:val="Hyperlink"/>
                <w:rFonts w:asciiTheme="majorBidi" w:hAnsiTheme="majorBidi" w:cstheme="majorBidi"/>
                <w:i/>
                <w:i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iCs/>
                <w:color w:val="0070C0"/>
              </w:rPr>
              <w:fldChar w:fldCharType="begin"/>
            </w:r>
            <w:r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</w:rPr>
              <w:instrText>HYPERLINK "https://youtu.be/-JLJKAi8k44" \t "_blank"</w:instrText>
            </w:r>
            <w:r>
              <w:rPr>
                <w:rFonts w:asciiTheme="majorBidi" w:hAnsiTheme="majorBidi" w:cstheme="majorBidi"/>
                <w:i/>
                <w:iCs/>
                <w:color w:val="0070C0"/>
              </w:rPr>
            </w:r>
            <w:r>
              <w:rPr>
                <w:rFonts w:asciiTheme="majorBidi" w:hAnsiTheme="majorBidi" w:cstheme="majorBidi"/>
                <w:i/>
                <w:iCs/>
                <w:color w:val="0070C0"/>
              </w:rPr>
              <w:fldChar w:fldCharType="separate"/>
            </w:r>
            <w:r w:rsidRPr="00492CDD">
              <w:rPr>
                <w:rStyle w:val="Hyperlink"/>
                <w:rFonts w:asciiTheme="majorBidi" w:hAnsiTheme="majorBidi" w:cstheme="majorBidi"/>
                <w:i/>
                <w:iCs/>
                <w:noProof/>
              </w:rPr>
              <w:drawing>
                <wp:anchor distT="0" distB="0" distL="114300" distR="114300" simplePos="0" relativeHeight="251664384" behindDoc="0" locked="0" layoutInCell="1" allowOverlap="1" wp14:anchorId="318F9521" wp14:editId="6C58D17A">
                  <wp:simplePos x="0" y="0"/>
                  <wp:positionH relativeFrom="margin">
                    <wp:posOffset>3674745</wp:posOffset>
                  </wp:positionH>
                  <wp:positionV relativeFrom="paragraph">
                    <wp:posOffset>34925</wp:posOffset>
                  </wp:positionV>
                  <wp:extent cx="142875" cy="142875"/>
                  <wp:effectExtent l="0" t="0" r="9525" b="9525"/>
                  <wp:wrapNone/>
                  <wp:docPr id="1393849604" name="صورة 1393849604" descr="video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849604" name="صورة 1393849604" descr="video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2CDD">
              <w:rPr>
                <w:rStyle w:val="Hyperlink"/>
                <w:rFonts w:asciiTheme="majorBidi" w:hAnsiTheme="majorBidi" w:cstheme="majorBidi"/>
                <w:i/>
                <w:iCs/>
                <w:sz w:val="24"/>
                <w:szCs w:val="24"/>
              </w:rPr>
              <w:t>For video explanation, click here</w:t>
            </w:r>
          </w:p>
          <w:p w14:paraId="2BBFE416" w14:textId="77777777" w:rsidR="00913A51" w:rsidRPr="00470FD5" w:rsidRDefault="00913A51" w:rsidP="001033E8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iCs/>
                <w:color w:val="0070C0"/>
              </w:rPr>
              <w:lastRenderedPageBreak/>
              <w:fldChar w:fldCharType="end"/>
            </w:r>
          </w:p>
          <w:p w14:paraId="7B9DF5DB" w14:textId="28970763" w:rsidR="00913A51" w:rsidRPr="00470FD5" w:rsidRDefault="00A34E8D" w:rsidP="001033E8">
            <w:pP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br/>
            </w:r>
            <w:r w:rsidR="00913A51" w:rsidRPr="00470FD5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t>Core Mechanism: Pathological LMN-SN Coupling</w:t>
            </w:r>
          </w:p>
          <w:p w14:paraId="75EDD8E7" w14:textId="5FDC2A9C" w:rsidR="00913A51" w:rsidRPr="00470FD5" w:rsidRDefault="005D4FE4" w:rsidP="001033E8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u w:val="single"/>
              </w:rPr>
              <w:br/>
            </w:r>
            <w:r w:rsidR="00913A51" w:rsidRPr="00492CD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u w:val="single"/>
              </w:rPr>
              <w:t>Trigger</w:t>
            </w:r>
            <w:r w:rsidR="00913A51" w:rsidRPr="00470F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: Loss of UMN control → LMN develops "energy hunger"</w:t>
            </w:r>
            <w:r w:rsidR="00913A51" w:rsidRPr="00470F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br/>
            </w:r>
            <w:r w:rsidR="00913A51" w:rsidRPr="00492CDD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u w:val="single"/>
              </w:rPr>
              <w:t>Response</w:t>
            </w:r>
            <w:r w:rsidR="00913A51" w:rsidRPr="00470F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:</w:t>
            </w:r>
          </w:p>
          <w:p w14:paraId="40A709FB" w14:textId="77777777" w:rsidR="00913A51" w:rsidRPr="00470FD5" w:rsidRDefault="00913A51" w:rsidP="00913A51">
            <w:pPr>
              <w:numPr>
                <w:ilvl w:val="0"/>
                <w:numId w:val="8"/>
              </w:num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470F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Aberrant Synapse Formation</w:t>
            </w:r>
          </w:p>
          <w:p w14:paraId="6336C9F5" w14:textId="77777777" w:rsidR="00913A51" w:rsidRPr="00470FD5" w:rsidRDefault="00913A51" w:rsidP="00913A51">
            <w:pPr>
              <w:numPr>
                <w:ilvl w:val="1"/>
                <w:numId w:val="8"/>
              </w:num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470F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LMN directly connects with sensory neurons (SN) in the same or adjacent spinal segment.</w:t>
            </w:r>
          </w:p>
          <w:p w14:paraId="47EEABCC" w14:textId="77777777" w:rsidR="00913A51" w:rsidRPr="00470FD5" w:rsidRDefault="00913A51" w:rsidP="00913A51">
            <w:pPr>
              <w:numPr>
                <w:ilvl w:val="0"/>
                <w:numId w:val="8"/>
              </w:num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470F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Sensory Signal Hijacking</w:t>
            </w:r>
          </w:p>
          <w:p w14:paraId="2A418B40" w14:textId="77777777" w:rsidR="00913A51" w:rsidRPr="00470FD5" w:rsidRDefault="00913A51" w:rsidP="00913A51">
            <w:pPr>
              <w:numPr>
                <w:ilvl w:val="1"/>
                <w:numId w:val="8"/>
              </w:num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470F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SN dumps raw, unprocessed sensory data onto LMN (throwing its full load into LMN's lap).</w:t>
            </w:r>
          </w:p>
          <w:p w14:paraId="2F87DD6F" w14:textId="77777777" w:rsidR="00913A51" w:rsidRPr="00470FD5" w:rsidRDefault="00913A51" w:rsidP="00913A51">
            <w:pPr>
              <w:numPr>
                <w:ilvl w:val="0"/>
                <w:numId w:val="8"/>
              </w:num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470F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Emergency Motor Interpretation</w:t>
            </w:r>
          </w:p>
          <w:p w14:paraId="0A46B43C" w14:textId="77777777" w:rsidR="00913A51" w:rsidRPr="00470FD5" w:rsidRDefault="00913A51" w:rsidP="00913A51">
            <w:pPr>
              <w:numPr>
                <w:ilvl w:val="1"/>
                <w:numId w:val="8"/>
              </w:num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470F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LMN misinterprets all sensory input as high-priority motor commands.</w:t>
            </w:r>
          </w:p>
          <w:p w14:paraId="557D0B28" w14:textId="77777777" w:rsidR="00913A51" w:rsidRPr="00492CDD" w:rsidRDefault="00913A51" w:rsidP="001033E8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br/>
            </w:r>
            <w:r w:rsidRPr="00492CDD"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</w:rPr>
              <w:t>"The LMN becomes a puppet of sensory chaos—every whisper becomes a scream for action."</w:t>
            </w:r>
          </w:p>
          <w:p w14:paraId="3921E190" w14:textId="24EF75DD" w:rsidR="00913A51" w:rsidRPr="00470FD5" w:rsidRDefault="005D4FE4" w:rsidP="001033E8">
            <w:pP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br/>
            </w:r>
            <w:r w:rsidR="00913A51" w:rsidRPr="00470FD5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t>Functional Consequences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511"/>
              <w:gridCol w:w="4207"/>
            </w:tblGrid>
            <w:tr w:rsidR="00913A51" w:rsidRPr="00470FD5" w14:paraId="1BF04409" w14:textId="77777777" w:rsidTr="001033E8">
              <w:trPr>
                <w:tblHeader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BBBBBB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63D71798" w14:textId="77777777" w:rsidR="00913A51" w:rsidRPr="00492CDD" w:rsidRDefault="00913A51" w:rsidP="001033E8">
                  <w:pPr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492CDD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  <w:kern w:val="0"/>
                      <w14:ligatures w14:val="none"/>
                    </w:rPr>
                    <w:t>Normal UMN Function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BBBBBB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4DB10A98" w14:textId="77777777" w:rsidR="00913A51" w:rsidRPr="00492CDD" w:rsidRDefault="00913A51" w:rsidP="001033E8">
                  <w:pPr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492CDD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color w:val="002060"/>
                      <w:kern w:val="0"/>
                      <w14:ligatures w14:val="none"/>
                    </w:rPr>
                    <w:t>Pathological LMN Response</w:t>
                  </w:r>
                </w:p>
              </w:tc>
            </w:tr>
            <w:tr w:rsidR="00913A51" w:rsidRPr="00470FD5" w14:paraId="3A7F55AE" w14:textId="77777777" w:rsidTr="001033E8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6B6EC670" w14:textId="77777777" w:rsidR="00913A51" w:rsidRPr="00470FD5" w:rsidRDefault="00913A51" w:rsidP="001033E8">
                  <w:pPr>
                    <w:spacing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470FD5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Sensory Refinement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13BFA73C" w14:textId="77777777" w:rsidR="00913A51" w:rsidRPr="00470FD5" w:rsidRDefault="00913A51" w:rsidP="001033E8">
                  <w:pPr>
                    <w:spacing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470FD5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Raw sensory bombardment (no filtering)</w:t>
                  </w:r>
                </w:p>
              </w:tc>
            </w:tr>
            <w:tr w:rsidR="00913A51" w:rsidRPr="00470FD5" w14:paraId="2E372720" w14:textId="77777777" w:rsidTr="001033E8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4206C67B" w14:textId="77777777" w:rsidR="00913A51" w:rsidRPr="00470FD5" w:rsidRDefault="00913A51" w:rsidP="001033E8">
                  <w:pPr>
                    <w:spacing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470FD5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Motor Dose Calibration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18F94776" w14:textId="77777777" w:rsidR="00913A51" w:rsidRPr="00470FD5" w:rsidRDefault="00913A51" w:rsidP="001033E8">
                  <w:pPr>
                    <w:spacing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470FD5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Explosive, non-graded output</w:t>
                  </w:r>
                </w:p>
              </w:tc>
            </w:tr>
            <w:tr w:rsidR="00913A51" w:rsidRPr="00470FD5" w14:paraId="4677DD7D" w14:textId="77777777" w:rsidTr="001033E8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14E4C561" w14:textId="77777777" w:rsidR="00913A51" w:rsidRPr="00470FD5" w:rsidRDefault="00913A51" w:rsidP="001033E8">
                  <w:pPr>
                    <w:spacing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470FD5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Contextual Adaptation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2774CA0B" w14:textId="77777777" w:rsidR="00913A51" w:rsidRPr="00470FD5" w:rsidRDefault="00913A51" w:rsidP="001033E8">
                  <w:pPr>
                    <w:spacing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470FD5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Stereotyped violence to mild stimuli</w:t>
                  </w:r>
                </w:p>
              </w:tc>
            </w:tr>
          </w:tbl>
          <w:p w14:paraId="7F78E7E9" w14:textId="11896B0A" w:rsidR="00913A51" w:rsidRPr="00FA17EE" w:rsidRDefault="005D4FE4" w:rsidP="001033E8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u w:val="single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u w:val="single"/>
              </w:rPr>
              <w:br/>
            </w:r>
            <w:r w:rsidR="00913A51" w:rsidRPr="00FA17EE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u w:val="single"/>
              </w:rPr>
              <w:t>Clinical Hallmarks:</w:t>
            </w:r>
          </w:p>
          <w:p w14:paraId="5C65DE3D" w14:textId="77777777" w:rsidR="00913A51" w:rsidRPr="00FA17EE" w:rsidRDefault="00913A51" w:rsidP="00913A51">
            <w:pPr>
              <w:numPr>
                <w:ilvl w:val="0"/>
                <w:numId w:val="9"/>
              </w:numP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</w:pPr>
            <w:r w:rsidRPr="00FA17EE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t>Disproportionate Reflexes: e.g., Light touch triggers limb jerk</w:t>
            </w:r>
          </w:p>
          <w:p w14:paraId="4B0BA918" w14:textId="77777777" w:rsidR="00913A51" w:rsidRPr="00470FD5" w:rsidRDefault="00913A51" w:rsidP="00913A51">
            <w:pPr>
              <w:numPr>
                <w:ilvl w:val="0"/>
                <w:numId w:val="9"/>
              </w:num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470F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Clonus: Self-sustaining oscillations (foot tapping → sustained ankle beating)</w:t>
            </w:r>
          </w:p>
          <w:p w14:paraId="1962DCE1" w14:textId="77777777" w:rsidR="00913A51" w:rsidRPr="00470FD5" w:rsidRDefault="00913A51" w:rsidP="00913A51">
            <w:pPr>
              <w:numPr>
                <w:ilvl w:val="0"/>
                <w:numId w:val="9"/>
              </w:num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470F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Loss of Spatial Specificity: Reflex spreads beyond stimulus site</w:t>
            </w:r>
          </w:p>
          <w:p w14:paraId="00C07171" w14:textId="77777777" w:rsidR="00913A51" w:rsidRPr="00470FD5" w:rsidRDefault="00913A51" w:rsidP="001033E8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</w:p>
          <w:p w14:paraId="24F000FD" w14:textId="77777777" w:rsidR="00E77C46" w:rsidRDefault="00913A51" w:rsidP="00E77C46">
            <w:pP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</w:pPr>
            <w:r w:rsidRPr="00470FD5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t>Why "Overactivity" Emerges</w:t>
            </w:r>
          </w:p>
          <w:p w14:paraId="6F62888C" w14:textId="77777777" w:rsidR="007E09A8" w:rsidRPr="001A6769" w:rsidRDefault="007E09A8" w:rsidP="00913A51">
            <w:pPr>
              <w:numPr>
                <w:ilvl w:val="0"/>
                <w:numId w:val="10"/>
              </w:num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1A6769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Functional absence of brain oversight</w:t>
            </w:r>
          </w:p>
          <w:p w14:paraId="62E7C464" w14:textId="52F07FC5" w:rsidR="007E09A8" w:rsidRPr="007E09A8" w:rsidRDefault="007E09A8" w:rsidP="007E09A8">
            <w:pPr>
              <w:pStyle w:val="a6"/>
              <w:numPr>
                <w:ilvl w:val="0"/>
                <w:numId w:val="14"/>
              </w:num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1A6769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Unmodulated "sensory dumping" onto LMNs</w:t>
            </w:r>
          </w:p>
          <w:p w14:paraId="568A67CA" w14:textId="2BA7E422" w:rsidR="00913A51" w:rsidRPr="00470FD5" w:rsidRDefault="00913A51" w:rsidP="00913A51">
            <w:pPr>
              <w:numPr>
                <w:ilvl w:val="0"/>
                <w:numId w:val="10"/>
              </w:num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470F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Lost Inhibitory Gates</w:t>
            </w:r>
          </w:p>
          <w:p w14:paraId="16BC9A42" w14:textId="77777777" w:rsidR="00913A51" w:rsidRPr="00470FD5" w:rsidRDefault="00913A51" w:rsidP="00913A51">
            <w:pPr>
              <w:numPr>
                <w:ilvl w:val="1"/>
                <w:numId w:val="10"/>
              </w:num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470F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Absent UMN suppression (e.g., corticospinal GABAergic control)</w:t>
            </w:r>
          </w:p>
          <w:p w14:paraId="5C76A2B4" w14:textId="77777777" w:rsidR="00913A51" w:rsidRPr="00470FD5" w:rsidRDefault="00913A51" w:rsidP="00913A51">
            <w:pPr>
              <w:numPr>
                <w:ilvl w:val="0"/>
                <w:numId w:val="10"/>
              </w:num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470F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Signal Amplification</w:t>
            </w:r>
          </w:p>
          <w:p w14:paraId="4E4CAD3B" w14:textId="77777777" w:rsidR="00913A51" w:rsidRDefault="00913A51" w:rsidP="00913A51">
            <w:pPr>
              <w:numPr>
                <w:ilvl w:val="1"/>
                <w:numId w:val="10"/>
              </w:num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470F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Interneurons boost sensory gain by 200-400% (compensatory hyperactivity)</w:t>
            </w:r>
          </w:p>
          <w:p w14:paraId="6E9E821A" w14:textId="77777777" w:rsidR="00913A51" w:rsidRPr="00470FD5" w:rsidRDefault="00913A51" w:rsidP="001033E8">
            <w:pP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br/>
            </w:r>
            <w:r w:rsidRPr="00470FD5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t>Therapeutic Implications</w:t>
            </w:r>
          </w:p>
          <w:p w14:paraId="51F21F33" w14:textId="77777777" w:rsidR="00913A51" w:rsidRPr="00096552" w:rsidRDefault="00913A51" w:rsidP="001033E8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u w:val="single"/>
              </w:rPr>
            </w:pPr>
            <w:r w:rsidRPr="00096552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u w:val="single"/>
              </w:rPr>
              <w:t>Intervention Targets: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563"/>
              <w:gridCol w:w="4613"/>
            </w:tblGrid>
            <w:tr w:rsidR="00913A51" w:rsidRPr="00470FD5" w14:paraId="50F01284" w14:textId="77777777" w:rsidTr="001033E8">
              <w:trPr>
                <w:tblHeader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BBBBBB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50A3B5D4" w14:textId="77777777" w:rsidR="00913A51" w:rsidRPr="00470FD5" w:rsidRDefault="00913A51" w:rsidP="001033E8">
                  <w:pPr>
                    <w:spacing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470FD5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lastRenderedPageBreak/>
                    <w:t>Goal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BBBBBB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338358BD" w14:textId="77777777" w:rsidR="00913A51" w:rsidRPr="00470FD5" w:rsidRDefault="00913A51" w:rsidP="001033E8">
                  <w:pPr>
                    <w:spacing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470FD5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Approach</w:t>
                  </w:r>
                </w:p>
              </w:tc>
            </w:tr>
            <w:tr w:rsidR="00913A51" w:rsidRPr="00470FD5" w14:paraId="0556C171" w14:textId="77777777" w:rsidTr="001033E8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25033336" w14:textId="77777777" w:rsidR="00913A51" w:rsidRPr="00470FD5" w:rsidRDefault="00913A51" w:rsidP="001033E8">
                  <w:pPr>
                    <w:spacing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470FD5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Block Aberrant Synapses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06D06F9E" w14:textId="77777777" w:rsidR="00913A51" w:rsidRPr="00470FD5" w:rsidRDefault="00913A51" w:rsidP="001033E8">
                  <w:pPr>
                    <w:spacing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470FD5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Botulinum toxin (SN-LMN junction)</w:t>
                  </w:r>
                </w:p>
              </w:tc>
            </w:tr>
            <w:tr w:rsidR="00913A51" w:rsidRPr="00470FD5" w14:paraId="43FA73D3" w14:textId="77777777" w:rsidTr="001033E8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6C47B2A3" w14:textId="77777777" w:rsidR="00913A51" w:rsidRPr="00470FD5" w:rsidRDefault="00913A51" w:rsidP="001033E8">
                  <w:pPr>
                    <w:spacing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470FD5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Dampen Sensory Noise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159D05F6" w14:textId="77777777" w:rsidR="00913A51" w:rsidRPr="00470FD5" w:rsidRDefault="00913A51" w:rsidP="001033E8">
                  <w:pPr>
                    <w:spacing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470FD5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GABA agonists (baclofen), vibration therapy</w:t>
                  </w:r>
                </w:p>
              </w:tc>
            </w:tr>
            <w:tr w:rsidR="00913A51" w:rsidRPr="00470FD5" w14:paraId="2315158F" w14:textId="77777777" w:rsidTr="001033E8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7A3A4E19" w14:textId="77777777" w:rsidR="00913A51" w:rsidRPr="00470FD5" w:rsidRDefault="00913A51" w:rsidP="001033E8">
                  <w:pPr>
                    <w:spacing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470FD5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Restore Inhibition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E5E5E5"/>
                    <w:right w:val="nil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29D31D3A" w14:textId="77777777" w:rsidR="00913A51" w:rsidRPr="00470FD5" w:rsidRDefault="00913A51" w:rsidP="001033E8">
                  <w:pPr>
                    <w:spacing w:after="0" w:line="240" w:lineRule="auto"/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</w:pPr>
                  <w:r w:rsidRPr="00470FD5">
                    <w:rPr>
                      <w:rFonts w:asciiTheme="majorBidi" w:hAnsiTheme="majorBidi" w:cstheme="majorBidi"/>
                      <w:i/>
                      <w:iCs/>
                      <w:color w:val="002060"/>
                      <w:kern w:val="0"/>
                      <w14:ligatures w14:val="none"/>
                    </w:rPr>
                    <w:t>rTMS to stimulate residual UMN pathways</w:t>
                  </w:r>
                </w:p>
              </w:tc>
            </w:tr>
          </w:tbl>
          <w:p w14:paraId="7AE8E078" w14:textId="1C5B838F" w:rsidR="00913A51" w:rsidRPr="00096552" w:rsidRDefault="005D4FE4" w:rsidP="001033E8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u w:val="single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u w:val="single"/>
              </w:rPr>
              <w:br/>
            </w:r>
            <w:r w:rsidR="00913A51" w:rsidRPr="00096552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u w:val="single"/>
              </w:rPr>
              <w:t>Prognostic Reality:</w:t>
            </w:r>
          </w:p>
          <w:p w14:paraId="52F84D69" w14:textId="77777777" w:rsidR="00913A51" w:rsidRPr="00470FD5" w:rsidRDefault="00913A51" w:rsidP="00913A51">
            <w:pPr>
              <w:numPr>
                <w:ilvl w:val="0"/>
                <w:numId w:val="11"/>
              </w:num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470F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Once entrenched, the circuit becomes autonomous (self-nourishing energy loop).</w:t>
            </w:r>
          </w:p>
          <w:p w14:paraId="1ABE8BB0" w14:textId="77777777" w:rsidR="00913A51" w:rsidRPr="00470FD5" w:rsidRDefault="00913A51" w:rsidP="00913A51">
            <w:pPr>
              <w:numPr>
                <w:ilvl w:val="0"/>
                <w:numId w:val="11"/>
              </w:num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470F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Explains why chronic hyperreflexia resists treatment.</w:t>
            </w:r>
          </w:p>
          <w:p w14:paraId="1B01B0E9" w14:textId="77777777" w:rsidR="00913A51" w:rsidRPr="00470FD5" w:rsidRDefault="00913A51" w:rsidP="001033E8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</w:p>
          <w:p w14:paraId="2AECA98C" w14:textId="77777777" w:rsidR="00913A51" w:rsidRPr="00470FD5" w:rsidRDefault="00913A51" w:rsidP="001033E8">
            <w:pP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br/>
            </w:r>
            <w:r w:rsidRPr="00470FD5">
              <w:rPr>
                <w:rFonts w:asciiTheme="majorBidi" w:hAnsiTheme="majorBidi" w:cstheme="majorBidi"/>
                <w:b/>
                <w:bCs/>
                <w:i/>
                <w:iCs/>
                <w:color w:val="002060"/>
                <w:sz w:val="24"/>
                <w:szCs w:val="24"/>
              </w:rPr>
              <w:t>Conclusion: Neurology of Dysregulation</w:t>
            </w:r>
          </w:p>
          <w:p w14:paraId="54311D99" w14:textId="77777777" w:rsidR="00913A51" w:rsidRPr="00470FD5" w:rsidRDefault="00913A51" w:rsidP="001033E8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This</w:t>
            </w:r>
            <w:r w:rsidRPr="00470F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 xml:space="preserve"> model reveals overactive hyperreflexia as:</w:t>
            </w:r>
          </w:p>
          <w:p w14:paraId="7B496A31" w14:textId="77777777" w:rsidR="00913A51" w:rsidRPr="00470FD5" w:rsidRDefault="00913A51" w:rsidP="001033E8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470F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"A perfect storm of neural desperation—starved of brain governance, the LMN forges reckless alliances, turning sensory whispers into motor thunder."</w:t>
            </w:r>
          </w:p>
          <w:p w14:paraId="4A7BE46B" w14:textId="77777777" w:rsidR="00913A51" w:rsidRPr="00470FD5" w:rsidRDefault="00913A51" w:rsidP="001033E8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470F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This explains three clinical paradoxes:</w:t>
            </w:r>
          </w:p>
          <w:p w14:paraId="0DF6B836" w14:textId="77777777" w:rsidR="00913A51" w:rsidRPr="00470FD5" w:rsidRDefault="00913A51" w:rsidP="00913A51">
            <w:pPr>
              <w:numPr>
                <w:ilvl w:val="0"/>
                <w:numId w:val="12"/>
              </w:num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470F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Why mild stimuli trigger violence (lost sensory refinement)</w:t>
            </w:r>
          </w:p>
          <w:p w14:paraId="4D05B334" w14:textId="77777777" w:rsidR="00913A51" w:rsidRPr="00470FD5" w:rsidRDefault="00913A51" w:rsidP="00913A51">
            <w:pPr>
              <w:numPr>
                <w:ilvl w:val="0"/>
                <w:numId w:val="12"/>
              </w:num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470F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Why reflexes lack gradation (absent motor dosing)</w:t>
            </w:r>
          </w:p>
          <w:p w14:paraId="109386AB" w14:textId="7308302A" w:rsidR="00913A51" w:rsidRPr="00913A51" w:rsidRDefault="00913A51" w:rsidP="00913A51">
            <w:pPr>
              <w:numPr>
                <w:ilvl w:val="0"/>
                <w:numId w:val="12"/>
              </w:num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470FD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Why recovery plateaus (entrenched pathological autonomy)</w:t>
            </w:r>
          </w:p>
          <w:p w14:paraId="06A1FDA1" w14:textId="77777777" w:rsidR="00913A51" w:rsidRPr="00470FD5" w:rsidRDefault="00913A51" w:rsidP="001033E8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</w:p>
        </w:tc>
      </w:tr>
    </w:tbl>
    <w:p w14:paraId="46117271" w14:textId="41ECD45F" w:rsidR="00731040" w:rsidRDefault="003965EA" w:rsidP="00913A51">
      <w:pPr>
        <w:jc w:val="center"/>
      </w:pPr>
      <w:r w:rsidRPr="00913A51">
        <w:rPr>
          <w:color w:val="002060"/>
        </w:rPr>
        <w:lastRenderedPageBreak/>
        <w:t>……………………………………………………………………………………………………………………………….</w:t>
      </w:r>
    </w:p>
    <w:p w14:paraId="0E00C6CB" w14:textId="59FE6818" w:rsidR="003965EA" w:rsidRDefault="003965EA" w:rsidP="003965EA">
      <w:pPr>
        <w:rPr>
          <w:rFonts w:asciiTheme="majorBidi" w:hAnsiTheme="majorBidi" w:cstheme="majorBidi"/>
          <w:i/>
          <w:iCs/>
          <w:color w:val="0070C0"/>
          <w:sz w:val="28"/>
          <w:szCs w:val="28"/>
        </w:rPr>
      </w:pPr>
      <w:r w:rsidRPr="001039D4">
        <w:rPr>
          <w:rFonts w:asciiTheme="majorBidi" w:hAnsiTheme="majorBidi" w:cstheme="majorBidi"/>
          <w:i/>
          <w:iCs/>
          <w:color w:val="0070C0"/>
          <w:sz w:val="28"/>
          <w:szCs w:val="28"/>
        </w:rPr>
        <w:t>In other contexts, you can also read the following articles:</w:t>
      </w:r>
      <w:r>
        <w:rPr>
          <w:rFonts w:asciiTheme="majorBidi" w:hAnsiTheme="majorBidi" w:cstheme="majorBidi"/>
          <w:i/>
          <w:iCs/>
          <w:color w:val="0070C0"/>
          <w:sz w:val="28"/>
          <w:szCs w:val="28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6980"/>
      </w:tblGrid>
      <w:tr w:rsidR="003965EA" w:rsidRPr="00B912C6" w14:paraId="7334EB1C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BBC915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48FD766" wp14:editId="7D474D7A">
                  <wp:extent cx="247650" cy="247650"/>
                  <wp:effectExtent l="0" t="0" r="0" b="0"/>
                  <wp:docPr id="363591158" name="صورة 363591158" descr="video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 descr="video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1DD9AE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11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Spinal Reflex, New Hypothesis</w:t>
              </w:r>
            </w:hyperlink>
            <w:r w:rsidRPr="00B912C6"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  <w:t xml:space="preserve"> of Physiology</w:t>
            </w:r>
          </w:p>
        </w:tc>
      </w:tr>
      <w:tr w:rsidR="003965EA" w:rsidRPr="00B912C6" w14:paraId="582B26BB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2C7799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37430F7" wp14:editId="0B874016">
                  <wp:extent cx="247650" cy="247650"/>
                  <wp:effectExtent l="0" t="0" r="0" b="0"/>
                  <wp:docPr id="23287775" name="صورة 23287775" descr="video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9" descr="video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F50E1C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Hyperreflexia, Innovated Pathophysiology</w:t>
              </w:r>
            </w:hyperlink>
          </w:p>
        </w:tc>
      </w:tr>
      <w:tr w:rsidR="003965EA" w:rsidRPr="00B912C6" w14:paraId="3DD7FA6F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79B69E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EB242FD" wp14:editId="77C0CA2F">
                  <wp:extent cx="247650" cy="247650"/>
                  <wp:effectExtent l="0" t="0" r="0" b="0"/>
                  <wp:docPr id="1556442503" name="صورة 1556442503" descr="video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9" descr="video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5F8756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5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 xml:space="preserve">The Spinal Shock </w:t>
              </w:r>
            </w:hyperlink>
          </w:p>
        </w:tc>
      </w:tr>
      <w:tr w:rsidR="003965EA" w:rsidRPr="00B912C6" w14:paraId="1B9C7E2A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AF4879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  <w:highlight w:val="yellow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  <w:highlight w:val="yellow"/>
              </w:rPr>
              <w:drawing>
                <wp:inline distT="0" distB="0" distL="0" distR="0" wp14:anchorId="3A196AF4" wp14:editId="7C28F278">
                  <wp:extent cx="247650" cy="247650"/>
                  <wp:effectExtent l="0" t="0" r="0" b="0"/>
                  <wp:docPr id="658022194" name="صورة 658022194" descr="video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صورة 65" descr="video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7BFCC2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7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Spinal Injury, the Pathophysiology of the Spinal Shock, the Pathophysiology of the Hyperreflexia</w:t>
              </w:r>
            </w:hyperlink>
          </w:p>
        </w:tc>
      </w:tr>
      <w:tr w:rsidR="003965EA" w:rsidRPr="00B912C6" w14:paraId="163E4D00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A0C302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9EAF202" wp14:editId="55531FDA">
                  <wp:extent cx="247650" cy="247650"/>
                  <wp:effectExtent l="0" t="0" r="0" b="0"/>
                  <wp:docPr id="250762123" name="صورة 250762123" descr="video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صورة 63" descr="video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6614F1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8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Upper Motor Neuron Lesions, the Pathophysiology of the Symptomatology</w:t>
              </w:r>
            </w:hyperlink>
          </w:p>
        </w:tc>
      </w:tr>
      <w:tr w:rsidR="003965EA" w:rsidRPr="00B912C6" w14:paraId="6AD0F822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1CBEC1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0F9C1F6" wp14:editId="3892FD6B">
                  <wp:extent cx="247650" cy="247650"/>
                  <wp:effectExtent l="0" t="0" r="0" b="0"/>
                  <wp:docPr id="947313913" name="صورة 947313913" descr="video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2" descr="video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CEF670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0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Hyperreflexia (1), the Pathophysiology of Hyperactivity</w:t>
              </w:r>
            </w:hyperlink>
          </w:p>
        </w:tc>
      </w:tr>
      <w:tr w:rsidR="003965EA" w:rsidRPr="00B912C6" w14:paraId="06935F59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CC1B32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A10BFDE" wp14:editId="6F9DAB38">
                  <wp:extent cx="247650" cy="247650"/>
                  <wp:effectExtent l="0" t="0" r="0" b="0"/>
                  <wp:docPr id="612941473" name="صورة 612941473" descr="video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3" descr="video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3C4E44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2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Hyperreflexia (2), the Pathophysiology of Bilateral Responses</w:t>
              </w:r>
            </w:hyperlink>
          </w:p>
        </w:tc>
      </w:tr>
      <w:tr w:rsidR="003965EA" w:rsidRPr="00B912C6" w14:paraId="7C46B311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BD883C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0EBE820D" wp14:editId="3D8FE631">
                  <wp:extent cx="247650" cy="247650"/>
                  <wp:effectExtent l="0" t="0" r="0" b="0"/>
                  <wp:docPr id="1463032907" name="صورة 1463032907" descr="video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34" descr="video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205AC3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4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Hyperreflexia (3), the Pathophysiology of Extended Hyperreflex</w:t>
              </w:r>
            </w:hyperlink>
          </w:p>
        </w:tc>
      </w:tr>
      <w:tr w:rsidR="003965EA" w:rsidRPr="00B912C6" w14:paraId="49964338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509746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47ECBDA" wp14:editId="1F5F532C">
                  <wp:extent cx="247650" cy="247650"/>
                  <wp:effectExtent l="0" t="0" r="0" b="0"/>
                  <wp:docPr id="116560518" name="صورة 116560518" descr="video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صورة 35" descr="video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C83B43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26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Hyperreflexia (4), the Pathophysiology of Multi-Response Hyperreflex</w:t>
              </w:r>
            </w:hyperlink>
          </w:p>
        </w:tc>
      </w:tr>
      <w:tr w:rsidR="003965EA" w:rsidRPr="00B912C6" w14:paraId="2F841050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9D98EE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70684D2" wp14:editId="40222ADB">
                  <wp:extent cx="247650" cy="247650"/>
                  <wp:effectExtent l="0" t="0" r="0" b="0"/>
                  <wp:docPr id="901179781" name="صورة 901179781" descr="video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صورة 30" descr="video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00B747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28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Clonus, 1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vertAlign w:val="superscript"/>
                </w:rPr>
                <w:t>st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 xml:space="preserve"> Hypothesis of Pathophysiology</w:t>
              </w:r>
            </w:hyperlink>
          </w:p>
        </w:tc>
      </w:tr>
      <w:tr w:rsidR="003965EA" w:rsidRPr="00B912C6" w14:paraId="75B8A6E9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7287A7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9D2E0BB" wp14:editId="2A046996">
                  <wp:extent cx="247650" cy="247650"/>
                  <wp:effectExtent l="0" t="0" r="0" b="0"/>
                  <wp:docPr id="1497101421" name="صورة 1497101421" descr="video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1" descr="video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CB1384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0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Clonus, 2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vertAlign w:val="superscript"/>
                </w:rPr>
                <w:t>nd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 xml:space="preserve"> Hypothesis of Pathophysiology</w:t>
              </w:r>
            </w:hyperlink>
          </w:p>
        </w:tc>
      </w:tr>
      <w:tr w:rsidR="003965EA" w:rsidRPr="00B912C6" w14:paraId="3ECD7114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E8316E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6535884" wp14:editId="46777C32">
                  <wp:extent cx="247650" cy="247650"/>
                  <wp:effectExtent l="0" t="0" r="0" b="0"/>
                  <wp:docPr id="106548851" name="صورة 106548851" descr="video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7" descr="video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BD1B4F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32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Clonus, Two Hypotheses of Pathophysiology</w:t>
              </w:r>
            </w:hyperlink>
          </w:p>
        </w:tc>
      </w:tr>
      <w:tr w:rsidR="003965EA" w:rsidRPr="00B912C6" w14:paraId="360A122A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77DBC3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36BD55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3965EA" w:rsidRPr="00B912C6" w14:paraId="3591BEEA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679625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0E46580" wp14:editId="0516C974">
                  <wp:extent cx="247650" cy="247650"/>
                  <wp:effectExtent l="0" t="0" r="0" b="0"/>
                  <wp:docPr id="1923403312" name="صورة 1923403312" descr="video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صورة 57" descr="video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F7EED3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4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 xml:space="preserve">The Nerve Transmission through Neural Fiber, Personal View vs. International View </w:t>
              </w:r>
            </w:hyperlink>
          </w:p>
        </w:tc>
      </w:tr>
      <w:tr w:rsidR="003965EA" w:rsidRPr="00B912C6" w14:paraId="2FE8634E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55DB91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63B149F" wp14:editId="3392FB6B">
                  <wp:extent cx="247650" cy="247650"/>
                  <wp:effectExtent l="0" t="0" r="0" b="0"/>
                  <wp:docPr id="696827859" name="صورة 696827859" descr="video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20" descr="video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D52B3B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6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Nerve Transmission through Neural Fiber (1), The Action Pressure Waves</w:t>
              </w:r>
            </w:hyperlink>
          </w:p>
        </w:tc>
      </w:tr>
      <w:tr w:rsidR="003965EA" w:rsidRPr="00B912C6" w14:paraId="6A1D7A5C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367E55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8C401AD" wp14:editId="02812078">
                  <wp:extent cx="247650" cy="247650"/>
                  <wp:effectExtent l="0" t="0" r="0" b="0"/>
                  <wp:docPr id="2132855194" name="صورة 2132855194" descr="video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صورة 19" descr="video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9931F0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38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Nerve Transmission through Neural Fiber (2), The Action Potentials</w:t>
              </w:r>
            </w:hyperlink>
          </w:p>
        </w:tc>
      </w:tr>
      <w:tr w:rsidR="003965EA" w:rsidRPr="00B912C6" w14:paraId="1D4DB781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EC0D47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EC74E2C" wp14:editId="2F0EB8C4">
                  <wp:extent cx="247650" cy="247650"/>
                  <wp:effectExtent l="0" t="0" r="0" b="0"/>
                  <wp:docPr id="1083712250" name="صورة 1083712250" descr="video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 descr="video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C62387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40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Nerve Transmission through Neural Fiber (3), The Action Electrical Currents</w:t>
              </w:r>
            </w:hyperlink>
          </w:p>
        </w:tc>
      </w:tr>
      <w:tr w:rsidR="003965EA" w:rsidRPr="00B912C6" w14:paraId="522B8FDC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8591F3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bookmarkStart w:id="0" w:name="_Hlk194431116"/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2D30C52" wp14:editId="558C8CD1">
                  <wp:extent cx="247650" cy="247650"/>
                  <wp:effectExtent l="0" t="0" r="0" b="0"/>
                  <wp:docPr id="2" name="صورة 2" descr="video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 descr="video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3CF910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42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Function of Standard Action Potentials &amp; Currents</w:t>
              </w:r>
            </w:hyperlink>
          </w:p>
        </w:tc>
      </w:tr>
      <w:bookmarkEnd w:id="0"/>
      <w:tr w:rsidR="003965EA" w:rsidRPr="00B912C6" w14:paraId="7C716773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3ADBD6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C02FE67" wp14:editId="69E66C0A">
                  <wp:extent cx="247650" cy="247650"/>
                  <wp:effectExtent l="0" t="0" r="0" b="0"/>
                  <wp:docPr id="1519902077" name="صورة 1519902077" descr="video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 descr="video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1096AE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44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Three Phases of Nerve transmission</w:t>
              </w:r>
            </w:hyperlink>
          </w:p>
        </w:tc>
      </w:tr>
      <w:tr w:rsidR="003965EA" w:rsidRPr="00B912C6" w14:paraId="197430DE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9AA99B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  <w:highlight w:val="yellow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69587B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3965EA" w:rsidRPr="00B912C6" w14:paraId="6CFFB3D6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836162" w14:textId="77777777" w:rsidR="003965EA" w:rsidRPr="00B912C6" w:rsidRDefault="003965EA" w:rsidP="006F6C11">
            <w:pPr>
              <w:bidi/>
              <w:rPr>
                <w:rFonts w:asciiTheme="majorBidi" w:hAnsiTheme="majorBidi" w:cstheme="majorBidi"/>
                <w:i/>
                <w:iCs/>
                <w:color w:val="002060"/>
              </w:rPr>
            </w:pPr>
            <w:bookmarkStart w:id="1" w:name="_Hlk30763016"/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7CBA56E" wp14:editId="6A965915">
                  <wp:extent cx="247650" cy="247650"/>
                  <wp:effectExtent l="0" t="0" r="0" b="0"/>
                  <wp:docPr id="15" name="صورة 15" descr="video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 descr="video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2" w:name="_Hlk85522536"/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3BB0EF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="Times New Roman" w:hAnsi="Times New Roman" w:cs="Times New Roman"/>
              </w:rPr>
              <w:fldChar w:fldCharType="begin"/>
            </w: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  <w:instrText>HYPERLINK "https://drive.google.com/file/d/1zsVbsJKN-JefkMdGBJcRKbBzjX4ly24S/view?usp=share_link"</w:instrText>
            </w:r>
            <w:r w:rsidRPr="00B912C6">
              <w:rPr>
                <w:rFonts w:ascii="Times New Roman" w:hAnsi="Times New Roman" w:cs="Times New Roman"/>
              </w:rPr>
            </w:r>
            <w:r w:rsidRPr="00B912C6">
              <w:rPr>
                <w:rFonts w:ascii="Times New Roman" w:hAnsi="Times New Roman" w:cs="Times New Roman"/>
              </w:rPr>
              <w:fldChar w:fldCharType="separate"/>
            </w:r>
            <w:r w:rsidRPr="00B912C6">
              <w:rPr>
                <w:rStyle w:val="Hyperlink"/>
                <w:rFonts w:asciiTheme="majorBidi" w:hAnsiTheme="majorBidi"/>
                <w:i/>
                <w:iCs/>
                <w:color w:val="002060"/>
                <w:lang w:bidi="ar-SY"/>
              </w:rPr>
              <w:t>Neural Conduction in the Synapse (Innovated)</w:t>
            </w:r>
            <w:r w:rsidRPr="00B912C6">
              <w:rPr>
                <w:rStyle w:val="Hyperlink"/>
                <w:rFonts w:asciiTheme="majorBidi" w:hAnsiTheme="majorBidi"/>
                <w:i/>
                <w:iCs/>
                <w:color w:val="002060"/>
                <w:lang w:bidi="ar-SY"/>
              </w:rPr>
              <w:fldChar w:fldCharType="end"/>
            </w:r>
            <w:bookmarkEnd w:id="2"/>
          </w:p>
        </w:tc>
      </w:tr>
      <w:tr w:rsidR="003965EA" w:rsidRPr="00B912C6" w14:paraId="6E4D14CA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A311FA" w14:textId="77777777" w:rsidR="003965EA" w:rsidRPr="00B912C6" w:rsidRDefault="003965EA" w:rsidP="006F6C11">
            <w:pPr>
              <w:bidi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F579C4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3965EA" w:rsidRPr="00B912C6" w14:paraId="6946055A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237941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4E45897" wp14:editId="67276A27">
                  <wp:extent cx="247650" cy="247650"/>
                  <wp:effectExtent l="0" t="0" r="0" b="0"/>
                  <wp:docPr id="1583084332" name="صورة 1583084332" descr="video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صورة 58" descr="video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EF6D6E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47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Nodes of Ranvier, the Equalizers</w:t>
              </w:r>
            </w:hyperlink>
          </w:p>
        </w:tc>
      </w:tr>
      <w:tr w:rsidR="003965EA" w:rsidRPr="00B912C6" w14:paraId="56CC5AA3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483938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E203714" wp14:editId="64EDDD18">
                  <wp:extent cx="247650" cy="247650"/>
                  <wp:effectExtent l="0" t="0" r="0" b="0"/>
                  <wp:docPr id="1462046036" name="صورة 1462046036" descr="video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3" descr="video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C7E5EB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49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Nodes of Ranvier, the Functions</w:t>
              </w:r>
            </w:hyperlink>
          </w:p>
        </w:tc>
      </w:tr>
      <w:tr w:rsidR="003965EA" w:rsidRPr="00B912C6" w14:paraId="57DB42A5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BDF933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447D20A" wp14:editId="225187D3">
                  <wp:extent cx="247650" cy="247650"/>
                  <wp:effectExtent l="0" t="0" r="0" b="0"/>
                  <wp:docPr id="1673440676" name="صورة 1673440676" descr="video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 descr="video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0E1F80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1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Nodes of Ranvier, First Function</w:t>
              </w:r>
            </w:hyperlink>
          </w:p>
        </w:tc>
      </w:tr>
      <w:tr w:rsidR="003965EA" w:rsidRPr="00B912C6" w14:paraId="0E7254C8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98A948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CD47A5A" wp14:editId="6E669A38">
                  <wp:extent cx="247650" cy="247650"/>
                  <wp:effectExtent l="0" t="0" r="0" b="0"/>
                  <wp:docPr id="405581240" name="صورة 405581240" descr="video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 descr="video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A2F3DE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3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Nodes of Ranvier, Second Function</w:t>
              </w:r>
            </w:hyperlink>
          </w:p>
        </w:tc>
      </w:tr>
      <w:tr w:rsidR="003965EA" w:rsidRPr="00B912C6" w14:paraId="204001D4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2B3AEC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1375A24" wp14:editId="738A0465">
                  <wp:extent cx="247650" cy="247650"/>
                  <wp:effectExtent l="0" t="0" r="0" b="0"/>
                  <wp:docPr id="1153178579" name="صورة 1153178579" descr="video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10" descr="video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804767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55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Nodes of Ranvier, Third Function</w:t>
              </w:r>
            </w:hyperlink>
          </w:p>
        </w:tc>
      </w:tr>
      <w:tr w:rsidR="003965EA" w:rsidRPr="00B912C6" w14:paraId="26521F03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92D976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10D7977F" wp14:editId="39DB9FE7">
                  <wp:extent cx="247650" cy="247650"/>
                  <wp:effectExtent l="0" t="0" r="0" b="0"/>
                  <wp:docPr id="747803499" name="صورة 747803499" descr="video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صورة 59" descr="video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AD6D97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57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Node of Ranvier, The Anatomy</w:t>
              </w:r>
            </w:hyperlink>
          </w:p>
        </w:tc>
      </w:tr>
      <w:tr w:rsidR="003965EA" w:rsidRPr="00B912C6" w14:paraId="3AE3FCB2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7C71CF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26E31F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3965EA" w:rsidRPr="00B912C6" w14:paraId="468EEBF4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6209BC" w14:textId="77777777" w:rsidR="003965EA" w:rsidRPr="00B912C6" w:rsidRDefault="003965EA" w:rsidP="006F6C11">
            <w:pPr>
              <w:bidi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99246AC" wp14:editId="3BAE0196">
                  <wp:extent cx="247650" cy="247650"/>
                  <wp:effectExtent l="0" t="0" r="0" b="0"/>
                  <wp:docPr id="2107881529" name="صورة 2107881529" descr="video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video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1C5FAA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0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Wallerian Degeneration</w:t>
              </w:r>
            </w:hyperlink>
          </w:p>
        </w:tc>
      </w:tr>
      <w:tr w:rsidR="003965EA" w:rsidRPr="00B912C6" w14:paraId="06AF3E88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FEB865" w14:textId="77777777" w:rsidR="003965EA" w:rsidRPr="00B912C6" w:rsidRDefault="003965EA" w:rsidP="006F6C11">
            <w:pPr>
              <w:bidi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D7FADD0" wp14:editId="463BC1A1">
                  <wp:extent cx="247650" cy="247650"/>
                  <wp:effectExtent l="0" t="0" r="0" b="0"/>
                  <wp:docPr id="443534539" name="صورة 443534539" descr="video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 descr="video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4E2D8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2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Neural Regeneration</w:t>
              </w:r>
            </w:hyperlink>
          </w:p>
        </w:tc>
      </w:tr>
      <w:tr w:rsidR="003965EA" w:rsidRPr="00B912C6" w14:paraId="1451D99E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FE9484" w14:textId="77777777" w:rsidR="003965EA" w:rsidRPr="00B912C6" w:rsidRDefault="003965EA" w:rsidP="006F6C11">
            <w:pPr>
              <w:bidi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D8018BF" wp14:editId="364260BB">
                  <wp:extent cx="247650" cy="247650"/>
                  <wp:effectExtent l="0" t="0" r="0" b="0"/>
                  <wp:docPr id="2027773542" name="صورة 2027773542" descr="video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صورة 64" descr="video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944CC4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3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Wallerian Degeneration Attacks Motor Axons, While Avoids Sensory Axons</w:t>
              </w:r>
            </w:hyperlink>
          </w:p>
        </w:tc>
      </w:tr>
      <w:tr w:rsidR="003965EA" w:rsidRPr="00B912C6" w14:paraId="0F771930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1630C8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5A2CD8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3965EA" w:rsidRPr="00B912C6" w14:paraId="6B928FBD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0DFB2F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B85BDD3" wp14:editId="44D023F7">
                  <wp:extent cx="247650" cy="247650"/>
                  <wp:effectExtent l="0" t="0" r="0" b="0"/>
                  <wp:docPr id="14" name="صورة 14" descr="video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4" descr="video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6A357C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5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Sensory Receptors</w:t>
              </w:r>
            </w:hyperlink>
          </w:p>
        </w:tc>
      </w:tr>
      <w:tr w:rsidR="003965EA" w:rsidRPr="00B912C6" w14:paraId="1EAD7BFF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A1409D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38CA15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3965EA" w:rsidRPr="00B912C6" w14:paraId="576B349D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7A9C90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0008C2F" wp14:editId="300E8532">
                  <wp:extent cx="247650" cy="247650"/>
                  <wp:effectExtent l="0" t="0" r="0" b="0"/>
                  <wp:docPr id="61" name="صورة 61" descr="video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صورة 61" descr="video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D4F941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67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Nerve Conduction Study, Wrong Hypothesis is the Origin of the Misinterpretation (Innovated)</w:t>
              </w:r>
            </w:hyperlink>
          </w:p>
        </w:tc>
      </w:tr>
      <w:tr w:rsidR="003965EA" w:rsidRPr="00B912C6" w14:paraId="0D05239B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CE561C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CA394D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3965EA" w:rsidRPr="00B912C6" w14:paraId="0F4CBEC1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33A2B0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818A9C1" wp14:editId="25352988">
                  <wp:extent cx="247650" cy="247650"/>
                  <wp:effectExtent l="0" t="0" r="0" b="0"/>
                  <wp:docPr id="50" name="صورة 50" descr="video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صورة 50" descr="video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F5084F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u w:val="single"/>
              </w:rPr>
            </w:pPr>
            <w:hyperlink r:id="rId69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Piriformis Muscle Injection_ Personal Approach</w:t>
              </w:r>
            </w:hyperlink>
          </w:p>
        </w:tc>
      </w:tr>
      <w:tr w:rsidR="003965EA" w:rsidRPr="00B912C6" w14:paraId="2BE43799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3EB5ED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D60756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3965EA" w:rsidRPr="00B912C6" w14:paraId="19AD1F7B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35BBC0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38706C6" wp14:editId="6E1B8E87">
                  <wp:extent cx="247650" cy="247650"/>
                  <wp:effectExtent l="0" t="0" r="0" b="0"/>
                  <wp:docPr id="60" name="صورة 60" descr="video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صورة 60" descr="video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70A66B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1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Philosophy of Pain, Pain Comes First! (Innovated)</w:t>
              </w:r>
            </w:hyperlink>
          </w:p>
        </w:tc>
      </w:tr>
      <w:tr w:rsidR="003965EA" w:rsidRPr="00B912C6" w14:paraId="5C0F5084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9D6589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237BE84" wp14:editId="1F948FF8">
                  <wp:extent cx="247650" cy="247650"/>
                  <wp:effectExtent l="0" t="0" r="0" b="0"/>
                  <wp:docPr id="66" name="صورة 66" descr="video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صورة 66" descr="video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4D06EC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73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Philosophy of the Form (Innovated)</w:t>
              </w:r>
            </w:hyperlink>
          </w:p>
        </w:tc>
      </w:tr>
      <w:tr w:rsidR="003965EA" w:rsidRPr="00B912C6" w14:paraId="273A067F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90CE6A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163D18C" wp14:editId="0D6AA108">
                  <wp:extent cx="247650" cy="247650"/>
                  <wp:effectExtent l="0" t="0" r="0" b="0"/>
                  <wp:docPr id="25" name="صورة 25" descr="video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5" descr="video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4B9905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75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Pronator Teres Syndrome, Struthers-Like Ligament (Innovated)</w:t>
              </w:r>
            </w:hyperlink>
          </w:p>
        </w:tc>
      </w:tr>
      <w:tr w:rsidR="003965EA" w:rsidRPr="00B912C6" w14:paraId="7B737845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17FA05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EB07A16" wp14:editId="63487116">
                  <wp:extent cx="247650" cy="247650"/>
                  <wp:effectExtent l="0" t="0" r="0" b="0"/>
                  <wp:docPr id="38" name="صورة 38" descr="video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صورة 38" descr="video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DF8162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77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Ulnar Nerve, Congenital Bilateral Dislocation</w:t>
              </w:r>
            </w:hyperlink>
          </w:p>
        </w:tc>
      </w:tr>
      <w:tr w:rsidR="003965EA" w:rsidRPr="00B912C6" w14:paraId="338C1411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D9EFF2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D2743B0" wp14:editId="165CA9F5">
                  <wp:extent cx="247650" cy="247650"/>
                  <wp:effectExtent l="0" t="0" r="0" b="0"/>
                  <wp:docPr id="27" name="صورة 27" descr="video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7" descr="video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D6DA94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79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Posterior Interosseous Nerve Syndrome</w:t>
              </w:r>
            </w:hyperlink>
          </w:p>
        </w:tc>
      </w:tr>
      <w:tr w:rsidR="003965EA" w:rsidRPr="00B912C6" w14:paraId="2F537E0B" w14:textId="77777777" w:rsidTr="006F6C1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EAA1C6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BF0C895" wp14:editId="5F4BFF40">
                  <wp:extent cx="247650" cy="247650"/>
                  <wp:effectExtent l="0" t="0" r="0" b="0"/>
                  <wp:docPr id="67" name="صورة 67" descr="video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صورة 67" descr="video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4CFB5B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81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Multiple Sclerosis: The Causative Relationship Between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br/>
                <w:t>The Galvanic Current &amp; Multiple Sclerosis?</w:t>
              </w:r>
            </w:hyperlink>
          </w:p>
        </w:tc>
      </w:tr>
      <w:tr w:rsidR="003965EA" w:rsidRPr="00B912C6" w14:paraId="353D8B00" w14:textId="77777777" w:rsidTr="006F6C1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173760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18C35A9" wp14:editId="7AF34E16">
                  <wp:extent cx="247650" cy="247650"/>
                  <wp:effectExtent l="0" t="0" r="0" b="0"/>
                  <wp:docPr id="69" name="صورة 69" descr="video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صورة 69" descr="video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B42D5F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3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Cauda Equina Injury, New Surgical Approach</w:t>
              </w:r>
            </w:hyperlink>
          </w:p>
        </w:tc>
      </w:tr>
      <w:tr w:rsidR="003965EA" w:rsidRPr="00B912C6" w14:paraId="1F8C532E" w14:textId="77777777" w:rsidTr="006F6C1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0A51A6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3079CF3" wp14:editId="361CFE81">
                  <wp:extent cx="247650" cy="247650"/>
                  <wp:effectExtent l="0" t="0" r="0" b="0"/>
                  <wp:docPr id="71" name="صورة 71" descr="video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صورة 71" descr="video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EB0E31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5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Carpal Tunnel Syndrome Complicated by Complete Rupture of Median Nerve</w:t>
              </w:r>
            </w:hyperlink>
          </w:p>
        </w:tc>
      </w:tr>
      <w:tr w:rsidR="003965EA" w:rsidRPr="00B912C6" w14:paraId="43F70108" w14:textId="77777777" w:rsidTr="006F6C1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5FDC55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15C67BE" wp14:editId="2104A570">
                  <wp:extent cx="247650" cy="247650"/>
                  <wp:effectExtent l="0" t="0" r="0" b="0"/>
                  <wp:docPr id="74" name="صورة 74" descr="video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صورة 74" descr="video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9493CE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87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Biceps Femoris' Long Head Syndrome (BFLHS)</w:t>
              </w:r>
            </w:hyperlink>
          </w:p>
        </w:tc>
      </w:tr>
      <w:tr w:rsidR="003965EA" w:rsidRPr="00B912C6" w14:paraId="2D6ADF0D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EF5669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D2F76C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3965EA" w:rsidRPr="00B912C6" w14:paraId="33B21B02" w14:textId="77777777" w:rsidTr="006F6C1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FBB017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A4B831E" wp14:editId="4DF1F009">
                  <wp:extent cx="247650" cy="247650"/>
                  <wp:effectExtent l="0" t="0" r="0" b="0"/>
                  <wp:docPr id="757991219" name="صورة 2" descr="video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991219" name="صورة 2" descr="video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9F4F4E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89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Barr Body, The Whole Story (Innovated)</w:t>
              </w:r>
            </w:hyperlink>
          </w:p>
        </w:tc>
      </w:tr>
      <w:tr w:rsidR="003965EA" w:rsidRPr="00B912C6" w14:paraId="409BB905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C2F3FE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59276D0" wp14:editId="6EE4F8D4">
                  <wp:extent cx="247650" cy="247650"/>
                  <wp:effectExtent l="0" t="0" r="0" b="0"/>
                  <wp:docPr id="22" name="صورة 22" descr="video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2" descr="video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173011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91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Adam's Rib and Adam's Apple, Two Faces of one Sin</w:t>
              </w:r>
            </w:hyperlink>
          </w:p>
        </w:tc>
      </w:tr>
      <w:tr w:rsidR="003965EA" w:rsidRPr="00B912C6" w14:paraId="715A4B34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15BB2D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12AD31A" wp14:editId="42F1707A">
                  <wp:extent cx="247650" cy="247650"/>
                  <wp:effectExtent l="0" t="0" r="0" b="0"/>
                  <wp:docPr id="24" name="صورة 24" descr="video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صورة 24" descr="video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BA7654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93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Adam's Rib, could be the Original Sin?</w:t>
              </w:r>
            </w:hyperlink>
          </w:p>
        </w:tc>
      </w:tr>
      <w:tr w:rsidR="003965EA" w:rsidRPr="00B912C6" w14:paraId="68A3B2DC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04102A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374BE9A" wp14:editId="70C10251">
                  <wp:extent cx="247650" cy="247650"/>
                  <wp:effectExtent l="0" t="0" r="0" b="0"/>
                  <wp:docPr id="51" name="صورة 51" descr="video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صورة 51" descr="video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ECE1EB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95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Barr Body, the Second Look</w:t>
              </w:r>
            </w:hyperlink>
          </w:p>
        </w:tc>
      </w:tr>
      <w:tr w:rsidR="003965EA" w:rsidRPr="00B912C6" w14:paraId="252E18A6" w14:textId="77777777" w:rsidTr="006F6C1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118E7E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94592F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3965EA" w:rsidRPr="00B912C6" w14:paraId="28D61338" w14:textId="77777777" w:rsidTr="006F6C1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745119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782DE9A" wp14:editId="32A2997B">
                  <wp:extent cx="247650" cy="247650"/>
                  <wp:effectExtent l="0" t="0" r="0" b="0"/>
                  <wp:docPr id="1057892142" name="صورة 1" descr="video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892142" name="صورة 1" descr="video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582026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97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W</w:t>
              </w:r>
            </w:hyperlink>
            <w:hyperlink r:id="rId98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ho Decides the Sex of Coming Baby?</w:t>
              </w:r>
            </w:hyperlink>
          </w:p>
        </w:tc>
      </w:tr>
      <w:tr w:rsidR="003965EA" w:rsidRPr="00B912C6" w14:paraId="7645DBB8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AC14C6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2E6CDDD" wp14:editId="0B746A62">
                  <wp:extent cx="247650" cy="247650"/>
                  <wp:effectExtent l="0" t="0" r="0" b="0"/>
                  <wp:docPr id="21" name="صورة 21" descr="video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1" descr="video">
                            <a:hlinkClick r:id="rId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A5CA11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u w:val="single"/>
                <w:lang w:bidi="ar-SY"/>
              </w:rPr>
            </w:pPr>
            <w:hyperlink r:id="rId100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Boy or Girl, Mother Decides!</w:t>
              </w:r>
            </w:hyperlink>
          </w:p>
        </w:tc>
      </w:tr>
      <w:tr w:rsidR="003965EA" w:rsidRPr="00B912C6" w14:paraId="188288F4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0B111C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C21F5F1" wp14:editId="0DE4C4D8">
                  <wp:extent cx="247650" cy="247650"/>
                  <wp:effectExtent l="0" t="0" r="0" b="0"/>
                  <wp:docPr id="39" name="صورة 39" descr="video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9" descr="video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9C5555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2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Oocytogenesis</w:t>
              </w:r>
            </w:hyperlink>
          </w:p>
        </w:tc>
      </w:tr>
      <w:tr w:rsidR="003965EA" w:rsidRPr="00B912C6" w14:paraId="017960D6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CCC1C5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C603EFB" wp14:editId="335CD29D">
                  <wp:extent cx="247650" cy="247650"/>
                  <wp:effectExtent l="0" t="0" r="0" b="0"/>
                  <wp:docPr id="40" name="صورة 40" descr="video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صورة 40" descr="video">
                            <a:hlinkClick r:id="rId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328731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4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Spermatogenesis</w:t>
              </w:r>
            </w:hyperlink>
          </w:p>
        </w:tc>
      </w:tr>
      <w:tr w:rsidR="003965EA" w:rsidRPr="00B912C6" w14:paraId="7912E83D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8492CA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B08AA0E" wp14:editId="66708678">
                  <wp:extent cx="247650" cy="247650"/>
                  <wp:effectExtent l="0" t="0" r="0" b="0"/>
                  <wp:docPr id="44" name="صورة 44" descr="video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صورة 44" descr="video">
                            <a:hlinkClick r:id="rId1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0006D6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6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This Woman Can Only Give Birth to Female Children</w:t>
              </w:r>
            </w:hyperlink>
          </w:p>
        </w:tc>
      </w:tr>
      <w:tr w:rsidR="003965EA" w:rsidRPr="00B912C6" w14:paraId="7747F201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645FF6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5E389F5" wp14:editId="05301FC0">
                  <wp:extent cx="247650" cy="247650"/>
                  <wp:effectExtent l="0" t="0" r="0" b="0"/>
                  <wp:docPr id="45" name="صورة 45" descr="video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5" descr="video">
                            <a:hlinkClick r:id="rId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C24E70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08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This Woman Can Only Give Birth to Male Children</w:t>
              </w:r>
            </w:hyperlink>
          </w:p>
        </w:tc>
      </w:tr>
      <w:tr w:rsidR="003965EA" w:rsidRPr="00B912C6" w14:paraId="71172C77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1C0FF8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23EAE84" wp14:editId="59B9C668">
                  <wp:extent cx="247650" cy="247650"/>
                  <wp:effectExtent l="0" t="0" r="0" b="0"/>
                  <wp:docPr id="46" name="صورة 46" descr="video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صورة 46" descr="video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9D5D75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0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This Woman Can Give Birth to Female Children More Than to Male Children</w:t>
              </w:r>
            </w:hyperlink>
          </w:p>
        </w:tc>
      </w:tr>
      <w:tr w:rsidR="003965EA" w:rsidRPr="00B912C6" w14:paraId="3081673B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11BEB4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6FD766C" wp14:editId="04B4E3A1">
                  <wp:extent cx="247650" cy="247650"/>
                  <wp:effectExtent l="0" t="0" r="0" b="0"/>
                  <wp:docPr id="47" name="صورة 47" descr="video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صورة 47" descr="video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CDC167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2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This Woman Can Give Birth to Male Children More Than to Female Children</w:t>
              </w:r>
            </w:hyperlink>
          </w:p>
        </w:tc>
      </w:tr>
      <w:tr w:rsidR="003965EA" w:rsidRPr="00B912C6" w14:paraId="6BDDDDAC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6221F7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A8D5B86" wp14:editId="0BFCFAD3">
                  <wp:extent cx="247650" cy="247650"/>
                  <wp:effectExtent l="0" t="0" r="0" b="0"/>
                  <wp:docPr id="48" name="صورة 48" descr="video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صورة 48" descr="video">
                            <a:hlinkClick r:id="rId1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BDF146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4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This Woman Can Equally Give Birth to Male Children &amp; to Female Children</w:t>
              </w:r>
            </w:hyperlink>
          </w:p>
        </w:tc>
      </w:tr>
      <w:tr w:rsidR="003965EA" w:rsidRPr="00B912C6" w14:paraId="0A81C6D9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8E081F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DA51D3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3965EA" w:rsidRPr="00B912C6" w14:paraId="4FEF0421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B63957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bookmarkStart w:id="3" w:name="_Hlk197971733"/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32F2DA6" wp14:editId="43F6E73C">
                  <wp:extent cx="247650" cy="247650"/>
                  <wp:effectExtent l="0" t="0" r="0" b="0"/>
                  <wp:docPr id="52" name="صورة 52" descr="video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صورة 52" descr="video">
                            <a:hlinkClick r:id="rId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C29585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16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Eve Saved Human Identity; Adam Ensured Human Adaptation</w:t>
              </w:r>
            </w:hyperlink>
          </w:p>
        </w:tc>
      </w:tr>
      <w:bookmarkEnd w:id="3"/>
      <w:tr w:rsidR="003965EA" w:rsidRPr="00B912C6" w14:paraId="298E3C45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7E46B9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6BEDCA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3965EA" w:rsidRPr="00B912C6" w14:paraId="76F4C7A9" w14:textId="77777777" w:rsidTr="006F6C1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AAED65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211CFE6" wp14:editId="30619900">
                  <wp:extent cx="247650" cy="247650"/>
                  <wp:effectExtent l="0" t="0" r="0" b="0"/>
                  <wp:docPr id="55" name="صورة 55" descr="video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 descr="video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621CB9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8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Corona</w:t>
              </w:r>
              <w:r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v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irus (Covid-19): After Humiliation, Is Targeting Our Genes</w:t>
              </w:r>
            </w:hyperlink>
          </w:p>
        </w:tc>
      </w:tr>
      <w:tr w:rsidR="003965EA" w:rsidRPr="00B912C6" w14:paraId="60653E06" w14:textId="77777777" w:rsidTr="006F6C1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9C9229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B3764F3" wp14:editId="072890DA">
                  <wp:extent cx="247650" cy="247650"/>
                  <wp:effectExtent l="0" t="0" r="0" b="0"/>
                  <wp:docPr id="53" name="صورة 53" descr="video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صورة 53" descr="video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9FFACC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19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Corona</w:t>
              </w:r>
              <w:r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v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irus (Covid-19): After Humiliation, Is Targeting Our Genes</w:t>
              </w:r>
            </w:hyperlink>
          </w:p>
        </w:tc>
      </w:tr>
      <w:tr w:rsidR="003965EA" w:rsidRPr="00B912C6" w14:paraId="4722998D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0944D2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A2018F" w14:textId="77777777" w:rsidR="003965EA" w:rsidRPr="00B912C6" w:rsidRDefault="003965EA" w:rsidP="006F6C11">
            <w:pPr>
              <w:bidi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3965EA" w:rsidRPr="00B912C6" w14:paraId="265F4522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697E75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3A49B51E" wp14:editId="38B60309">
                  <wp:extent cx="247650" cy="247650"/>
                  <wp:effectExtent l="0" t="0" r="0" b="0"/>
                  <wp:docPr id="33" name="صورة 33" descr="video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3" descr="video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2505E1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21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Black Hole is a (the) Falling Star?</w:t>
              </w:r>
            </w:hyperlink>
          </w:p>
        </w:tc>
      </w:tr>
      <w:tr w:rsidR="003965EA" w:rsidRPr="00B912C6" w14:paraId="3AE2A8CE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EBEC44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99F4085" wp14:editId="2D7AF666">
                  <wp:extent cx="247650" cy="247650"/>
                  <wp:effectExtent l="0" t="0" r="0" b="0"/>
                  <wp:docPr id="31" name="صورة 31" descr="video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صورة 31" descr="video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D3A80D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3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Mitosis in Animal Cell</w:t>
              </w:r>
            </w:hyperlink>
          </w:p>
        </w:tc>
      </w:tr>
      <w:tr w:rsidR="003965EA" w:rsidRPr="00B912C6" w14:paraId="1F44EC00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72B583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14B76DA" wp14:editId="271B7432">
                  <wp:extent cx="247650" cy="247650"/>
                  <wp:effectExtent l="0" t="0" r="0" b="0"/>
                  <wp:docPr id="32" name="صورة 32" descr="video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2" descr="video">
                            <a:hlinkClick r:id="rId1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AA31CA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5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Meiosis</w:t>
              </w:r>
            </w:hyperlink>
          </w:p>
        </w:tc>
      </w:tr>
      <w:tr w:rsidR="003965EA" w:rsidRPr="00B912C6" w14:paraId="2028701B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1E78C5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0BDCF4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3965EA" w:rsidRPr="00B912C6" w14:paraId="6DDB2959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619220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3456453" wp14:editId="7826ACE6">
                  <wp:extent cx="247650" cy="247650"/>
                  <wp:effectExtent l="0" t="0" r="0" b="0"/>
                  <wp:docPr id="62" name="صورة 62" descr="video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صورة 62" descr="video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2FB90F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7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Universe Creation, Hypothesis of Continuous Cosmic Nebula</w:t>
              </w:r>
            </w:hyperlink>
          </w:p>
        </w:tc>
      </w:tr>
      <w:tr w:rsidR="003965EA" w:rsidRPr="00B912C6" w14:paraId="75A9FEF3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CE1E51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EC3F135" wp14:editId="3E096F9F">
                  <wp:extent cx="247650" cy="247650"/>
                  <wp:effectExtent l="0" t="0" r="0" b="0"/>
                  <wp:docPr id="23" name="صورة 23" descr="video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 descr="video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6DBAF3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29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Circulating Sweepers</w:t>
              </w:r>
            </w:hyperlink>
          </w:p>
        </w:tc>
      </w:tr>
      <w:tr w:rsidR="003965EA" w:rsidRPr="00B912C6" w14:paraId="39F97891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A6A817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B3EEA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3965EA" w:rsidRPr="00B912C6" w14:paraId="5AC53CB9" w14:textId="77777777" w:rsidTr="006F6C11"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93192F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B0BF9DC" wp14:editId="657D3141">
                  <wp:extent cx="247650" cy="247650"/>
                  <wp:effectExtent l="0" t="0" r="0" b="0"/>
                  <wp:docPr id="36" name="صورة 36" descr="video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صورة 36" descr="video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39F6FE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1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 xml:space="preserve">Pneumatic Petrous, Bilateral Temporal </w:t>
              </w:r>
              <w:proofErr w:type="spellStart"/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Hyperpneumatization</w:t>
              </w:r>
              <w:proofErr w:type="spellEnd"/>
            </w:hyperlink>
          </w:p>
        </w:tc>
      </w:tr>
      <w:tr w:rsidR="003965EA" w:rsidRPr="00B912C6" w14:paraId="12F5AD59" w14:textId="77777777" w:rsidTr="006F6C1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B765DD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ED77DA2" wp14:editId="7BFB5C5B">
                  <wp:extent cx="247650" cy="247650"/>
                  <wp:effectExtent l="0" t="0" r="0" b="0"/>
                  <wp:docPr id="73" name="صورة 73" descr="video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صورة 73" descr="video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CBB544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3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Congenital Bilateral Thenar Hypoplasia</w:t>
              </w:r>
            </w:hyperlink>
          </w:p>
        </w:tc>
      </w:tr>
      <w:tr w:rsidR="003965EA" w:rsidRPr="00B912C6" w14:paraId="526D8BC0" w14:textId="77777777" w:rsidTr="006F6C1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07F949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5130B36" wp14:editId="76A21611">
                  <wp:extent cx="247650" cy="247650"/>
                  <wp:effectExtent l="0" t="0" r="0" b="0"/>
                  <wp:docPr id="70" name="صورة 70" descr="video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صورة 70" descr="video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F34A13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rtl/>
                <w:lang w:bidi="ar-SY"/>
              </w:rPr>
            </w:pPr>
            <w:hyperlink r:id="rId135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Ulnar Dimelia,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 xml:space="preserve"> Mirror hand Deformity</w:t>
              </w:r>
            </w:hyperlink>
          </w:p>
        </w:tc>
      </w:tr>
      <w:tr w:rsidR="003965EA" w:rsidRPr="00B912C6" w14:paraId="0359FAFC" w14:textId="77777777" w:rsidTr="006F6C1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971E37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6EF92C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</w:p>
        </w:tc>
      </w:tr>
      <w:tr w:rsidR="003965EA" w:rsidRPr="00B912C6" w14:paraId="3E5CDC44" w14:textId="77777777" w:rsidTr="006F6C1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FE3B89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3358954" wp14:editId="77E23ECB">
                  <wp:extent cx="247650" cy="247650"/>
                  <wp:effectExtent l="0" t="0" r="0" b="0"/>
                  <wp:docPr id="166" name="صورة 166" descr="video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صورة 166" descr="video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3ED422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color w:val="002060"/>
              </w:rPr>
            </w:pPr>
            <w:hyperlink r:id="rId137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shd w:val="clear" w:color="auto" w:fill="FFFFFF"/>
                </w:rPr>
                <w:t>Surgical Restoration of a Smile by Grafting a Segment of the Gracilis Muscle to the Face</w:t>
              </w:r>
            </w:hyperlink>
          </w:p>
        </w:tc>
      </w:tr>
      <w:tr w:rsidR="003965EA" w:rsidRPr="00B912C6" w14:paraId="6F92EC66" w14:textId="77777777" w:rsidTr="006F6C1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7AF439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D8FE570" wp14:editId="5461BE8C">
                  <wp:extent cx="247650" cy="247650"/>
                  <wp:effectExtent l="0" t="0" r="0" b="0"/>
                  <wp:docPr id="76" name="صورة 76" descr="video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صورة 76" descr="video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F7E82E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39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Mandible Reconstruction Using Free Fibula Flap</w:t>
              </w:r>
            </w:hyperlink>
          </w:p>
        </w:tc>
      </w:tr>
      <w:tr w:rsidR="003965EA" w:rsidRPr="00B912C6" w14:paraId="645B0D88" w14:textId="77777777" w:rsidTr="006F6C1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83EE07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4D7D7ED" wp14:editId="27837B7C">
                  <wp:extent cx="247650" cy="247650"/>
                  <wp:effectExtent l="0" t="0" r="0" b="0"/>
                  <wp:docPr id="72" name="صورة 72" descr="video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صورة 72" descr="video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4F6ED0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1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Presacral Schwannoma</w:t>
              </w:r>
            </w:hyperlink>
          </w:p>
        </w:tc>
      </w:tr>
      <w:tr w:rsidR="003965EA" w:rsidRPr="00B912C6" w14:paraId="362D9616" w14:textId="77777777" w:rsidTr="006F6C1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2310CC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A251C76" wp14:editId="7CC1C197">
                  <wp:extent cx="247650" cy="247650"/>
                  <wp:effectExtent l="0" t="0" r="0" b="0"/>
                  <wp:docPr id="68" name="صورة 68" descr="video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صورة 68" descr="video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48154A" w14:textId="77777777" w:rsidR="003965EA" w:rsidRPr="00B912C6" w:rsidRDefault="003965EA" w:rsidP="006F6C11">
            <w:pPr>
              <w:bidi/>
              <w:jc w:val="right"/>
              <w:rPr>
                <w:rStyle w:val="Hyperlink"/>
                <w:rFonts w:asciiTheme="majorBidi" w:hAnsiTheme="majorBidi"/>
                <w:i/>
                <w:iCs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  <w:fldChar w:fldCharType="begin"/>
            </w: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  <w:instrText xml:space="preserve"> HYPERLINK "https://drive.google.com/file/d/1ui0t-Ao-st4GeijhyaXc1Hjbj9uYaaKy/view?usp=sharing" </w:instrText>
            </w: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</w: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  <w:fldChar w:fldCharType="separate"/>
            </w:r>
            <w:r w:rsidRPr="00B912C6">
              <w:rPr>
                <w:rStyle w:val="Hyperlink"/>
                <w:rFonts w:asciiTheme="majorBidi" w:hAnsiTheme="majorBidi"/>
                <w:i/>
                <w:iCs/>
                <w:color w:val="002060"/>
              </w:rPr>
              <w:t>Liver Hemangioma: Urgent Surgery of</w:t>
            </w:r>
            <w:r w:rsidRPr="00B912C6">
              <w:rPr>
                <w:rStyle w:val="Hyperlink"/>
                <w:rFonts w:asciiTheme="majorBidi" w:hAnsiTheme="majorBidi"/>
                <w:i/>
                <w:iCs/>
                <w:color w:val="002060"/>
                <w:rtl/>
              </w:rPr>
              <w:t xml:space="preserve"> </w:t>
            </w:r>
            <w:r w:rsidRPr="00B912C6">
              <w:rPr>
                <w:rStyle w:val="Hyperlink"/>
                <w:rFonts w:asciiTheme="majorBidi" w:hAnsiTheme="majorBidi"/>
                <w:i/>
                <w:iCs/>
                <w:color w:val="002060"/>
              </w:rPr>
              <w:t>Giant Liver Hemangioma</w:t>
            </w:r>
          </w:p>
          <w:p w14:paraId="08656DAF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r w:rsidRPr="00B912C6">
              <w:rPr>
                <w:rStyle w:val="Hyperlink"/>
                <w:rFonts w:asciiTheme="majorBidi" w:hAnsiTheme="majorBidi"/>
                <w:i/>
                <w:iCs/>
                <w:color w:val="002060"/>
              </w:rPr>
              <w:t xml:space="preserve"> Due to Intra-Tumor Bleeding</w:t>
            </w:r>
            <w:r w:rsidRPr="00B912C6">
              <w:rPr>
                <w:rFonts w:asciiTheme="majorBidi" w:hAnsiTheme="majorBidi" w:cstheme="majorBidi"/>
                <w:i/>
                <w:iCs/>
                <w:color w:val="002060"/>
              </w:rPr>
              <w:fldChar w:fldCharType="end"/>
            </w:r>
          </w:p>
        </w:tc>
      </w:tr>
      <w:tr w:rsidR="003965EA" w:rsidRPr="00B912C6" w14:paraId="504D0D3F" w14:textId="77777777" w:rsidTr="006F6C1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E396B9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302CBF42" wp14:editId="3FB21521">
                  <wp:extent cx="247650" cy="247650"/>
                  <wp:effectExtent l="0" t="0" r="0" b="0"/>
                  <wp:docPr id="79" name="صورة 79" descr="video">
                    <a:hlinkClick xmlns:a="http://schemas.openxmlformats.org/drawingml/2006/main" r:id="rId1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صورة 79" descr="video">
                            <a:hlinkClick r:id="rId1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19EAAE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4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Free Para Scapular Flap (FPSF) for Skin Reconstruction</w:t>
              </w:r>
            </w:hyperlink>
          </w:p>
        </w:tc>
      </w:tr>
      <w:tr w:rsidR="003965EA" w:rsidRPr="00B912C6" w14:paraId="33D6245A" w14:textId="77777777" w:rsidTr="006F6C1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02036D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DE157C6" wp14:editId="38F11707">
                  <wp:extent cx="247650" cy="247650"/>
                  <wp:effectExtent l="0" t="0" r="0" b="0"/>
                  <wp:docPr id="54" name="صورة 54" descr="video">
                    <a:hlinkClick xmlns:a="http://schemas.openxmlformats.org/drawingml/2006/main" r:id="rId1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 descr="video">
                            <a:hlinkClick r:id="rId1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4A48C2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46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shd w:val="clear" w:color="auto" w:fill="FFFFFF"/>
                </w:rPr>
                <w:t>Claw Hand Deformity (Brand Operation</w:t>
              </w:r>
            </w:hyperlink>
            <w:r w:rsidRPr="00B912C6"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  <w:t>)</w:t>
            </w:r>
          </w:p>
        </w:tc>
      </w:tr>
      <w:tr w:rsidR="003965EA" w:rsidRPr="00B912C6" w14:paraId="65C8F492" w14:textId="77777777" w:rsidTr="006F6C1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3D5D6C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140D480E" wp14:editId="5C91F2C3">
                  <wp:extent cx="247650" cy="247650"/>
                  <wp:effectExtent l="0" t="0" r="0" b="0"/>
                  <wp:docPr id="75" name="صورة 75" descr="video">
                    <a:hlinkClick xmlns:a="http://schemas.openxmlformats.org/drawingml/2006/main" r:id="rId1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صورة 75" descr="video">
                            <a:hlinkClick r:id="rId1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35D214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48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Algodystrophy Syndrome Complicated by Constricting Ring at the Proximal Border of the Edema</w:t>
              </w:r>
            </w:hyperlink>
          </w:p>
        </w:tc>
      </w:tr>
      <w:tr w:rsidR="003965EA" w:rsidRPr="00B912C6" w14:paraId="2D1CED82" w14:textId="77777777" w:rsidTr="006F6C1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5B84CB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61B0D16" wp14:editId="36D1F490">
                  <wp:extent cx="247650" cy="247650"/>
                  <wp:effectExtent l="0" t="0" r="0" b="0"/>
                  <wp:docPr id="77" name="صورة 77" descr="video">
                    <a:hlinkClick xmlns:a="http://schemas.openxmlformats.org/drawingml/2006/main" r:id="rId1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صورة 77" descr="video">
                            <a:hlinkClick r:id="rId1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0244F9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0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Non- Traumatic Non- Embolic Acute Thrombosis of Radial Artery</w:t>
              </w:r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br/>
                <w:t>(Buerger’s Disease)</w:t>
              </w:r>
            </w:hyperlink>
          </w:p>
        </w:tc>
      </w:tr>
      <w:tr w:rsidR="003965EA" w:rsidRPr="00B912C6" w14:paraId="081D6008" w14:textId="77777777" w:rsidTr="006F6C1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D0612D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2F9FFD8C" wp14:editId="27CEB768">
                  <wp:extent cx="247650" cy="247650"/>
                  <wp:effectExtent l="0" t="0" r="0" b="0"/>
                  <wp:docPr id="78" name="صورة 78" descr="video">
                    <a:hlinkClick xmlns:a="http://schemas.openxmlformats.org/drawingml/2006/main" r:id="rId1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صورة 78" descr="video">
                            <a:hlinkClick r:id="rId1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2CEA17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2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Isolated Axillary Tuberculosis Lymphadenitis</w:t>
              </w:r>
            </w:hyperlink>
          </w:p>
        </w:tc>
      </w:tr>
      <w:bookmarkEnd w:id="1"/>
      <w:tr w:rsidR="003965EA" w:rsidRPr="00B912C6" w14:paraId="3FFF62D6" w14:textId="77777777" w:rsidTr="006F6C1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F9C70E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lastRenderedPageBreak/>
              <w:drawing>
                <wp:inline distT="0" distB="0" distL="0" distR="0" wp14:anchorId="405ED890" wp14:editId="11A6E69B">
                  <wp:extent cx="247650" cy="247650"/>
                  <wp:effectExtent l="0" t="0" r="0" b="0"/>
                  <wp:docPr id="1377423435" name="صورة 1377423435" descr="video">
                    <a:hlinkClick xmlns:a="http://schemas.openxmlformats.org/drawingml/2006/main" r:id="rId1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صورة 170" descr="video">
                            <a:hlinkClick r:id="rId1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564E1C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4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Iliopsoas Tendonitis... The Snapping Hip</w:t>
              </w:r>
            </w:hyperlink>
          </w:p>
        </w:tc>
      </w:tr>
      <w:tr w:rsidR="003965EA" w:rsidRPr="00B912C6" w14:paraId="2B7CEFE4" w14:textId="77777777" w:rsidTr="006F6C1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7F7D57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F84508" w14:textId="77777777" w:rsidR="003965EA" w:rsidRPr="00B912C6" w:rsidRDefault="003965EA" w:rsidP="006F6C11">
            <w:pPr>
              <w:bidi/>
              <w:rPr>
                <w:rFonts w:asciiTheme="majorBidi" w:hAnsiTheme="majorBidi" w:cstheme="majorBidi"/>
                <w:color w:val="002060"/>
                <w:u w:val="single"/>
              </w:rPr>
            </w:pPr>
          </w:p>
        </w:tc>
      </w:tr>
      <w:tr w:rsidR="003965EA" w:rsidRPr="00B912C6" w14:paraId="2632C5C1" w14:textId="77777777" w:rsidTr="006F6C11">
        <w:trPr>
          <w:trHeight w:val="349"/>
        </w:trPr>
        <w:tc>
          <w:tcPr>
            <w:tcW w:w="7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0BC934" w14:textId="77777777" w:rsidR="003965EA" w:rsidRPr="00B912C6" w:rsidRDefault="003965EA" w:rsidP="006F6C11">
            <w:pPr>
              <w:tabs>
                <w:tab w:val="left" w:pos="1560"/>
                <w:tab w:val="center" w:pos="3685"/>
              </w:tabs>
              <w:bidi/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8"/>
                <w:szCs w:val="28"/>
                <w:u w:val="single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70C0"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AE97710" wp14:editId="798987D6">
                      <wp:simplePos x="0" y="0"/>
                      <wp:positionH relativeFrom="column">
                        <wp:posOffset>3789045</wp:posOffset>
                      </wp:positionH>
                      <wp:positionV relativeFrom="paragraph">
                        <wp:posOffset>141605</wp:posOffset>
                      </wp:positionV>
                      <wp:extent cx="200025" cy="0"/>
                      <wp:effectExtent l="0" t="114300" r="0" b="95250"/>
                      <wp:wrapNone/>
                      <wp:docPr id="1590519962" name="رابط كسهم مستقيم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0070C0"/>
                                </a:solidFill>
                                <a:tailEnd type="triangle"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0D7271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1" o:spid="_x0000_s1026" type="#_x0000_t32" style="position:absolute;margin-left:298.35pt;margin-top:11.15pt;width:15.7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" strokecolor="#0070c0" strokeweight="2.25pt">
                      <v:stroke endarrow="block" joinstyle="miter"/>
                    </v:shape>
                  </w:pict>
                </mc:Fallback>
              </mc:AlternateContent>
            </w:r>
            <w:r w:rsidRPr="00B912C6">
              <w:rPr>
                <w:rFonts w:asciiTheme="majorBidi" w:hAnsiTheme="majorBidi" w:cstheme="majorBidi"/>
                <w:i/>
                <w:iCs/>
                <w:noProof/>
                <w:color w:val="0070C0"/>
                <w:sz w:val="28"/>
                <w:szCs w:val="28"/>
                <w:u w:val="single"/>
              </w:rPr>
              <w:drawing>
                <wp:anchor distT="0" distB="0" distL="114300" distR="114300" simplePos="0" relativeHeight="251661312" behindDoc="0" locked="0" layoutInCell="1" allowOverlap="1" wp14:anchorId="2C2D1394" wp14:editId="5854F1E6">
                  <wp:simplePos x="0" y="0"/>
                  <wp:positionH relativeFrom="column">
                    <wp:posOffset>4055745</wp:posOffset>
                  </wp:positionH>
                  <wp:positionV relativeFrom="paragraph">
                    <wp:posOffset>-15240</wp:posOffset>
                  </wp:positionV>
                  <wp:extent cx="247650" cy="247650"/>
                  <wp:effectExtent l="0" t="0" r="0" b="0"/>
                  <wp:wrapNone/>
                  <wp:docPr id="204782656" name="صورة 114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782656" name="صورة 114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12C6">
              <w:rPr>
                <w:rFonts w:asciiTheme="majorBidi" w:hAnsiTheme="majorBidi" w:cstheme="majorBidi"/>
                <w:i/>
                <w:iCs/>
                <w:color w:val="0070C0"/>
                <w:sz w:val="28"/>
                <w:szCs w:val="28"/>
                <w:u w:val="single"/>
              </w:rPr>
              <w:t>To read the article in Arabic, click on</w:t>
            </w:r>
          </w:p>
        </w:tc>
      </w:tr>
      <w:tr w:rsidR="003965EA" w:rsidRPr="00B912C6" w14:paraId="12A939FB" w14:textId="77777777" w:rsidTr="006F6C1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D94C51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5172AE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color w:val="002060"/>
              </w:rPr>
            </w:pPr>
          </w:p>
        </w:tc>
      </w:tr>
      <w:tr w:rsidR="003965EA" w:rsidRPr="00B912C6" w14:paraId="5B8B882E" w14:textId="77777777" w:rsidTr="006F6C1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221194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4DD0FC4A" wp14:editId="656B86C3">
                  <wp:extent cx="247650" cy="247650"/>
                  <wp:effectExtent l="0" t="0" r="0" b="0"/>
                  <wp:docPr id="94" name="صورة 114" descr="video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صورة 114" descr="video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090182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56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New Frankenstein Monster</w:t>
              </w:r>
            </w:hyperlink>
          </w:p>
        </w:tc>
      </w:tr>
      <w:tr w:rsidR="003965EA" w:rsidRPr="00B912C6" w14:paraId="3E9ECABD" w14:textId="77777777" w:rsidTr="006F6C1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F43BA5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691DC58C" wp14:editId="36307C7A">
                  <wp:extent cx="247650" cy="247650"/>
                  <wp:effectExtent l="0" t="0" r="0" b="0"/>
                  <wp:docPr id="83" name="صورة 112" descr="video">
                    <a:hlinkClick xmlns:a="http://schemas.openxmlformats.org/drawingml/2006/main" r:id="rId1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صورة 112" descr="video">
                            <a:hlinkClick r:id="rId1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A0EC87" w14:textId="77777777" w:rsidR="003965EA" w:rsidRPr="00B912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</w:rPr>
            </w:pPr>
            <w:hyperlink r:id="rId158" w:history="1">
              <w:r w:rsidRPr="00B912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Lone Wolf</w:t>
              </w:r>
            </w:hyperlink>
          </w:p>
        </w:tc>
      </w:tr>
      <w:tr w:rsidR="003965EA" w:rsidRPr="00B912C6" w14:paraId="564C2F76" w14:textId="77777777" w:rsidTr="006F6C1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D48A60" w14:textId="77777777" w:rsidR="003965EA" w:rsidRPr="00B912C6" w:rsidRDefault="003965EA" w:rsidP="006F6C11">
            <w:pPr>
              <w:bidi/>
              <w:jc w:val="center"/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2060"/>
              </w:rPr>
            </w:pPr>
            <w:r w:rsidRPr="00B912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7D242E61" wp14:editId="70144C2D">
                  <wp:extent cx="247650" cy="247650"/>
                  <wp:effectExtent l="0" t="0" r="0" b="0"/>
                  <wp:docPr id="1828099159" name="صورة 112" descr="video">
                    <a:hlinkClick xmlns:a="http://schemas.openxmlformats.org/drawingml/2006/main" r:id="rId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099159" name="صورة 112" descr="video">
                            <a:hlinkClick r:id="rId1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CD7D49" w14:textId="77777777" w:rsidR="003965EA" w:rsidRPr="007D4D90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lang w:bidi="ar-SY"/>
              </w:rPr>
            </w:pPr>
            <w:hyperlink r:id="rId160" w:history="1">
              <w:r w:rsidRPr="00A7379B">
                <w:rPr>
                  <w:rStyle w:val="Hyperlink"/>
                  <w:rFonts w:asciiTheme="majorBidi" w:hAnsiTheme="majorBidi"/>
                  <w:i/>
                  <w:iCs/>
                  <w:color w:val="002060"/>
                  <w:lang w:bidi="ar-SY"/>
                </w:rPr>
                <w:t>The Delirium of Night and Day</w:t>
              </w:r>
            </w:hyperlink>
          </w:p>
        </w:tc>
      </w:tr>
      <w:tr w:rsidR="003965EA" w:rsidRPr="00D256C6" w14:paraId="071DD1DB" w14:textId="77777777" w:rsidTr="006F6C1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C5A8D2" w14:textId="77777777" w:rsidR="003965EA" w:rsidRPr="00D256C6" w:rsidRDefault="003965EA" w:rsidP="006F6C11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D256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55BB4DD0" wp14:editId="0DA4FAF5">
                  <wp:extent cx="247650" cy="247650"/>
                  <wp:effectExtent l="0" t="0" r="0" b="0"/>
                  <wp:docPr id="533291093" name="صورة 112" descr="video">
                    <a:hlinkClick xmlns:a="http://schemas.openxmlformats.org/drawingml/2006/main" r:id="rId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291093" name="صورة 112" descr="video">
                            <a:hlinkClick r:id="rId1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EA49CC" w14:textId="77777777" w:rsidR="003965EA" w:rsidRPr="00D256C6" w:rsidRDefault="003965EA" w:rsidP="006F6C11">
            <w:pPr>
              <w:bidi/>
              <w:jc w:val="right"/>
              <w:rPr>
                <w:color w:val="002060"/>
              </w:rPr>
            </w:pPr>
            <w:hyperlink r:id="rId162" w:history="1">
              <w:r w:rsidRPr="00D256C6">
                <w:rPr>
                  <w:rStyle w:val="Hyperlink"/>
                  <w:rFonts w:asciiTheme="majorBidi" w:hAnsiTheme="majorBidi"/>
                  <w:i/>
                  <w:iCs/>
                  <w:color w:val="002060"/>
                </w:rPr>
                <w:t>The Delirium of the Economy</w:t>
              </w:r>
            </w:hyperlink>
          </w:p>
        </w:tc>
      </w:tr>
      <w:tr w:rsidR="003965EA" w:rsidRPr="00D256C6" w14:paraId="0193C434" w14:textId="77777777" w:rsidTr="006F6C1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08819F" w14:textId="77777777" w:rsidR="003965EA" w:rsidRPr="00D256C6" w:rsidRDefault="003965EA" w:rsidP="006F6C11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</w:rPr>
            </w:pPr>
            <w:r w:rsidRPr="00D256C6">
              <w:rPr>
                <w:rFonts w:asciiTheme="majorBidi" w:hAnsiTheme="majorBidi" w:cstheme="majorBidi"/>
                <w:i/>
                <w:iCs/>
                <w:noProof/>
                <w:color w:val="002060"/>
              </w:rPr>
              <w:drawing>
                <wp:inline distT="0" distB="0" distL="0" distR="0" wp14:anchorId="0D3C4D0B" wp14:editId="5D644FC6">
                  <wp:extent cx="247650" cy="247650"/>
                  <wp:effectExtent l="0" t="0" r="0" b="0"/>
                  <wp:docPr id="1832308006" name="صورة 112" descr="video">
                    <a:hlinkClick xmlns:a="http://schemas.openxmlformats.org/drawingml/2006/main" r:id="rId1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308006" name="صورة 112" descr="video">
                            <a:hlinkClick r:id="rId1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617A0B" w14:textId="77777777" w:rsidR="003965EA" w:rsidRPr="00D256C6" w:rsidRDefault="003965EA" w:rsidP="006F6C11">
            <w:pPr>
              <w:bidi/>
              <w:jc w:val="right"/>
              <w:rPr>
                <w:rFonts w:asciiTheme="majorBidi" w:hAnsiTheme="majorBidi" w:cstheme="majorBidi"/>
                <w:i/>
                <w:iCs/>
                <w:color w:val="002060"/>
                <w:sz w:val="22"/>
                <w:szCs w:val="22"/>
              </w:rPr>
            </w:pPr>
            <w:hyperlink r:id="rId164" w:history="1">
              <w:r w:rsidRPr="00D256C6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2"/>
                  <w:szCs w:val="22"/>
                </w:rPr>
                <w:t>Ovaries in a Secure Corner… Testicles in a Humble Sac:</w:t>
              </w:r>
              <w:r w:rsidRPr="00D256C6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2"/>
                  <w:szCs w:val="22"/>
                </w:rPr>
                <w:br/>
                <w:t>An Inquiry into the Function of Form</w:t>
              </w:r>
            </w:hyperlink>
          </w:p>
        </w:tc>
      </w:tr>
      <w:tr w:rsidR="003965EA" w:rsidRPr="00D256C6" w14:paraId="7D208B60" w14:textId="77777777" w:rsidTr="006F6C11">
        <w:trPr>
          <w:trHeight w:val="349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DAA7F4" w14:textId="77777777" w:rsidR="003965EA" w:rsidRPr="00D256C6" w:rsidRDefault="003965EA" w:rsidP="006F6C11">
            <w:pPr>
              <w:bidi/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</w:pPr>
            <w:r w:rsidRPr="00D256C6">
              <w:rPr>
                <w:rFonts w:asciiTheme="majorBidi" w:hAnsiTheme="majorBidi" w:cstheme="majorBidi"/>
                <w:i/>
                <w:iCs/>
                <w:noProof/>
                <w:color w:val="002060"/>
                <w:sz w:val="22"/>
                <w:szCs w:val="22"/>
              </w:rPr>
              <w:drawing>
                <wp:inline distT="0" distB="0" distL="0" distR="0" wp14:anchorId="6C554248" wp14:editId="1DDCBED1">
                  <wp:extent cx="247650" cy="247650"/>
                  <wp:effectExtent l="0" t="0" r="0" b="0"/>
                  <wp:docPr id="928936675" name="صورة 112" descr="video">
                    <a:hlinkClick xmlns:a="http://schemas.openxmlformats.org/drawingml/2006/main" r:id="rId1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936675" name="صورة 112" descr="video">
                            <a:hlinkClick r:id="rId1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6A03CD" w14:textId="77777777" w:rsidR="003965EA" w:rsidRPr="00D256C6" w:rsidRDefault="003965EA" w:rsidP="006F6C11">
            <w:pPr>
              <w:bidi/>
              <w:jc w:val="right"/>
              <w:rPr>
                <w:color w:val="002060"/>
                <w:sz w:val="22"/>
                <w:szCs w:val="22"/>
              </w:rPr>
            </w:pPr>
            <w:hyperlink r:id="rId166" w:history="1">
              <w:r w:rsidRPr="00D256C6">
                <w:rPr>
                  <w:rStyle w:val="Hyperlink"/>
                  <w:rFonts w:asciiTheme="majorBidi" w:hAnsiTheme="majorBidi"/>
                  <w:i/>
                  <w:iCs/>
                  <w:color w:val="002060"/>
                  <w:sz w:val="22"/>
                  <w:szCs w:val="22"/>
                  <w:lang w:bidi="ar-SY"/>
                </w:rPr>
                <w:t>Eve Preserves Humanity’s Blueprint; Adam Drives Its Evolution</w:t>
              </w:r>
            </w:hyperlink>
          </w:p>
        </w:tc>
      </w:tr>
    </w:tbl>
    <w:p w14:paraId="4191B605" w14:textId="77777777" w:rsidR="003965EA" w:rsidRDefault="003965EA"/>
    <w:p w14:paraId="0D2AAF44" w14:textId="77777777" w:rsidR="00A34E8D" w:rsidRDefault="00A34E8D" w:rsidP="003965EA">
      <w:pPr>
        <w:jc w:val="center"/>
        <w:rPr>
          <w:rFonts w:asciiTheme="majorBidi" w:hAnsiTheme="majorBidi" w:cstheme="majorBidi"/>
          <w:i/>
          <w:iCs/>
          <w:color w:val="0070C0"/>
          <w:sz w:val="28"/>
          <w:szCs w:val="28"/>
        </w:rPr>
      </w:pPr>
    </w:p>
    <w:p w14:paraId="462ECC23" w14:textId="77777777" w:rsidR="00A34E8D" w:rsidRDefault="00A34E8D" w:rsidP="003965EA">
      <w:pPr>
        <w:jc w:val="center"/>
        <w:rPr>
          <w:rFonts w:asciiTheme="majorBidi" w:hAnsiTheme="majorBidi" w:cstheme="majorBidi"/>
          <w:i/>
          <w:iCs/>
          <w:color w:val="0070C0"/>
          <w:sz w:val="28"/>
          <w:szCs w:val="28"/>
        </w:rPr>
      </w:pPr>
    </w:p>
    <w:p w14:paraId="7BE9B9E4" w14:textId="77777777" w:rsidR="00A34E8D" w:rsidRDefault="00A34E8D" w:rsidP="003965EA">
      <w:pPr>
        <w:jc w:val="center"/>
        <w:rPr>
          <w:rFonts w:asciiTheme="majorBidi" w:hAnsiTheme="majorBidi" w:cstheme="majorBidi"/>
          <w:i/>
          <w:iCs/>
          <w:color w:val="0070C0"/>
          <w:sz w:val="28"/>
          <w:szCs w:val="28"/>
        </w:rPr>
      </w:pPr>
    </w:p>
    <w:p w14:paraId="5BC957B8" w14:textId="77777777" w:rsidR="00A34E8D" w:rsidRDefault="00A34E8D" w:rsidP="003965EA">
      <w:pPr>
        <w:jc w:val="center"/>
        <w:rPr>
          <w:rFonts w:asciiTheme="majorBidi" w:hAnsiTheme="majorBidi" w:cstheme="majorBidi"/>
          <w:i/>
          <w:iCs/>
          <w:color w:val="0070C0"/>
          <w:sz w:val="28"/>
          <w:szCs w:val="28"/>
        </w:rPr>
      </w:pPr>
    </w:p>
    <w:p w14:paraId="46FDBD68" w14:textId="508D6786" w:rsidR="003965EA" w:rsidRPr="00822856" w:rsidRDefault="003965EA" w:rsidP="003965EA">
      <w:pPr>
        <w:jc w:val="center"/>
        <w:rPr>
          <w:rFonts w:asciiTheme="majorBidi" w:hAnsiTheme="majorBidi" w:cstheme="majorBidi"/>
          <w:i/>
          <w:iCs/>
          <w:color w:val="0070C0"/>
          <w:sz w:val="28"/>
          <w:szCs w:val="28"/>
        </w:rPr>
      </w:pPr>
      <w:r w:rsidRPr="00822856">
        <w:rPr>
          <w:rFonts w:asciiTheme="majorBidi" w:hAnsiTheme="majorBidi" w:cstheme="majorBidi"/>
          <w:i/>
          <w:iCs/>
          <w:color w:val="0070C0"/>
          <w:sz w:val="28"/>
          <w:szCs w:val="28"/>
        </w:rPr>
        <w:t>1/6/2020</w:t>
      </w:r>
    </w:p>
    <w:p w14:paraId="36E33F3C" w14:textId="77777777" w:rsidR="003965EA" w:rsidRDefault="003965EA"/>
    <w:sectPr w:rsidR="003965E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A6597"/>
    <w:multiLevelType w:val="multilevel"/>
    <w:tmpl w:val="27228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B410D9"/>
    <w:multiLevelType w:val="multilevel"/>
    <w:tmpl w:val="01FA4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621396"/>
    <w:multiLevelType w:val="multilevel"/>
    <w:tmpl w:val="1F66F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654B03"/>
    <w:multiLevelType w:val="multilevel"/>
    <w:tmpl w:val="03E6F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383926"/>
    <w:multiLevelType w:val="multilevel"/>
    <w:tmpl w:val="66927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1A3992"/>
    <w:multiLevelType w:val="hybridMultilevel"/>
    <w:tmpl w:val="8E12CFB2"/>
    <w:lvl w:ilvl="0" w:tplc="678CEE2C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6" w15:restartNumberingAfterBreak="0">
    <w:nsid w:val="31E96C20"/>
    <w:multiLevelType w:val="multilevel"/>
    <w:tmpl w:val="C7DE4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2A94A4C"/>
    <w:multiLevelType w:val="multilevel"/>
    <w:tmpl w:val="F21CB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70210F"/>
    <w:multiLevelType w:val="multilevel"/>
    <w:tmpl w:val="CF907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7E96958"/>
    <w:multiLevelType w:val="multilevel"/>
    <w:tmpl w:val="20D6F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C4F42B4"/>
    <w:multiLevelType w:val="hybridMultilevel"/>
    <w:tmpl w:val="19903088"/>
    <w:lvl w:ilvl="0" w:tplc="4D7CF656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1" w15:restartNumberingAfterBreak="0">
    <w:nsid w:val="5C0D1919"/>
    <w:multiLevelType w:val="multilevel"/>
    <w:tmpl w:val="04CAF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9970176"/>
    <w:multiLevelType w:val="multilevel"/>
    <w:tmpl w:val="90BC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A35FA1"/>
    <w:multiLevelType w:val="multilevel"/>
    <w:tmpl w:val="C1521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5184169">
    <w:abstractNumId w:val="3"/>
  </w:num>
  <w:num w:numId="2" w16cid:durableId="243270100">
    <w:abstractNumId w:val="4"/>
  </w:num>
  <w:num w:numId="3" w16cid:durableId="583341658">
    <w:abstractNumId w:val="8"/>
  </w:num>
  <w:num w:numId="4" w16cid:durableId="1918245508">
    <w:abstractNumId w:val="6"/>
  </w:num>
  <w:num w:numId="5" w16cid:durableId="1741899002">
    <w:abstractNumId w:val="13"/>
  </w:num>
  <w:num w:numId="6" w16cid:durableId="1350254045">
    <w:abstractNumId w:val="11"/>
  </w:num>
  <w:num w:numId="7" w16cid:durableId="1329989541">
    <w:abstractNumId w:val="0"/>
  </w:num>
  <w:num w:numId="8" w16cid:durableId="39716779">
    <w:abstractNumId w:val="1"/>
  </w:num>
  <w:num w:numId="9" w16cid:durableId="352345143">
    <w:abstractNumId w:val="7"/>
  </w:num>
  <w:num w:numId="10" w16cid:durableId="597368549">
    <w:abstractNumId w:val="2"/>
  </w:num>
  <w:num w:numId="11" w16cid:durableId="1921207397">
    <w:abstractNumId w:val="12"/>
  </w:num>
  <w:num w:numId="12" w16cid:durableId="1508792050">
    <w:abstractNumId w:val="9"/>
  </w:num>
  <w:num w:numId="13" w16cid:durableId="1337001258">
    <w:abstractNumId w:val="10"/>
  </w:num>
  <w:num w:numId="14" w16cid:durableId="1061182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479"/>
    <w:rsid w:val="001A6769"/>
    <w:rsid w:val="00355A94"/>
    <w:rsid w:val="003965EA"/>
    <w:rsid w:val="00430DED"/>
    <w:rsid w:val="00570C49"/>
    <w:rsid w:val="005D4FE4"/>
    <w:rsid w:val="00731040"/>
    <w:rsid w:val="007E09A8"/>
    <w:rsid w:val="007E6636"/>
    <w:rsid w:val="00801557"/>
    <w:rsid w:val="00827835"/>
    <w:rsid w:val="00871308"/>
    <w:rsid w:val="00913A51"/>
    <w:rsid w:val="00A34E8D"/>
    <w:rsid w:val="00C36BE3"/>
    <w:rsid w:val="00D32449"/>
    <w:rsid w:val="00DC2FD1"/>
    <w:rsid w:val="00E11A08"/>
    <w:rsid w:val="00E77C46"/>
    <w:rsid w:val="00F55C85"/>
    <w:rsid w:val="00F8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49101A"/>
  <w15:chartTrackingRefBased/>
  <w15:docId w15:val="{18D57558-4086-414C-BD9C-0A1E23D8C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7479"/>
  </w:style>
  <w:style w:type="paragraph" w:styleId="1">
    <w:name w:val="heading 1"/>
    <w:basedOn w:val="a"/>
    <w:next w:val="a"/>
    <w:link w:val="1Char"/>
    <w:uiPriority w:val="9"/>
    <w:qFormat/>
    <w:rsid w:val="00F874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F874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8747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874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F8747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874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F874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F874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F874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F8747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F874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F8747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F87479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F87479"/>
    <w:rPr>
      <w:rFonts w:eastAsiaTheme="majorEastAsia" w:cstheme="majorBidi"/>
      <w:color w:val="2F5496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F87479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F87479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F87479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F8747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F874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F874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F874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F874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F874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F87479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F87479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F87479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F8747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F87479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F87479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uiPriority w:val="99"/>
    <w:unhideWhenUsed/>
    <w:rsid w:val="00F87479"/>
    <w:rPr>
      <w:color w:val="0000CC"/>
      <w:u w:val="single"/>
    </w:rPr>
  </w:style>
  <w:style w:type="table" w:styleId="aa">
    <w:name w:val="Table Grid"/>
    <w:basedOn w:val="a1"/>
    <w:uiPriority w:val="39"/>
    <w:rsid w:val="00913A51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youtu.be/H6GaaNu7U3s" TargetMode="External"/><Relationship Id="rId21" Type="http://schemas.openxmlformats.org/officeDocument/2006/relationships/hyperlink" Target="https://youtu.be/q1mMORyoNLY" TargetMode="External"/><Relationship Id="rId42" Type="http://schemas.openxmlformats.org/officeDocument/2006/relationships/hyperlink" Target="https://youtu.be/5A-S1GgHqjk" TargetMode="External"/><Relationship Id="rId63" Type="http://schemas.openxmlformats.org/officeDocument/2006/relationships/hyperlink" Target="https://drive.google.com/open?id=16UIXUrcsMn2_pHNeDbAlIkqjwK6vVA8R" TargetMode="External"/><Relationship Id="rId84" Type="http://schemas.openxmlformats.org/officeDocument/2006/relationships/hyperlink" Target="https://youtu.be/ZlNvPM0fh8A" TargetMode="External"/><Relationship Id="rId138" Type="http://schemas.openxmlformats.org/officeDocument/2006/relationships/hyperlink" Target="https://youtu.be/Dn4vEpJYaSg" TargetMode="External"/><Relationship Id="rId159" Type="http://schemas.openxmlformats.org/officeDocument/2006/relationships/hyperlink" Target="https://drive.google.com/file/d/1fpXPiIpTxRl3IT_dMeLzFj1ZXd4Bo6p1/view?usp=sharing" TargetMode="External"/><Relationship Id="rId107" Type="http://schemas.openxmlformats.org/officeDocument/2006/relationships/hyperlink" Target="https://youtu.be/PYJtcfPs8mI" TargetMode="External"/><Relationship Id="rId11" Type="http://schemas.openxmlformats.org/officeDocument/2006/relationships/hyperlink" Target="https://drive.google.com/file/d/1Nh0yxWLf3gPOlSKdftIZykUjb3xpsPBe/view?usp=sharing" TargetMode="External"/><Relationship Id="rId32" Type="http://schemas.openxmlformats.org/officeDocument/2006/relationships/hyperlink" Target="https://drive.google.com/file/d/1YOWvqNtk818HbIQVaevYI-dwIk4Bonsj/view?usp=sharing" TargetMode="External"/><Relationship Id="rId53" Type="http://schemas.openxmlformats.org/officeDocument/2006/relationships/hyperlink" Target="https://youtu.be/OqH6r2qhmxY" TargetMode="External"/><Relationship Id="rId74" Type="http://schemas.openxmlformats.org/officeDocument/2006/relationships/hyperlink" Target="https://youtu.be/sYFlZ-2EM20" TargetMode="External"/><Relationship Id="rId128" Type="http://schemas.openxmlformats.org/officeDocument/2006/relationships/hyperlink" Target="https://youtu.be/UPyZWXSon3Y" TargetMode="External"/><Relationship Id="rId149" Type="http://schemas.openxmlformats.org/officeDocument/2006/relationships/hyperlink" Target="https://youtu.be/OKv1iogYIMA" TargetMode="External"/><Relationship Id="rId5" Type="http://schemas.openxmlformats.org/officeDocument/2006/relationships/hyperlink" Target="https://youtu.be/-JLJKAi8k44" TargetMode="External"/><Relationship Id="rId95" Type="http://schemas.openxmlformats.org/officeDocument/2006/relationships/hyperlink" Target="https://drive.google.com/file/d/1-aKUsKo4-IIkdd9BsKK70iYutlycSwl6/view?usp=sharing" TargetMode="External"/><Relationship Id="rId160" Type="http://schemas.openxmlformats.org/officeDocument/2006/relationships/hyperlink" Target="https://drive.google.com/file/d/1pKdYMAPUPrdtWBXrRXYZYlGIPg3G9Xhb/view?usp=drive_link" TargetMode="External"/><Relationship Id="rId22" Type="http://schemas.openxmlformats.org/officeDocument/2006/relationships/hyperlink" Target="https://drive.google.com/file/d/1Gd85ZcKFIMG_0H6QeE7mez4-XvP1o2OV/view?usp=sharing" TargetMode="External"/><Relationship Id="rId43" Type="http://schemas.openxmlformats.org/officeDocument/2006/relationships/hyperlink" Target="https://youtu.be/GkSeiaw2vMk" TargetMode="External"/><Relationship Id="rId64" Type="http://schemas.openxmlformats.org/officeDocument/2006/relationships/hyperlink" Target="https://youtu.be/VRTXlfXutUs" TargetMode="External"/><Relationship Id="rId118" Type="http://schemas.openxmlformats.org/officeDocument/2006/relationships/hyperlink" Target="https://drive.google.com/file/d/1qlQnlS-PBrSVan0HWubuMQzwnFwFP9UY/view?usp=sharing" TargetMode="External"/><Relationship Id="rId139" Type="http://schemas.openxmlformats.org/officeDocument/2006/relationships/hyperlink" Target="https://drive.google.com/file/d/1Nv2YLBSc5TC7VFXBUVp9KAga4eUQmqfg/view?usp=sharing" TargetMode="External"/><Relationship Id="rId85" Type="http://schemas.openxmlformats.org/officeDocument/2006/relationships/hyperlink" Target="https://drive.google.com/file/d/1sHhWsaH47QJ5PzCDWlFd2KqiExBcONyl/view?usp=sharing" TargetMode="External"/><Relationship Id="rId150" Type="http://schemas.openxmlformats.org/officeDocument/2006/relationships/hyperlink" Target="https://drive.google.com/file/d/1ZaKpD0XVdQxY6FR44PyBeFfv_RKzXj_x/view?usp=sharing" TargetMode="External"/><Relationship Id="rId12" Type="http://schemas.openxmlformats.org/officeDocument/2006/relationships/hyperlink" Target="https://youtu.be/qlgZUbWVXzs" TargetMode="External"/><Relationship Id="rId17" Type="http://schemas.openxmlformats.org/officeDocument/2006/relationships/hyperlink" Target="https://drive.google.com/open?id=1qQ6Ch-mVj1boww9SAhkPVTwFhX2kVoXR" TargetMode="External"/><Relationship Id="rId33" Type="http://schemas.openxmlformats.org/officeDocument/2006/relationships/hyperlink" Target="https://youtu.be/jqfp4e2t9jU" TargetMode="External"/><Relationship Id="rId38" Type="http://schemas.openxmlformats.org/officeDocument/2006/relationships/hyperlink" Target="https://drive.google.com/open?id=1T3EBNAcw_a5S4AoTJRdbOUpY0tVCtU4Y" TargetMode="External"/><Relationship Id="rId59" Type="http://schemas.openxmlformats.org/officeDocument/2006/relationships/hyperlink" Target="https://youtu.be/1CkexgXUv2A" TargetMode="External"/><Relationship Id="rId103" Type="http://schemas.openxmlformats.org/officeDocument/2006/relationships/hyperlink" Target="https://youtu.be/AA252qjldLk" TargetMode="External"/><Relationship Id="rId108" Type="http://schemas.openxmlformats.org/officeDocument/2006/relationships/hyperlink" Target="https://drive.google.com/file/d/1AuNzWbVMNIb48U34jkaDUveEqXXiPZGp/view?usp=sharing" TargetMode="External"/><Relationship Id="rId124" Type="http://schemas.openxmlformats.org/officeDocument/2006/relationships/hyperlink" Target="https://youtu.be/PHOY1qlw0AM" TargetMode="External"/><Relationship Id="rId129" Type="http://schemas.openxmlformats.org/officeDocument/2006/relationships/hyperlink" Target="https://drive.google.com/file/d/1FIZvJF67F5te_ye8V1mZDx_aVtF2k8tc/view?usp=sharing" TargetMode="External"/><Relationship Id="rId54" Type="http://schemas.openxmlformats.org/officeDocument/2006/relationships/hyperlink" Target="https://youtu.be/uP4QKEZsanA" TargetMode="External"/><Relationship Id="rId70" Type="http://schemas.openxmlformats.org/officeDocument/2006/relationships/hyperlink" Target="https://youtu.be/K_4NgfxD18g" TargetMode="External"/><Relationship Id="rId75" Type="http://schemas.openxmlformats.org/officeDocument/2006/relationships/hyperlink" Target="https://drive.google.com/open?id=103EXeNX0ekUNDZjyLyU1pJLaz_sSyAia" TargetMode="External"/><Relationship Id="rId91" Type="http://schemas.openxmlformats.org/officeDocument/2006/relationships/hyperlink" Target="https://drive.google.com/open?id=1SEtq6SqQxNHHOn0q4TqrS2mhVumXNQv5" TargetMode="External"/><Relationship Id="rId96" Type="http://schemas.openxmlformats.org/officeDocument/2006/relationships/hyperlink" Target="https://www.youtube.com/watch?v=kj9OggVj50E" TargetMode="External"/><Relationship Id="rId140" Type="http://schemas.openxmlformats.org/officeDocument/2006/relationships/hyperlink" Target="https://youtu.be/wLhKIBIb3gA" TargetMode="External"/><Relationship Id="rId145" Type="http://schemas.openxmlformats.org/officeDocument/2006/relationships/hyperlink" Target="https://youtu.be/4dC-2vNDGpI" TargetMode="External"/><Relationship Id="rId161" Type="http://schemas.openxmlformats.org/officeDocument/2006/relationships/hyperlink" Target="https://drive.google.com/file/d/1dOsuna7dES5isqemZgkfpJH_HIyLsiAs/view?usp=sharing" TargetMode="External"/><Relationship Id="rId166" Type="http://schemas.openxmlformats.org/officeDocument/2006/relationships/hyperlink" Target="https://drive.google.com/file/d/19kB5tQ9UIeaen29iyOZwZlgqG0r3IynI/view?usp=drive_lin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hyperlink" Target="https://youtu.be/5iViwU_y3-M" TargetMode="External"/><Relationship Id="rId28" Type="http://schemas.openxmlformats.org/officeDocument/2006/relationships/hyperlink" Target="https://drive.google.com/file/d/1WoXzIR5GdtpjYZ-4UjfFt62Kat6rn8K8/view?usp=sharing" TargetMode="External"/><Relationship Id="rId49" Type="http://schemas.openxmlformats.org/officeDocument/2006/relationships/hyperlink" Target="https://drive.google.com/open?id=15E7qLoDIl4glTeAKBs15tvn-5Q99p1nF" TargetMode="External"/><Relationship Id="rId114" Type="http://schemas.openxmlformats.org/officeDocument/2006/relationships/hyperlink" Target="https://drive.google.com/file/d/1EkNaarumQgOwxLQicLFd8Ab4nGWWzej9/view?usp=sharing" TargetMode="External"/><Relationship Id="rId119" Type="http://schemas.openxmlformats.org/officeDocument/2006/relationships/hyperlink" Target="https://drive.google.com/file/d/1qlQnlS-PBrSVan0HWubuMQzwnFwFP9UY/view?usp=sharing" TargetMode="External"/><Relationship Id="rId44" Type="http://schemas.openxmlformats.org/officeDocument/2006/relationships/hyperlink" Target="https://drive.google.com/open?id=1qSxDdr6CutOhf-Jshr4khVVzjYiNX0vi" TargetMode="External"/><Relationship Id="rId60" Type="http://schemas.openxmlformats.org/officeDocument/2006/relationships/hyperlink" Target="https://drive.google.com/open?id=1Al56zec4gm7qWRkIN1EWuXnDu6Fa-Puz" TargetMode="External"/><Relationship Id="rId65" Type="http://schemas.openxmlformats.org/officeDocument/2006/relationships/hyperlink" Target="https://drive.google.com/open?id=1kii7l4bCrQ-Zey4sCO51mqZ5DSXUNO2H" TargetMode="External"/><Relationship Id="rId81" Type="http://schemas.openxmlformats.org/officeDocument/2006/relationships/hyperlink" Target="https://drive.google.com/file/d/1M0GTyJSsuc9ZWo8FnHPensmcptwHr0mR/view?usp=sharing" TargetMode="External"/><Relationship Id="rId86" Type="http://schemas.openxmlformats.org/officeDocument/2006/relationships/hyperlink" Target="https://youtu.be/rJoXOrr_IIE" TargetMode="External"/><Relationship Id="rId130" Type="http://schemas.openxmlformats.org/officeDocument/2006/relationships/hyperlink" Target="https://youtu.be/wB1F9p8PICE" TargetMode="External"/><Relationship Id="rId135" Type="http://schemas.openxmlformats.org/officeDocument/2006/relationships/hyperlink" Target="https://drive.google.com/file/d/15EJ_xT13PAwDhw3GEypnt0gqBzvzvVug/view?usp=sharing" TargetMode="External"/><Relationship Id="rId151" Type="http://schemas.openxmlformats.org/officeDocument/2006/relationships/hyperlink" Target="https://youtu.be/2hJw4jKCyfg" TargetMode="External"/><Relationship Id="rId156" Type="http://schemas.openxmlformats.org/officeDocument/2006/relationships/hyperlink" Target="https://drive.google.com/file/d/13_gS1VyTy3jXiBL6JXK-ECtDE1gMLGo6/view?usp=drive_link" TargetMode="External"/><Relationship Id="rId13" Type="http://schemas.openxmlformats.org/officeDocument/2006/relationships/hyperlink" Target="https://drive.google.com/file/d/14TlTu_9KrF0DGbEDE_VgCpYdSAzBMVU7/view?usp=sharing" TargetMode="External"/><Relationship Id="rId18" Type="http://schemas.openxmlformats.org/officeDocument/2006/relationships/hyperlink" Target="https://drive.google.com/file/d/1kwE-QYZWVzHsadu0wFL4Ckl5o2hGaxMe/view?usp=sharing" TargetMode="External"/><Relationship Id="rId39" Type="http://schemas.openxmlformats.org/officeDocument/2006/relationships/hyperlink" Target="https://youtu.be/55zCk35swKs" TargetMode="External"/><Relationship Id="rId109" Type="http://schemas.openxmlformats.org/officeDocument/2006/relationships/hyperlink" Target="https://youtu.be/__xbNXe8qNU" TargetMode="External"/><Relationship Id="rId34" Type="http://schemas.openxmlformats.org/officeDocument/2006/relationships/hyperlink" Target="https://drive.google.com/open?id=1HYCsolqvWnlD9dbmqKzKc1wSo6CnFxwn" TargetMode="External"/><Relationship Id="rId50" Type="http://schemas.openxmlformats.org/officeDocument/2006/relationships/hyperlink" Target="https://youtu.be/Aad-ynawPrs" TargetMode="External"/><Relationship Id="rId55" Type="http://schemas.openxmlformats.org/officeDocument/2006/relationships/hyperlink" Target="https://youtu.be/IFSf8eo8V9Y" TargetMode="External"/><Relationship Id="rId76" Type="http://schemas.openxmlformats.org/officeDocument/2006/relationships/hyperlink" Target="https://youtu.be/wofEWjGJFS0" TargetMode="External"/><Relationship Id="rId97" Type="http://schemas.openxmlformats.org/officeDocument/2006/relationships/hyperlink" Target="https://drive.google.com/file/d/1fxYwPRwuwGr5sv183v1m7LEwx24jpjf0/view?usp=sharing" TargetMode="External"/><Relationship Id="rId104" Type="http://schemas.openxmlformats.org/officeDocument/2006/relationships/hyperlink" Target="https://drive.google.com/file/d/1dFhcEwK7X9_80oogfleEqy34PmuYHTb6/view?usp=sharing" TargetMode="External"/><Relationship Id="rId120" Type="http://schemas.openxmlformats.org/officeDocument/2006/relationships/hyperlink" Target="https://youtu.be/ioktmQKsUNM" TargetMode="External"/><Relationship Id="rId125" Type="http://schemas.openxmlformats.org/officeDocument/2006/relationships/hyperlink" Target="https://drive.google.com/file/d/1-a1NFgX0ndKYY6GRrEBJSmCpEBiOXnzx/view?usp=sharing" TargetMode="External"/><Relationship Id="rId141" Type="http://schemas.openxmlformats.org/officeDocument/2006/relationships/hyperlink" Target="https://drive.google.com/file/d/1EzZ10x4KR3ep0Xp4Ldq1f2u9u8SECNP9/view?usp=sharing" TargetMode="External"/><Relationship Id="rId146" Type="http://schemas.openxmlformats.org/officeDocument/2006/relationships/hyperlink" Target="https://youtu.be/4dC-2vNDGpI" TargetMode="External"/><Relationship Id="rId167" Type="http://schemas.openxmlformats.org/officeDocument/2006/relationships/fontTable" Target="fontTable.xml"/><Relationship Id="rId7" Type="http://schemas.openxmlformats.org/officeDocument/2006/relationships/hyperlink" Target="https://youtu.be/-JLJKAi8k44" TargetMode="External"/><Relationship Id="rId71" Type="http://schemas.openxmlformats.org/officeDocument/2006/relationships/hyperlink" Target="https://drive.google.com/open?id=1HHkOUQnYOy2yrnl6h68dLt0fL0V6toDO" TargetMode="External"/><Relationship Id="rId92" Type="http://schemas.openxmlformats.org/officeDocument/2006/relationships/hyperlink" Target="https://youtu.be/jjl8SMMkLeA" TargetMode="External"/><Relationship Id="rId162" Type="http://schemas.openxmlformats.org/officeDocument/2006/relationships/hyperlink" Target="https://drive.google.com/file/d/1OtDMBt439gOf12SFE73W0Re09ldEuU9U/view?usp=drive_link" TargetMode="External"/><Relationship Id="rId2" Type="http://schemas.openxmlformats.org/officeDocument/2006/relationships/styles" Target="styles.xml"/><Relationship Id="rId29" Type="http://schemas.openxmlformats.org/officeDocument/2006/relationships/hyperlink" Target="https://youtu.be/DKdPe-RJsn4" TargetMode="External"/><Relationship Id="rId24" Type="http://schemas.openxmlformats.org/officeDocument/2006/relationships/hyperlink" Target="https://drive.google.com/file/d/18soM_THFCzezkfBfBEG9UdoO0qWHLGlz/view?usp=sharing" TargetMode="External"/><Relationship Id="rId40" Type="http://schemas.openxmlformats.org/officeDocument/2006/relationships/hyperlink" Target="https://drive.google.com/open?id=1w62cTew8Rdr0nQnaBUvVQmhc2vNI7iTj" TargetMode="External"/><Relationship Id="rId45" Type="http://schemas.openxmlformats.org/officeDocument/2006/relationships/hyperlink" Target="https://youtu.be/OJ7B5uYBjJU" TargetMode="External"/><Relationship Id="rId66" Type="http://schemas.openxmlformats.org/officeDocument/2006/relationships/hyperlink" Target="https://youtu.be/zDgKMpNvQHI" TargetMode="External"/><Relationship Id="rId87" Type="http://schemas.openxmlformats.org/officeDocument/2006/relationships/hyperlink" Target="https://drive.google.com/file/d/14y1g0Y9ThOqYRwJOsh1e5FIuxUurYDgJ/view?usp=sharing" TargetMode="External"/><Relationship Id="rId110" Type="http://schemas.openxmlformats.org/officeDocument/2006/relationships/hyperlink" Target="https://drive.google.com/file/d/1vTtka8UuJNytX_ENOuMNnf3Tdjlh62pu/view?usp=sharing" TargetMode="External"/><Relationship Id="rId115" Type="http://schemas.openxmlformats.org/officeDocument/2006/relationships/hyperlink" Target="https://youtu.be/zmAQkMtKkME" TargetMode="External"/><Relationship Id="rId131" Type="http://schemas.openxmlformats.org/officeDocument/2006/relationships/hyperlink" Target="https://drive.google.com/file/d/1lbewP5eC703bxcRw0VZV2W1x4OY9oStV/view?usp=sharing" TargetMode="External"/><Relationship Id="rId136" Type="http://schemas.openxmlformats.org/officeDocument/2006/relationships/hyperlink" Target="https://youtu.be/72J4c7Gof-g" TargetMode="External"/><Relationship Id="rId157" Type="http://schemas.openxmlformats.org/officeDocument/2006/relationships/hyperlink" Target="https://drive.google.com/file/d/1m_O7jCbrw-oT98vb4y2hs_ztznRC5pat/view?usp=sharing" TargetMode="External"/><Relationship Id="rId61" Type="http://schemas.openxmlformats.org/officeDocument/2006/relationships/hyperlink" Target="https://youtu.be/CGyaV6w5594" TargetMode="External"/><Relationship Id="rId82" Type="http://schemas.openxmlformats.org/officeDocument/2006/relationships/hyperlink" Target="https://youtu.be/6XkNgguYEz4" TargetMode="External"/><Relationship Id="rId152" Type="http://schemas.openxmlformats.org/officeDocument/2006/relationships/hyperlink" Target="https://drive.google.com/file/d/1aC9W8XO6UNHljyS3iAwlP2fiuH85D3Lr/view?usp=sharing" TargetMode="External"/><Relationship Id="rId19" Type="http://schemas.openxmlformats.org/officeDocument/2006/relationships/hyperlink" Target="https://youtu.be/G6my9xo1iM8" TargetMode="External"/><Relationship Id="rId14" Type="http://schemas.openxmlformats.org/officeDocument/2006/relationships/hyperlink" Target="https://youtu.be/kwwsHHKh0AQ" TargetMode="External"/><Relationship Id="rId30" Type="http://schemas.openxmlformats.org/officeDocument/2006/relationships/hyperlink" Target="https://drive.google.com/file/d/1YOWvqNtk818HbIQVaevYI-dwIk4Bonsj/view?usp=sharing" TargetMode="External"/><Relationship Id="rId35" Type="http://schemas.openxmlformats.org/officeDocument/2006/relationships/hyperlink" Target="https://youtu.be/6ChlKWK4OLs" TargetMode="External"/><Relationship Id="rId56" Type="http://schemas.openxmlformats.org/officeDocument/2006/relationships/hyperlink" Target="https://youtu.be/WtCIWXXP8wU" TargetMode="External"/><Relationship Id="rId77" Type="http://schemas.openxmlformats.org/officeDocument/2006/relationships/hyperlink" Target="https://drive.google.com/file/d/1V2mKzzV_RjoCYoJ0LRBelClJmiRv-ZnX/view?usp=sharing" TargetMode="External"/><Relationship Id="rId100" Type="http://schemas.openxmlformats.org/officeDocument/2006/relationships/hyperlink" Target="https://drive.google.com/open?id=1Mq5x5lqJ1givipdwAjcFyHAkEqdiJIdH" TargetMode="External"/><Relationship Id="rId105" Type="http://schemas.openxmlformats.org/officeDocument/2006/relationships/hyperlink" Target="https://youtu.be/kQQxHeSzUn4" TargetMode="External"/><Relationship Id="rId126" Type="http://schemas.openxmlformats.org/officeDocument/2006/relationships/hyperlink" Target="https://youtu.be/8OIvbXZ0xM4" TargetMode="External"/><Relationship Id="rId147" Type="http://schemas.openxmlformats.org/officeDocument/2006/relationships/hyperlink" Target="https://youtu.be/fDjXCSHGuvA" TargetMode="External"/><Relationship Id="rId168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yperlink" Target="https://youtu.be/hZ_bzG8kiFE" TargetMode="External"/><Relationship Id="rId72" Type="http://schemas.openxmlformats.org/officeDocument/2006/relationships/hyperlink" Target="https://youtu.be/LWLXuXbs4yI" TargetMode="External"/><Relationship Id="rId93" Type="http://schemas.openxmlformats.org/officeDocument/2006/relationships/hyperlink" Target="https://drive.google.com/open?id=10CEzaQ2cbFr6CQI-d8VTur7Ekq2VnyF0" TargetMode="External"/><Relationship Id="rId98" Type="http://schemas.openxmlformats.org/officeDocument/2006/relationships/hyperlink" Target="https://drive.google.com/file/d/1fxYwPRwuwGr5sv183v1m7LEwx24jpjf0/view?usp=sharing" TargetMode="External"/><Relationship Id="rId121" Type="http://schemas.openxmlformats.org/officeDocument/2006/relationships/hyperlink" Target="https://drive.google.com/open?id=1yYTgQsQy08U2l9IurwiCX543yakWkIok" TargetMode="External"/><Relationship Id="rId142" Type="http://schemas.openxmlformats.org/officeDocument/2006/relationships/hyperlink" Target="https://youtu.be/-q9DZFaKwF8" TargetMode="External"/><Relationship Id="rId163" Type="http://schemas.openxmlformats.org/officeDocument/2006/relationships/hyperlink" Target="https://drive.google.com/file/d/1yo1yDuNxdD7i_Edi9CnaCUjmp0_A85fM/view?usp=drive_link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youtu.be/PteMImPyZ0A" TargetMode="External"/><Relationship Id="rId46" Type="http://schemas.openxmlformats.org/officeDocument/2006/relationships/hyperlink" Target="https://youtu.be/BLTTas1CF8c" TargetMode="External"/><Relationship Id="rId67" Type="http://schemas.openxmlformats.org/officeDocument/2006/relationships/hyperlink" Target="https://drive.google.com/open?id=1tEuDZryjUH1aBm9D0F9eQ9ME9KkfcpJL" TargetMode="External"/><Relationship Id="rId116" Type="http://schemas.openxmlformats.org/officeDocument/2006/relationships/hyperlink" Target="https://drive.google.com/file/d/1UDzf2KjgQgOFEfJG9eKlIdrrpgafkNls/view?usp=sharing" TargetMode="External"/><Relationship Id="rId137" Type="http://schemas.openxmlformats.org/officeDocument/2006/relationships/hyperlink" Target="https://drive.google.com/file/d/14AZMJJjeaVTdPn3wxPn7e2XqlRGdOPzq/view?usp=drive_link" TargetMode="External"/><Relationship Id="rId158" Type="http://schemas.openxmlformats.org/officeDocument/2006/relationships/hyperlink" Target="https://drive.google.com/file/d/1B0osXS1SW7h-xfWwCN8DN2Nk4QF4eqB5/view?usp=drive_link" TargetMode="External"/><Relationship Id="rId20" Type="http://schemas.openxmlformats.org/officeDocument/2006/relationships/hyperlink" Target="https://drive.google.com/file/d/1YOWvqNtk818HbIQVaevYI-dwIk4Bonsj/view?usp=sharing" TargetMode="External"/><Relationship Id="rId41" Type="http://schemas.openxmlformats.org/officeDocument/2006/relationships/hyperlink" Target="https://youtu.be/5A-S1GgHqjk" TargetMode="External"/><Relationship Id="rId62" Type="http://schemas.openxmlformats.org/officeDocument/2006/relationships/hyperlink" Target="https://drive.google.com/open?id=18k3PJaNlLYsL_B6K6Mvb1Fg5gYHJJuSN" TargetMode="External"/><Relationship Id="rId83" Type="http://schemas.openxmlformats.org/officeDocument/2006/relationships/hyperlink" Target="https://drive.google.com/file/d/1Pux0iKaOxZxkVPYAZzJmVfWeu2Oz-mVC/view?usp=sharing" TargetMode="External"/><Relationship Id="rId88" Type="http://schemas.openxmlformats.org/officeDocument/2006/relationships/hyperlink" Target="https://youtu.be/2twXxX6T9zY" TargetMode="External"/><Relationship Id="rId111" Type="http://schemas.openxmlformats.org/officeDocument/2006/relationships/hyperlink" Target="https://youtu.be/M5bRtMwcj94" TargetMode="External"/><Relationship Id="rId132" Type="http://schemas.openxmlformats.org/officeDocument/2006/relationships/hyperlink" Target="https://youtu.be/Z2D0HCZgDqY" TargetMode="External"/><Relationship Id="rId153" Type="http://schemas.openxmlformats.org/officeDocument/2006/relationships/hyperlink" Target="https://youtu.be/rKabisSM5MQ" TargetMode="External"/><Relationship Id="rId15" Type="http://schemas.openxmlformats.org/officeDocument/2006/relationships/hyperlink" Target="https://drive.google.com/file/d/1qQ6Ch-mVj1boww9SAhkPVTwFhX2kVoXR/view?usp=drive_link" TargetMode="External"/><Relationship Id="rId36" Type="http://schemas.openxmlformats.org/officeDocument/2006/relationships/hyperlink" Target="https://drive.google.com/open?id=1OPh2-qAwl2LqWLxdKY_WhJdFAKmCbbcC" TargetMode="External"/><Relationship Id="rId57" Type="http://schemas.openxmlformats.org/officeDocument/2006/relationships/hyperlink" Target="https://youtu.be/WtCIWXXP8wU" TargetMode="External"/><Relationship Id="rId106" Type="http://schemas.openxmlformats.org/officeDocument/2006/relationships/hyperlink" Target="https://drive.google.com/file/d/1RLsOrpSIqwaR8FpwVi4fg5ep1G5JqIg_/view?usp=sharing" TargetMode="External"/><Relationship Id="rId127" Type="http://schemas.openxmlformats.org/officeDocument/2006/relationships/hyperlink" Target="https://drive.google.com/file/d/1Hs27xIEXwX7Yb9a5XvoiM_Qk5o3ufmUg/view?usp=sharing" TargetMode="External"/><Relationship Id="rId10" Type="http://schemas.openxmlformats.org/officeDocument/2006/relationships/hyperlink" Target="https://youtu.be/ClqHfY65WQI" TargetMode="External"/><Relationship Id="rId31" Type="http://schemas.openxmlformats.org/officeDocument/2006/relationships/hyperlink" Target="https://youtu.be/1nP8K8aW3uE" TargetMode="External"/><Relationship Id="rId52" Type="http://schemas.openxmlformats.org/officeDocument/2006/relationships/hyperlink" Target="https://youtu.be/zGRVmB0zta0" TargetMode="External"/><Relationship Id="rId73" Type="http://schemas.openxmlformats.org/officeDocument/2006/relationships/hyperlink" Target="https://drive.google.com/open?id=1qFVpN21binPozXFCcuGrf-io0nDLlBi3" TargetMode="External"/><Relationship Id="rId78" Type="http://schemas.openxmlformats.org/officeDocument/2006/relationships/hyperlink" Target="https://youtu.be/9u9yDd8NIoE" TargetMode="External"/><Relationship Id="rId94" Type="http://schemas.openxmlformats.org/officeDocument/2006/relationships/hyperlink" Target="https://youtu.be/Ofn55E_fYJI" TargetMode="External"/><Relationship Id="rId99" Type="http://schemas.openxmlformats.org/officeDocument/2006/relationships/hyperlink" Target="https://youtu.be/byGU-uDGAzM" TargetMode="External"/><Relationship Id="rId101" Type="http://schemas.openxmlformats.org/officeDocument/2006/relationships/hyperlink" Target="https://youtu.be/L0Odkd-9ZHY" TargetMode="External"/><Relationship Id="rId122" Type="http://schemas.openxmlformats.org/officeDocument/2006/relationships/hyperlink" Target="https://youtu.be/QiL2et83B6Q" TargetMode="External"/><Relationship Id="rId143" Type="http://schemas.openxmlformats.org/officeDocument/2006/relationships/hyperlink" Target="https://youtu.be/MQShaLlN-Y0" TargetMode="External"/><Relationship Id="rId148" Type="http://schemas.openxmlformats.org/officeDocument/2006/relationships/hyperlink" Target="https://drive.google.com/file/d/1D-h2Ck-VdsJyA5dukbliwXwOh_-t2HUz/view?usp=sharing" TargetMode="External"/><Relationship Id="rId164" Type="http://schemas.openxmlformats.org/officeDocument/2006/relationships/hyperlink" Target="https://drive.google.com/file/d/1DeALuwHlQ_kThaVk--W_P04b9MksjiWD/view?usp=drive_lin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26" Type="http://schemas.openxmlformats.org/officeDocument/2006/relationships/hyperlink" Target="https://drive.google.com/file/d/1xRj0t5guxfzMsl3b0aeg6SHdWCwlQIEw/view?usp=sharing" TargetMode="External"/><Relationship Id="rId47" Type="http://schemas.openxmlformats.org/officeDocument/2006/relationships/hyperlink" Target="https://drive.google.com/open?id=1e0zPzYHnHfzR6pswcgyr5jF8rUi_yo77" TargetMode="External"/><Relationship Id="rId68" Type="http://schemas.openxmlformats.org/officeDocument/2006/relationships/hyperlink" Target="https://youtu.be/ERg0rdaDsZ4" TargetMode="External"/><Relationship Id="rId89" Type="http://schemas.openxmlformats.org/officeDocument/2006/relationships/hyperlink" Target="https://drive.google.com/open?id=1MsjgYESiWd3slc7i9s9mSiwOAnWFfrys" TargetMode="External"/><Relationship Id="rId112" Type="http://schemas.openxmlformats.org/officeDocument/2006/relationships/hyperlink" Target="https://drive.google.com/file/d/1D91xR5HCmVGdOSTBEiWOV6nz2gvxxrpS/view?usp=sharing" TargetMode="External"/><Relationship Id="rId133" Type="http://schemas.openxmlformats.org/officeDocument/2006/relationships/hyperlink" Target="https://drive.google.com/file/d/1UVKs2UyHbSpiwbEqWugkA881FUIot06M/view?usp=sharing" TargetMode="External"/><Relationship Id="rId154" Type="http://schemas.openxmlformats.org/officeDocument/2006/relationships/hyperlink" Target="https://drive.google.com/file/d/1NUslspZfeaO5W4Hu2bJPNjq7syQlgQ2t/view?usp=drive_link" TargetMode="External"/><Relationship Id="rId16" Type="http://schemas.openxmlformats.org/officeDocument/2006/relationships/hyperlink" Target="https://youtu.be/rBk0X29hs6w" TargetMode="External"/><Relationship Id="rId37" Type="http://schemas.openxmlformats.org/officeDocument/2006/relationships/hyperlink" Target="https://youtu.be/_ayskJT4v5c" TargetMode="External"/><Relationship Id="rId58" Type="http://schemas.openxmlformats.org/officeDocument/2006/relationships/hyperlink" Target="https://youtu.be/sEuDDBoeCIA" TargetMode="External"/><Relationship Id="rId79" Type="http://schemas.openxmlformats.org/officeDocument/2006/relationships/hyperlink" Target="https://drive.google.com/open?id=1JsmICiXRYKNbYg3CiW9YlZm4pRBJ5SOB" TargetMode="External"/><Relationship Id="rId102" Type="http://schemas.openxmlformats.org/officeDocument/2006/relationships/hyperlink" Target="https://drive.google.com/file/d/1UR57GGSvkorIaZCrBbjwWT2FCngu4x21/view?usp=sharing" TargetMode="External"/><Relationship Id="rId123" Type="http://schemas.openxmlformats.org/officeDocument/2006/relationships/hyperlink" Target="https://drive.google.com/file/d/1pekYoORykP7Bbl6o-VMAI8pJPcj1JVYh/view?usp=sharing" TargetMode="External"/><Relationship Id="rId144" Type="http://schemas.openxmlformats.org/officeDocument/2006/relationships/hyperlink" Target="https://drive.google.com/file/d/1Z1hkl2E6N95ld1tXIYaTfvL6lw4mqQ1P/view?usp=sharing" TargetMode="External"/><Relationship Id="rId90" Type="http://schemas.openxmlformats.org/officeDocument/2006/relationships/hyperlink" Target="https://youtu.be/VsmAEwMexmE" TargetMode="External"/><Relationship Id="rId165" Type="http://schemas.openxmlformats.org/officeDocument/2006/relationships/hyperlink" Target="https://drive.google.com/file/d/17HUzsFJW5-QTSNdM-KrrMb3VDi9erYyp/view?usp=sharing" TargetMode="External"/><Relationship Id="rId27" Type="http://schemas.openxmlformats.org/officeDocument/2006/relationships/hyperlink" Target="https://youtu.be/crbdk1RTU64" TargetMode="External"/><Relationship Id="rId48" Type="http://schemas.openxmlformats.org/officeDocument/2006/relationships/hyperlink" Target="https://youtu.be/_uIAVuMdTvw" TargetMode="External"/><Relationship Id="rId69" Type="http://schemas.openxmlformats.org/officeDocument/2006/relationships/hyperlink" Target="https://drive.google.com/file/d/1d0p-Zx0KOSG3LO29xmdH4R-vMKBgULIf/view?usp=sharing" TargetMode="External"/><Relationship Id="rId113" Type="http://schemas.openxmlformats.org/officeDocument/2006/relationships/hyperlink" Target="https://youtu.be/BXtbeYa6Nek" TargetMode="External"/><Relationship Id="rId134" Type="http://schemas.openxmlformats.org/officeDocument/2006/relationships/hyperlink" Target="https://youtu.be/pftu_ZNUy9w" TargetMode="External"/><Relationship Id="rId80" Type="http://schemas.openxmlformats.org/officeDocument/2006/relationships/hyperlink" Target="https://youtu.be/yLyRSiN2EEo" TargetMode="External"/><Relationship Id="rId155" Type="http://schemas.openxmlformats.org/officeDocument/2006/relationships/hyperlink" Target="https://drive.google.com/file/d/1ecXmVhdioysMTgf2hA9OyJ1c4QS70U1-/view?usp=sharing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11</Pages>
  <Words>2596</Words>
  <Characters>14803</Characters>
  <Application>Microsoft Office Word</Application>
  <DocSecurity>0</DocSecurity>
  <Lines>123</Lines>
  <Paragraphs>34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د. عمار ياسين منصور</dc:creator>
  <cp:keywords/>
  <dc:description/>
  <cp:lastModifiedBy>د. عمار ياسين منصور</cp:lastModifiedBy>
  <cp:revision>12</cp:revision>
  <dcterms:created xsi:type="dcterms:W3CDTF">2025-06-02T18:10:00Z</dcterms:created>
  <dcterms:modified xsi:type="dcterms:W3CDTF">2025-06-03T14:21:00Z</dcterms:modified>
</cp:coreProperties>
</file>